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党史民主生活会征求意见建议3篇</w:t>
      </w:r>
      <w:bookmarkEnd w:id="1"/>
    </w:p>
    <w:p>
      <w:pPr>
        <w:jc w:val="center"/>
        <w:spacing w:before="0" w:after="450"/>
      </w:pPr>
      <w:r>
        <w:rPr>
          <w:rFonts w:ascii="Arial" w:hAnsi="Arial" w:eastAsia="Arial" w:cs="Arial"/>
          <w:color w:val="999999"/>
          <w:sz w:val="20"/>
          <w:szCs w:val="20"/>
        </w:rPr>
        <w:t xml:space="preserve">来源：网络  作者：梦里寻梅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民主生活是一个汉语词语，拼音是mínzhǔshēnghuó，意思是指在政治生活中发扬民主。下面是为大家带来的党史民主生活会征求意见建议3篇，希望能帮助到大家!　　党史民主生活会征求意见建议1篇　　各县(市、区)科技管理部门、廊坊开发区发改局...</w:t>
      </w:r>
    </w:p>
    <w:p>
      <w:pPr>
        <w:ind w:left="0" w:right="0" w:firstLine="560"/>
        <w:spacing w:before="450" w:after="450" w:line="312" w:lineRule="auto"/>
      </w:pPr>
      <w:r>
        <w:rPr>
          <w:rFonts w:ascii="宋体" w:hAnsi="宋体" w:eastAsia="宋体" w:cs="宋体"/>
          <w:color w:val="000"/>
          <w:sz w:val="28"/>
          <w:szCs w:val="28"/>
        </w:rPr>
        <w:t xml:space="preserve">民主生活是一个汉语词语，拼音是mínzhǔshēnghuó，意思是指在政治生活中发扬民主。下面是为大家带来的党史民主生活会征求意见建议3篇，希望能帮助到大家![_TAG_h2]　　党史民主生活会征求意见建议1篇</w:t>
      </w:r>
    </w:p>
    <w:p>
      <w:pPr>
        <w:ind w:left="0" w:right="0" w:firstLine="560"/>
        <w:spacing w:before="450" w:after="450" w:line="312" w:lineRule="auto"/>
      </w:pPr>
      <w:r>
        <w:rPr>
          <w:rFonts w:ascii="宋体" w:hAnsi="宋体" w:eastAsia="宋体" w:cs="宋体"/>
          <w:color w:val="000"/>
          <w:sz w:val="28"/>
          <w:szCs w:val="28"/>
        </w:rPr>
        <w:t xml:space="preserve">　　各县(市、区)科技管理部门、廊坊开发区发改局，各有关单位：</w:t>
      </w:r>
    </w:p>
    <w:p>
      <w:pPr>
        <w:ind w:left="0" w:right="0" w:firstLine="560"/>
        <w:spacing w:before="450" w:after="450" w:line="312" w:lineRule="auto"/>
      </w:pPr>
      <w:r>
        <w:rPr>
          <w:rFonts w:ascii="宋体" w:hAnsi="宋体" w:eastAsia="宋体" w:cs="宋体"/>
          <w:color w:val="000"/>
          <w:sz w:val="28"/>
          <w:szCs w:val="28"/>
        </w:rPr>
        <w:t xml:space="preserve">　　根据市纪委机关、市委组织部、市委党史学习教育领导小组《关于开好党史学习教育专题民主生活会的通知》(廊组字〔202_〕55号)要求，我局拟定于202_年1月10日左右召开党史学习教育专题民主生活会。这次民主生活会的主题是，大力弘扬伟大建党精神，坚持和发展党的百年奋斗历史经验，坚定历史自信，践行时代使命，厚植为民情怀，勇于担当作为，团结带领人民群众走好新的赶考之路。</w:t>
      </w:r>
    </w:p>
    <w:p>
      <w:pPr>
        <w:ind w:left="0" w:right="0" w:firstLine="560"/>
        <w:spacing w:before="450" w:after="450" w:line="312" w:lineRule="auto"/>
      </w:pPr>
      <w:r>
        <w:rPr>
          <w:rFonts w:ascii="宋体" w:hAnsi="宋体" w:eastAsia="宋体" w:cs="宋体"/>
          <w:color w:val="000"/>
          <w:sz w:val="28"/>
          <w:szCs w:val="28"/>
        </w:rPr>
        <w:t xml:space="preserve">　　请围绕这次民主生活会的主题，从以下5个方面对市科技局领导班子及班子成员提出意见建议：</w:t>
      </w:r>
    </w:p>
    <w:p>
      <w:pPr>
        <w:ind w:left="0" w:right="0" w:firstLine="560"/>
        <w:spacing w:before="450" w:after="450" w:line="312" w:lineRule="auto"/>
      </w:pPr>
      <w:r>
        <w:rPr>
          <w:rFonts w:ascii="宋体" w:hAnsi="宋体" w:eastAsia="宋体" w:cs="宋体"/>
          <w:color w:val="000"/>
          <w:sz w:val="28"/>
          <w:szCs w:val="28"/>
        </w:rPr>
        <w:t xml:space="preserve">　　1.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带头牢记我们党是什么、要干什么这个根本问题，心怀“国之大者”，贯彻新发展理念，履职尽责，担当作为，聚焦新冠肺炎疫情防控、保持经济发展、深化改革开放、维护社会稳定等正在做的工作，不折不扣把党中央决策部署落实到位。</w:t>
      </w:r>
    </w:p>
    <w:p>
      <w:pPr>
        <w:ind w:left="0" w:right="0" w:firstLine="560"/>
        <w:spacing w:before="450" w:after="450" w:line="312" w:lineRule="auto"/>
      </w:pPr>
      <w:r>
        <w:rPr>
          <w:rFonts w:ascii="宋体" w:hAnsi="宋体" w:eastAsia="宋体" w:cs="宋体"/>
          <w:color w:val="000"/>
          <w:sz w:val="28"/>
          <w:szCs w:val="28"/>
        </w:rPr>
        <w:t xml:space="preserve">　　3.带头践行以人民为中心的发展思想，尊重群众意愿，为群众办实事解难题，有效保障改善民生，增强人民群众获得感幸福感安全感，确保党永远保持同人民群众的血肉联系。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4.带头学习运用党在不同历史时期成功应对风险挑战的丰富经验，增强忧患意识，保持战略定力，提高能力本领，敢于斗争，善于斗争，不断取得新的胜利和荣光。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5.带头深刻吸取党史中正反两方面经验，履行全面从严治党责任，旗帜鲜明讲政治，严守党的政治纪律和政治规矩，落实中央八项规定及实施细则精神，持续用力纠“四风”、树新风，坚决反对形式主义官僚主义，加强对“一把手”监督和领导班子监督，坚决同一切违法违纪现象作斗争。</w:t>
      </w:r>
    </w:p>
    <w:p>
      <w:pPr>
        <w:ind w:left="0" w:right="0" w:firstLine="560"/>
        <w:spacing w:before="450" w:after="450" w:line="312" w:lineRule="auto"/>
      </w:pPr>
      <w:r>
        <w:rPr>
          <w:rFonts w:ascii="黑体" w:hAnsi="黑体" w:eastAsia="黑体" w:cs="黑体"/>
          <w:color w:val="000000"/>
          <w:sz w:val="36"/>
          <w:szCs w:val="36"/>
          <w:b w:val="1"/>
          <w:bCs w:val="1"/>
        </w:rPr>
        <w:t xml:space="preserve">　　党史民主生活会征求意见建议2篇</w:t>
      </w:r>
    </w:p>
    <w:p>
      <w:pPr>
        <w:ind w:left="0" w:right="0" w:firstLine="560"/>
        <w:spacing w:before="450" w:after="450" w:line="312" w:lineRule="auto"/>
      </w:pPr>
      <w:r>
        <w:rPr>
          <w:rFonts w:ascii="宋体" w:hAnsi="宋体" w:eastAsia="宋体" w:cs="宋体"/>
          <w:color w:val="000"/>
          <w:sz w:val="28"/>
          <w:szCs w:val="28"/>
        </w:rPr>
        <w:t xml:space="preserve">　　根据中央部署和海关总署党委要求，为全面掌握社会各界、企业群众对长春海关党委的意见建议，开好长春海关党委党史学习教育专题民主生活会，现围绕以下几个方面征求意见建议：</w:t>
      </w:r>
    </w:p>
    <w:p>
      <w:pPr>
        <w:ind w:left="0" w:right="0" w:firstLine="560"/>
        <w:spacing w:before="450" w:after="450" w:line="312" w:lineRule="auto"/>
      </w:pPr>
      <w:r>
        <w:rPr>
          <w:rFonts w:ascii="宋体" w:hAnsi="宋体" w:eastAsia="宋体" w:cs="宋体"/>
          <w:color w:val="000"/>
          <w:sz w:val="28"/>
          <w:szCs w:val="28"/>
        </w:rPr>
        <w:t xml:space="preserve">　　一是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坚决把学习领会、贯彻落实习近平总书记重要指示批示精神作为首要政治任务，引导党员干部做对党绝对忠诚的国门卫士，坚决走好“两个维护”第一方阵等方面存在的问题和不足，提出改进提高的意见建议。</w:t>
      </w:r>
    </w:p>
    <w:p>
      <w:pPr>
        <w:ind w:left="0" w:right="0" w:firstLine="560"/>
        <w:spacing w:before="450" w:after="450" w:line="312" w:lineRule="auto"/>
      </w:pPr>
      <w:r>
        <w:rPr>
          <w:rFonts w:ascii="宋体" w:hAnsi="宋体" w:eastAsia="宋体" w:cs="宋体"/>
          <w:color w:val="000"/>
          <w:sz w:val="28"/>
          <w:szCs w:val="28"/>
        </w:rPr>
        <w:t xml:space="preserve">　　二是带头牢记我们党是什么、要干什么这个根本问题，心怀“国之大者”，贯彻新发展理念，履职尽责、担当作为，聚焦口岸疫情防控、落实重大改革任务、维护国门安全、优化口岸营商环境等重大工作任务和正在做的工作，确保党中央决策部署在海关不折不扣落实到位等方面存在的问题和不足，提出改进提高的意见建议。</w:t>
      </w:r>
    </w:p>
    <w:p>
      <w:pPr>
        <w:ind w:left="0" w:right="0" w:firstLine="560"/>
        <w:spacing w:before="450" w:after="450" w:line="312" w:lineRule="auto"/>
      </w:pPr>
      <w:r>
        <w:rPr>
          <w:rFonts w:ascii="宋体" w:hAnsi="宋体" w:eastAsia="宋体" w:cs="宋体"/>
          <w:color w:val="000"/>
          <w:sz w:val="28"/>
          <w:szCs w:val="28"/>
        </w:rPr>
        <w:t xml:space="preserve">　　三是带头践行以人民为中心的发展思想，尊重群众意愿，把满足人民对美好生活的向往作为海关改革发展的根本价值追求，深入推进“我为群众办实事”实践活动，健全完善长效机制，有效保障改善民生，增强企业群众获得感幸福感安全感，确保做到人民海关为人民等方面存在的问题和不足，提出改进提高的意见建议。</w:t>
      </w:r>
    </w:p>
    <w:p>
      <w:pPr>
        <w:ind w:left="0" w:right="0" w:firstLine="560"/>
        <w:spacing w:before="450" w:after="450" w:line="312" w:lineRule="auto"/>
      </w:pPr>
      <w:r>
        <w:rPr>
          <w:rFonts w:ascii="宋体" w:hAnsi="宋体" w:eastAsia="宋体" w:cs="宋体"/>
          <w:color w:val="000"/>
          <w:sz w:val="28"/>
          <w:szCs w:val="28"/>
        </w:rPr>
        <w:t xml:space="preserve">　　四是带头学习运用党在不同历史时期成功应对风险挑战的丰富经验，党领导人民海关的奋斗史，始终牢记为国把关的职责使命，统筹国内国际两个大局，统筹发展和安全，增强忧患意识，保持战略定力，提高能力本领，敢于斗争、善于斗争，不断取得新的胜利和荣光等方面存在的问题和不足，提出改进提高的意见建议。</w:t>
      </w:r>
    </w:p>
    <w:p>
      <w:pPr>
        <w:ind w:left="0" w:right="0" w:firstLine="560"/>
        <w:spacing w:before="450" w:after="450" w:line="312" w:lineRule="auto"/>
      </w:pPr>
      <w:r>
        <w:rPr>
          <w:rFonts w:ascii="宋体" w:hAnsi="宋体" w:eastAsia="宋体" w:cs="宋体"/>
          <w:color w:val="000"/>
          <w:sz w:val="28"/>
          <w:szCs w:val="28"/>
        </w:rPr>
        <w:t xml:space="preserve">　　五是带头深刻汲取党史中正反两方面经验，履行全面从严治党责任，旗帜鲜明讲政治，严守党的政治纪律和政治规矩，落实中央八项规定及其实施细则精神，持续用力纠“四风”、树新风，坚决反对形式主义官僚主义，持续深化准军事化纪律部队建设，加强对“一把手”和领导班子监督，坚决同一切违纪违法现象作斗争，打造清廉海关等方面存在的问题和不足，提出改进提高的意见建议。</w:t>
      </w:r>
    </w:p>
    <w:p>
      <w:pPr>
        <w:ind w:left="0" w:right="0" w:firstLine="560"/>
        <w:spacing w:before="450" w:after="450" w:line="312" w:lineRule="auto"/>
      </w:pPr>
      <w:r>
        <w:rPr>
          <w:rFonts w:ascii="宋体" w:hAnsi="宋体" w:eastAsia="宋体" w:cs="宋体"/>
          <w:color w:val="000"/>
          <w:sz w:val="28"/>
          <w:szCs w:val="28"/>
        </w:rPr>
        <w:t xml:space="preserve">　　社会各界、企业群众对长春海关党委的意见建议，可通过邮箱、邮递等方式反馈，时间截至长春海关党委党史学习教育专题民主生活会召开前。</w:t>
      </w:r>
    </w:p>
    <w:p>
      <w:pPr>
        <w:ind w:left="0" w:right="0" w:firstLine="560"/>
        <w:spacing w:before="450" w:after="450" w:line="312" w:lineRule="auto"/>
      </w:pPr>
      <w:r>
        <w:rPr>
          <w:rFonts w:ascii="黑体" w:hAnsi="黑体" w:eastAsia="黑体" w:cs="黑体"/>
          <w:color w:val="000000"/>
          <w:sz w:val="36"/>
          <w:szCs w:val="36"/>
          <w:b w:val="1"/>
          <w:bCs w:val="1"/>
        </w:rPr>
        <w:t xml:space="preserve">　　党史民主生活会征求意见建议3篇</w:t>
      </w:r>
    </w:p>
    <w:p>
      <w:pPr>
        <w:ind w:left="0" w:right="0" w:firstLine="560"/>
        <w:spacing w:before="450" w:after="450" w:line="312" w:lineRule="auto"/>
      </w:pPr>
      <w:r>
        <w:rPr>
          <w:rFonts w:ascii="宋体" w:hAnsi="宋体" w:eastAsia="宋体" w:cs="宋体"/>
          <w:color w:val="000"/>
          <w:sz w:val="28"/>
          <w:szCs w:val="28"/>
        </w:rPr>
        <w:t xml:space="preserve">　　1.注重党员的自主学习</w:t>
      </w:r>
    </w:p>
    <w:p>
      <w:pPr>
        <w:ind w:left="0" w:right="0" w:firstLine="560"/>
        <w:spacing w:before="450" w:after="450" w:line="312" w:lineRule="auto"/>
      </w:pPr>
      <w:r>
        <w:rPr>
          <w:rFonts w:ascii="宋体" w:hAnsi="宋体" w:eastAsia="宋体" w:cs="宋体"/>
          <w:color w:val="000"/>
          <w:sz w:val="28"/>
          <w:szCs w:val="28"/>
        </w:rPr>
        <w:t xml:space="preserve">　　集体组织的各项学习活动多数党员都能积极参加，但个人学习主动性和深度不够，平时也缺乏学习的自觉性和主动性。对自主学习也应加大约束力度，对学习内容和学习进度做出硬性要求。要求党员按质按量完成个人学习任务。</w:t>
      </w:r>
    </w:p>
    <w:p>
      <w:pPr>
        <w:ind w:left="0" w:right="0" w:firstLine="560"/>
        <w:spacing w:before="450" w:after="450" w:line="312" w:lineRule="auto"/>
      </w:pPr>
      <w:r>
        <w:rPr>
          <w:rFonts w:ascii="宋体" w:hAnsi="宋体" w:eastAsia="宋体" w:cs="宋体"/>
          <w:color w:val="000"/>
          <w:sz w:val="28"/>
          <w:szCs w:val="28"/>
        </w:rPr>
        <w:t xml:space="preserve">　　2.开展“普通党员将党课”活动。</w:t>
      </w:r>
    </w:p>
    <w:p>
      <w:pPr>
        <w:ind w:left="0" w:right="0" w:firstLine="560"/>
        <w:spacing w:before="450" w:after="450" w:line="312" w:lineRule="auto"/>
      </w:pPr>
      <w:r>
        <w:rPr>
          <w:rFonts w:ascii="宋体" w:hAnsi="宋体" w:eastAsia="宋体" w:cs="宋体"/>
          <w:color w:val="000"/>
          <w:sz w:val="28"/>
          <w:szCs w:val="28"/>
        </w:rPr>
        <w:t xml:space="preserve">　　以党员个体讲授为主要形式，课后由党支部或党小组进行点评，实现以讲促学、以评促学，做到人人参与，相互提高。提高党员参与学习和讨论积极性。</w:t>
      </w:r>
    </w:p>
    <w:p>
      <w:pPr>
        <w:ind w:left="0" w:right="0" w:firstLine="560"/>
        <w:spacing w:before="450" w:after="450" w:line="312" w:lineRule="auto"/>
      </w:pPr>
      <w:r>
        <w:rPr>
          <w:rFonts w:ascii="宋体" w:hAnsi="宋体" w:eastAsia="宋体" w:cs="宋体"/>
          <w:color w:val="000"/>
          <w:sz w:val="28"/>
          <w:szCs w:val="28"/>
        </w:rPr>
        <w:t xml:space="preserve">　　3.立足实际需求，因才施教。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要根据党员对象的年龄、职业、学历层次和工作岗位性质的情况，分类进行培训，同时提供送课上门、巡回宣讲等服务，增强学习的针对性与实效性。</w:t>
      </w:r>
    </w:p>
    <w:p>
      <w:pPr>
        <w:ind w:left="0" w:right="0" w:firstLine="560"/>
        <w:spacing w:before="450" w:after="450" w:line="312" w:lineRule="auto"/>
      </w:pPr>
      <w:r>
        <w:rPr>
          <w:rFonts w:ascii="宋体" w:hAnsi="宋体" w:eastAsia="宋体" w:cs="宋体"/>
          <w:color w:val="000"/>
          <w:sz w:val="28"/>
          <w:szCs w:val="28"/>
        </w:rPr>
        <w:t xml:space="preserve">　　4.发挥远程教育站点作用。</w:t>
      </w:r>
    </w:p>
    <w:p>
      <w:pPr>
        <w:ind w:left="0" w:right="0" w:firstLine="560"/>
        <w:spacing w:before="450" w:after="450" w:line="312" w:lineRule="auto"/>
      </w:pPr>
      <w:r>
        <w:rPr>
          <w:rFonts w:ascii="宋体" w:hAnsi="宋体" w:eastAsia="宋体" w:cs="宋体"/>
          <w:color w:val="000"/>
          <w:sz w:val="28"/>
          <w:szCs w:val="28"/>
        </w:rPr>
        <w:t xml:space="preserve">　　利用“网上课堂”、电教片，与现代远程教育信息量大、生动直观、方便快捷等优势，实现党员与现代信息技术的零距离接触。</w:t>
      </w:r>
    </w:p>
    <w:p>
      <w:pPr>
        <w:ind w:left="0" w:right="0" w:firstLine="560"/>
        <w:spacing w:before="450" w:after="450" w:line="312" w:lineRule="auto"/>
      </w:pPr>
      <w:r>
        <w:rPr>
          <w:rFonts w:ascii="宋体" w:hAnsi="宋体" w:eastAsia="宋体" w:cs="宋体"/>
          <w:color w:val="000"/>
          <w:sz w:val="28"/>
          <w:szCs w:val="28"/>
        </w:rPr>
        <w:t xml:space="preserve">　　5.组织党员参与志愿服务活动。</w:t>
      </w:r>
    </w:p>
    <w:p>
      <w:pPr>
        <w:ind w:left="0" w:right="0" w:firstLine="560"/>
        <w:spacing w:before="450" w:after="450" w:line="312" w:lineRule="auto"/>
      </w:pPr>
      <w:r>
        <w:rPr>
          <w:rFonts w:ascii="宋体" w:hAnsi="宋体" w:eastAsia="宋体" w:cs="宋体"/>
          <w:color w:val="000"/>
          <w:sz w:val="28"/>
          <w:szCs w:val="28"/>
        </w:rPr>
        <w:t xml:space="preserve">　　要发挥党员示范引领和辐射带动作用，走在前、作表率，以党风促政风、带民风，凝聚道德建设正能量，引导居民崇德向善、见贤思齐。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2025-08-07T21:33:54+08:00</dcterms:created>
  <dcterms:modified xsi:type="dcterms:W3CDTF">2025-08-07T21:33:54+08:00</dcterms:modified>
</cp:coreProperties>
</file>

<file path=docProps/custom.xml><?xml version="1.0" encoding="utf-8"?>
<Properties xmlns="http://schemas.openxmlformats.org/officeDocument/2006/custom-properties" xmlns:vt="http://schemas.openxmlformats.org/officeDocument/2006/docPropsVTypes"/>
</file>