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关于乡镇环境保护的工作总结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乡镇环境保护的工作总结五篇环境保护一般是指人类为解决现实或潜在的环境问题，协调人类与环境的关系，保护人类的生存环境、保障经济社会的可持续发展而采取的各种行动的总称。乡镇环境保护的工作总结120-年，我局认真落实县委、县政府中心工作和环保...</w:t>
      </w:r>
    </w:p>
    <w:p>
      <w:pPr>
        <w:ind w:left="0" w:right="0" w:firstLine="560"/>
        <w:spacing w:before="450" w:after="450" w:line="312" w:lineRule="auto"/>
      </w:pPr>
      <w:r>
        <w:rPr>
          <w:rFonts w:ascii="宋体" w:hAnsi="宋体" w:eastAsia="宋体" w:cs="宋体"/>
          <w:color w:val="000"/>
          <w:sz w:val="28"/>
          <w:szCs w:val="28"/>
        </w:rPr>
        <w:t xml:space="preserve">关于乡镇环境保护的工作总结五篇</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乡镇环境保护的工作总结1</w:t>
      </w:r>
    </w:p>
    <w:p>
      <w:pPr>
        <w:ind w:left="0" w:right="0" w:firstLine="560"/>
        <w:spacing w:before="450" w:after="450" w:line="312" w:lineRule="auto"/>
      </w:pPr>
      <w:r>
        <w:rPr>
          <w:rFonts w:ascii="宋体" w:hAnsi="宋体" w:eastAsia="宋体" w:cs="宋体"/>
          <w:color w:val="000"/>
          <w:sz w:val="28"/>
          <w:szCs w:val="28"/>
        </w:rPr>
        <w:t xml:space="preserve">20-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年1-9月份，我县水环境质量总体保持良好，其中全县13个集中式饮用水源水质达标率为100%;敖江流域(罗源段)干流国控、省控监测断面、交界断面水域功能达标率均达95%以上;近岸海域水质、重点流域水质有明显改善。根据__市每月《关于20-年__市各县(市)区环境空气质量考核情况的通报》，20-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__市环境空气质量行动计划要求，20-年8月,我局提请县政府制定《关于印发提升__县环境空气质量行动计划的通知》(罗政办〔20-〕148号)，各项大气污染防治工作正有序开展。20-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__市下达的减排工作目标和我县《20-年主要污染物总量减排计划》，落实减排单位和项目，做到一月一督查，一月一调度，确保减排工作的顺利开展。同时多次配合省、市环保部门的督查，针对督查中存在的问题，予以跟踪、督促企业完成整改。至20-年上半年，我县cod指标已完成“十二五”减排任务。no_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20-年8月，福建省环保厅共排查__县钢铁企业环境问题111项。经过两年的监督整改，目前已完成103项环境问题整改，还剩8项因技术工程原因正在继续整改当中。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年度农村环境综合整治项目涉及4个乡镇(白塔、起步、西兰、洪洋)项目总投资643.67万元，其中中央补助230万元，省级配套270万元，县级财政配套143.67万元。完成时限20_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年畜禽养殖污染整治工作的意见》(罗政综〔20-〕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年我局组织编制了《__县突发环境事件应急预案》、《__县环保局突发环境事件应急预案》、《__县生活饮用水水源保护区突发环境事件应急预案》、《__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__县环境保护大检查工作方案的通知》(罗政办〔20-〕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__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__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乡镇环境保护的工作总结3</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乡镇环境保护的工作总结4</w:t>
      </w:r>
    </w:p>
    <w:p>
      <w:pPr>
        <w:ind w:left="0" w:right="0" w:firstLine="560"/>
        <w:spacing w:before="450" w:after="450" w:line="312" w:lineRule="auto"/>
      </w:pPr>
      <w:r>
        <w:rPr>
          <w:rFonts w:ascii="宋体" w:hAnsi="宋体" w:eastAsia="宋体" w:cs="宋体"/>
          <w:color w:val="000"/>
          <w:sz w:val="28"/>
          <w:szCs w:val="28"/>
        </w:rPr>
        <w:t xml:space="preserve">20-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三、加紧规划编制，启动创建工作规划是前行的动力，规划是发展的方向，环境规划的编制对于我镇结合区域特点，实施可持续发展具有重要意义。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乡镇环境保护的工作总结5</w:t>
      </w:r>
    </w:p>
    <w:p>
      <w:pPr>
        <w:ind w:left="0" w:right="0" w:firstLine="560"/>
        <w:spacing w:before="450" w:after="450" w:line="312" w:lineRule="auto"/>
      </w:pPr>
      <w:r>
        <w:rPr>
          <w:rFonts w:ascii="宋体" w:hAnsi="宋体" w:eastAsia="宋体" w:cs="宋体"/>
          <w:color w:val="000"/>
          <w:sz w:val="28"/>
          <w:szCs w:val="28"/>
        </w:rPr>
        <w:t xml:space="preserve">20__年3月我从水环境治理处来到科技处从事一种全新的管理工作，一年来在处长的引导下，在的辅助下，较好地实现了各项工作义务。现将一年来的工作总结如下：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__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十一是在吉化公司“双苯厂”爆炸传染事件中，踊跃组织专家研讨应答办法、技巧跟措施，组织和谐相干科研课题的论证、申报工作，为防治松花江污染供给必要的技术支撑。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2025-05-02T09:06:31+08:00</dcterms:created>
  <dcterms:modified xsi:type="dcterms:W3CDTF">2025-05-02T09:06:31+08:00</dcterms:modified>
</cp:coreProperties>
</file>

<file path=docProps/custom.xml><?xml version="1.0" encoding="utf-8"?>
<Properties xmlns="http://schemas.openxmlformats.org/officeDocument/2006/custom-properties" xmlns:vt="http://schemas.openxmlformats.org/officeDocument/2006/docPropsVTypes"/>
</file>