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浴场监察工作总结范文(优选10篇)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浴场监察工作总结范文1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&gt;一、认真组织团员青年贯彻学习矿团委四季度工作会议精神</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&gt;二、结合青工岗位实际做好安全工作部署，确保实现安全年</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宋体" w:hAnsi="宋体" w:eastAsia="宋体" w:cs="宋体"/>
          <w:color w:val="000"/>
          <w:sz w:val="28"/>
          <w:szCs w:val="28"/>
        </w:rPr>
        <w:t xml:space="preserve">&gt;三、协助洗煤厂团总支，积极开展“喜迎xx大诗歌朗诵”活动</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浴场监察工作总结范文2</w:t>
      </w:r>
    </w:p>
    <w:p>
      <w:pPr>
        <w:ind w:left="0" w:right="0" w:firstLine="560"/>
        <w:spacing w:before="450" w:after="450" w:line="312" w:lineRule="auto"/>
      </w:pPr>
      <w:r>
        <w:rPr>
          <w:rFonts w:ascii="宋体" w:hAnsi="宋体" w:eastAsia="宋体" w:cs="宋体"/>
          <w:color w:val="000"/>
          <w:sz w:val="28"/>
          <w:szCs w:val="28"/>
        </w:rPr>
        <w:t xml:space="preserve">今年是经受考验的一年，随着洗浴行业在逐渐成熟，各种洗浴、娱乐中心象雨后春笋一样冒了出来，行业内的竞争逾演逾烈，在总经理的正确领导下，经过领导班子成员和全体员工的共同努力，不仅在竞争中站住了脚，经营业绩比还去年有了很大的提高。作为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第一，落实领班责任制度，出现问题领班付连带责任，增强了领班的责任心，发挥了领班的监督和模范作用;第二，下大力度整治卫生情况，做到及时检查，惩罚有力;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招牌和亮点，也是和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&gt;三、今年工作中的不足和明年的目标</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第一，在各楼层班组之间开展销售明星评比工作，促进服务员的促销积极性，提高商品和酒水的销售。第二，对领班、服务员进行考核，奖勤罚懒，提高服务人员的积极性。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浴场监察工作总结范文3</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20XX年计划任务完成XX万元，（其中门票收入XX元，保健类收入XX元，其他收入XX元）。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经理，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 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浴场监察工作总结范文4</w:t>
      </w:r>
    </w:p>
    <w:p>
      <w:pPr>
        <w:ind w:left="0" w:right="0" w:firstLine="560"/>
        <w:spacing w:before="450" w:after="450" w:line="312" w:lineRule="auto"/>
      </w:pPr>
      <w:r>
        <w:rPr>
          <w:rFonts w:ascii="宋体" w:hAnsi="宋体" w:eastAsia="宋体" w:cs="宋体"/>
          <w:color w:val="000"/>
          <w:sz w:val="28"/>
          <w:szCs w:val="28"/>
        </w:rPr>
        <w:t xml:space="preserve">一、组织队伍健全，形成长效机制，促进效能监察工作全面落实。</w:t>
      </w:r>
    </w:p>
    <w:p>
      <w:pPr>
        <w:ind w:left="0" w:right="0" w:firstLine="560"/>
        <w:spacing w:before="450" w:after="450" w:line="312" w:lineRule="auto"/>
      </w:pPr>
      <w:r>
        <w:rPr>
          <w:rFonts w:ascii="宋体" w:hAnsi="宋体" w:eastAsia="宋体" w:cs="宋体"/>
          <w:color w:val="000"/>
          <w:sz w:val="28"/>
          <w:szCs w:val="28"/>
        </w:rPr>
        <w:t xml:space="preserve">组织健全，行之有效。</w:t>
      </w:r>
    </w:p>
    <w:p>
      <w:pPr>
        <w:ind w:left="0" w:right="0" w:firstLine="560"/>
        <w:spacing w:before="450" w:after="450" w:line="312" w:lineRule="auto"/>
      </w:pPr>
      <w:r>
        <w:rPr>
          <w:rFonts w:ascii="宋体" w:hAnsi="宋体" w:eastAsia="宋体" w:cs="宋体"/>
          <w:color w:val="000"/>
          <w:sz w:val="28"/>
          <w:szCs w:val="28"/>
        </w:rPr>
        <w:t xml:space="preserve">二、围绕中心工作，以提高经济效益为目的，确立立项项目。</w:t>
      </w:r>
    </w:p>
    <w:p>
      <w:pPr>
        <w:ind w:left="0" w:right="0" w:firstLine="560"/>
        <w:spacing w:before="450" w:after="450" w:line="312" w:lineRule="auto"/>
      </w:pPr>
      <w:r>
        <w:rPr>
          <w:rFonts w:ascii="宋体" w:hAnsi="宋体" w:eastAsia="宋体" w:cs="宋体"/>
          <w:color w:val="000"/>
          <w:sz w:val="28"/>
          <w:szCs w:val="28"/>
        </w:rPr>
        <w:t xml:space="preserve">围绕中心，服务全局。</w:t>
      </w:r>
    </w:p>
    <w:p>
      <w:pPr>
        <w:ind w:left="0" w:right="0" w:firstLine="560"/>
        <w:spacing w:before="450" w:after="450" w:line="312" w:lineRule="auto"/>
      </w:pPr>
      <w:r>
        <w:rPr>
          <w:rFonts w:ascii="宋体" w:hAnsi="宋体" w:eastAsia="宋体" w:cs="宋体"/>
          <w:color w:val="000"/>
          <w:sz w:val="28"/>
          <w:szCs w:val="28"/>
        </w:rPr>
        <w:t xml:space="preserve">为了全面做好20xx年公司效能监察工作，专门下发了公司效能监察通知文件工作安排，促使20xx年公司效能监察工作有计划、有目标地开展。年初，公司及时召开党政班子专题会议，认真分析公司20xx年经营生产工作形势，统一思想，对公司20xx年效能监察工作立项进行了认真研究，确立了“确保和安小区建设目标按期实现”和“平朔公司单身宿舍103-2栋公寓化改造”两个立项项目。公司各单位结合本单位经营生产和工作实际，重点选择了工程、大宗物质采购、节能减排、能源管理等8个项目作为重点立项监察内容，并认真组织和实施，全年共开展了11项立项效能监察。</w:t>
      </w:r>
    </w:p>
    <w:p>
      <w:pPr>
        <w:ind w:left="0" w:right="0" w:firstLine="560"/>
        <w:spacing w:before="450" w:after="450" w:line="312" w:lineRule="auto"/>
      </w:pPr>
      <w:r>
        <w:rPr>
          <w:rFonts w:ascii="宋体" w:hAnsi="宋体" w:eastAsia="宋体" w:cs="宋体"/>
          <w:color w:val="000"/>
          <w:sz w:val="28"/>
          <w:szCs w:val="28"/>
        </w:rPr>
        <w:t xml:space="preserve">三、措施得力，立项项目得到全面落实。</w:t>
      </w:r>
    </w:p>
    <w:p>
      <w:pPr>
        <w:ind w:left="0" w:right="0" w:firstLine="560"/>
        <w:spacing w:before="450" w:after="450" w:line="312" w:lineRule="auto"/>
      </w:pPr>
      <w:r>
        <w:rPr>
          <w:rFonts w:ascii="宋体" w:hAnsi="宋体" w:eastAsia="宋体" w:cs="宋体"/>
          <w:color w:val="000"/>
          <w:sz w:val="28"/>
          <w:szCs w:val="28"/>
        </w:rPr>
        <w:t xml:space="preserve">为全面实施20xx年立项项目，公司及各单位认真分析研究，结合实际，制定切实可行的实施方案，明确了效能监察项目内容、负责任人员及完成时间，使参与项目的单位高度重视，参与人员认真不敷衍，保证了效能监察质量。在实施招投标监督过程中，各单位能够严格按照招投标相关制度进行操作，做到各项业务在询价、比价中坚持“以最低综合采购成本，确保供应”、“公开、公平、公正和诚实信用”、“同质比价、同价比质、同质同价比信誉比服务“等原则进行采购，确保利润化。同时在落实各项立项项目时，加强各单位严格按照企业规章制度、办事程序做好效能监察工作，指定专人负责采购合同、招投标、比价采购资料的管理、归档工作，认真做好日常工作记录，使效能监察工作从基础抓起做好。</w:t>
      </w:r>
    </w:p>
    <w:p>
      <w:pPr>
        <w:ind w:left="0" w:right="0" w:firstLine="560"/>
        <w:spacing w:before="450" w:after="450" w:line="312" w:lineRule="auto"/>
      </w:pPr>
      <w:r>
        <w:rPr>
          <w:rFonts w:ascii="宋体" w:hAnsi="宋体" w:eastAsia="宋体" w:cs="宋体"/>
          <w:color w:val="000"/>
          <w:sz w:val="28"/>
          <w:szCs w:val="28"/>
        </w:rPr>
        <w:t xml:space="preserve">如：在确保和安小区建设(108项目)目标按计划实施监督过程中，为了实现公司提出的和安小区精品工程，在项目实施的全过程中，从各个环节、施工工艺等方面严格管理和控制，材料选择坚持公开招投标，确保施工质量和建设期间的安全工作。在对103-2栋改造项目效能监督中，我们采取措施，制定降低成本措施，做好预决算，对室内需配置的家具及家电的采购坚持做到市场调查，协商洽谈，在进行招投标择优采购，从而降低成本，节约采购资金万元。深入基层，帮助指导各单位落实立项项目。餐饮服务分公司在大宗物质采购上，本着降低成本，保证质量，加强管理，提高效益的目的，坚持市场调查，按照“货比三家”的原则确定供货商家签订供货合同，严格在招标、评标、定标、比价采购等各个环节把好关，按规定的程序公开招标，从而认真负责的作好大宗物质比价采购的效能监察工作。新业建筑工程公司每年招投标项目多，涉及的资金数额大。</w:t>
      </w:r>
    </w:p>
    <w:p>
      <w:pPr>
        <w:ind w:left="0" w:right="0" w:firstLine="560"/>
        <w:spacing w:before="450" w:after="450" w:line="312" w:lineRule="auto"/>
      </w:pPr>
      <w:r>
        <w:rPr>
          <w:rFonts w:ascii="宋体" w:hAnsi="宋体" w:eastAsia="宋体" w:cs="宋体"/>
          <w:color w:val="000"/>
          <w:sz w:val="28"/>
          <w:szCs w:val="28"/>
        </w:rPr>
        <w:t xml:space="preserve">通过一年来的操作，不断总结经验，完善了《新业建筑工程有限公司招投标、比价采购管理制度》，首先在制度上得到了保证。其次，认真开展效能监察工作，严格按规定程序进行工程招投标、比价采购工作，为完成全年经营生产充分发挥了效能监察作用。房地产分公司在每项工程建设和物质采购做到慎重选择资信和业绩良好，技术过硬，报价合理的施工单位，特别是遇到大地震发生情况，对在项目实施的全过程中从严格管理，严格控制等方面入手，从符合国家标准、按招投标比价所选出的建筑材料进行招投标施工，确保效能监察工作的质量。</w:t>
      </w:r>
    </w:p>
    <w:p>
      <w:pPr>
        <w:ind w:left="0" w:right="0" w:firstLine="560"/>
        <w:spacing w:before="450" w:after="450" w:line="312" w:lineRule="auto"/>
      </w:pPr>
      <w:r>
        <w:rPr>
          <w:rFonts w:ascii="宋体" w:hAnsi="宋体" w:eastAsia="宋体" w:cs="宋体"/>
          <w:color w:val="000"/>
          <w:sz w:val="28"/>
          <w:szCs w:val="28"/>
        </w:rPr>
        <w:t xml:space="preserve">四、坚持原则，效能监察工作效果明显。</w:t>
      </w:r>
    </w:p>
    <w:p>
      <w:pPr>
        <w:ind w:left="0" w:right="0" w:firstLine="560"/>
        <w:spacing w:before="450" w:after="450" w:line="312" w:lineRule="auto"/>
      </w:pPr>
      <w:r>
        <w:rPr>
          <w:rFonts w:ascii="宋体" w:hAnsi="宋体" w:eastAsia="宋体" w:cs="宋体"/>
          <w:color w:val="000"/>
          <w:sz w:val="28"/>
          <w:szCs w:val="28"/>
        </w:rPr>
        <w:t xml:space="preserve">合规有据，成效凸显。</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浴场监察工作总结范文5</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&gt;1、强化廉政宣传教育，增强党员干部廉政勤政意识。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_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&gt;2、加强惩防体系建设，构建反腐的铜墙铁壁。</w:t>
      </w:r>
    </w:p>
    <w:p>
      <w:pPr>
        <w:ind w:left="0" w:right="0" w:firstLine="560"/>
        <w:spacing w:before="450" w:after="450" w:line="312" w:lineRule="auto"/>
      </w:pPr>
      <w:r>
        <w:rPr>
          <w:rFonts w:ascii="宋体" w:hAnsi="宋体" w:eastAsia="宋体" w:cs="宋体"/>
          <w:color w:val="000"/>
          <w:sz w:val="28"/>
          <w:szCs w:val="28"/>
        </w:rPr>
        <w:t xml:space="preserve">为认真贯彻落实_中央《关于加强和改进新形势下党的建设若干重大问题的决定》和《建立健全惩治和预败体系20xx-20_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&gt;3，建立完善廉政档案，加强党员干部的廉政监督。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&gt;4，全面开展效能监察，有效堵塞管理漏洞。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&gt;5、做好信访工作、案件查处及复审工作。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重大问题决策、重要干部任免、重大项目投资决策、大额资金使用)监督要求督促不够详细。</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浴场监察工作总结范文6</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浴场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4、商品管理这一环节并，在经理我带领下，控制得很有错，总经理总是要求我们不停的对他们的产品进行检查，当然通过这些检查也从中发些不少问题能及时的反映出来，把这些问题扼杀在萌芽状态，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浴场监察工作总结范文7</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己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浴场监察工作总结范文8</w:t>
      </w:r>
    </w:p>
    <w:p>
      <w:pPr>
        <w:ind w:left="0" w:right="0" w:firstLine="560"/>
        <w:spacing w:before="450" w:after="450" w:line="312" w:lineRule="auto"/>
      </w:pPr>
      <w:r>
        <w:rPr>
          <w:rFonts w:ascii="宋体" w:hAnsi="宋体" w:eastAsia="宋体" w:cs="宋体"/>
          <w:color w:val="000"/>
          <w:sz w:val="28"/>
          <w:szCs w:val="28"/>
        </w:rPr>
        <w:t xml:space="preserve">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&gt;一、 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&gt;二、完善服务设施，做好经营工作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浴场监察工作总结范文9</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（一）继续加强对土地调控和矿产资源开发秩序的监督检查</w:t>
      </w:r>
    </w:p>
    <w:p>
      <w:pPr>
        <w:ind w:left="0" w:right="0" w:firstLine="560"/>
        <w:spacing w:before="450" w:after="450" w:line="312" w:lineRule="auto"/>
      </w:pPr>
      <w:r>
        <w:rPr>
          <w:rFonts w:ascii="宋体" w:hAnsi="宋体" w:eastAsia="宋体" w:cs="宋体"/>
          <w:color w:val="000"/>
          <w:sz w:val="28"/>
          <w:szCs w:val="28"/>
        </w:rPr>
        <w:t xml:space="preserve">一是严肃查处土地违法违规案件，及时化解民怨、安定民心。上半年发现各类土地违法行为8起，其中：制止5起，立案查处3起。二是全面落实经营性土地和工业用地招标拍卖挂牌出让制度。三是会同有关部门对土地出让情况开展专项检查，督促有关部门严格依照法定权限和程序审批土地。四是认真贯彻落实《_关于整顿和规范矿产资源开发秩序的通知》精神，加强对矿产资源开发秩序的监督检查，严肃查处探矿权、采矿权审批以及矿产资源整合中的违纪违法案件。上半年月发现矿产违法案件15起，其中制止10起，立案查处5起，结案5起，处罚万元。</w:t>
      </w:r>
    </w:p>
    <w:p>
      <w:pPr>
        <w:ind w:left="0" w:right="0" w:firstLine="560"/>
        <w:spacing w:before="450" w:after="450" w:line="312" w:lineRule="auto"/>
      </w:pPr>
      <w:r>
        <w:rPr>
          <w:rFonts w:ascii="宋体" w:hAnsi="宋体" w:eastAsia="宋体" w:cs="宋体"/>
          <w:color w:val="000"/>
          <w:sz w:val="28"/>
          <w:szCs w:val="28"/>
        </w:rPr>
        <w:t xml:space="preserve">（二）进一步加强对节能减排和环境保护工作的监督检查。</w:t>
      </w:r>
    </w:p>
    <w:p>
      <w:pPr>
        <w:ind w:left="0" w:right="0" w:firstLine="560"/>
        <w:spacing w:before="450" w:after="450" w:line="312" w:lineRule="auto"/>
      </w:pPr>
      <w:r>
        <w:rPr>
          <w:rFonts w:ascii="宋体" w:hAnsi="宋体" w:eastAsia="宋体" w:cs="宋体"/>
          <w:color w:val="000"/>
          <w:sz w:val="28"/>
          <w:szCs w:val="28"/>
        </w:rPr>
        <w:t xml:space="preserve">一是认真按照县委、县政府文件要求，认真贯彻执行国家、自治区、地区有关节能减排法规和方针政策。强化责任，落实措施，加强监督，促使县域企业节能减排工作取得了较好成绩。（一）加大宣传力度，及时将国家、自治区节能减排文件精神传达给县域工矿企业，使企业及时了解国家产业、环保政策，开展节能减排工作的紧迫性和必要性（二）会同相关部门对县域工矿企业进行节能减排、环保工作进行检查（三）对不符合国家环保要求和国家产业政策明令禁止的工业生产行业（四）严格落实国家产业政策，提高招商引资门槛，对单独投资矿产品加工的企业不予立项，不再新上钢铁冶炼项目建设（五）积极落实自治区循环试点县建设，引导企业加快节能减排技改项目的推进（六）加快循环水、花岗岩废石、废粉利用技术推广利用。二是加强对《环保法》、《环境影响评价法》、《建设项目环境保护管理条例》执行情况的监督，督促环保部门加强建设项目审批管理。20xx年上半年共受理环保举报投诉电话33余起，办理投诉热线26件，接待群众来访6余人次，共出动执法监察人员400余人次，严厉打击各类环境违法行为。</w:t>
      </w:r>
    </w:p>
    <w:p>
      <w:pPr>
        <w:ind w:left="0" w:right="0" w:firstLine="560"/>
        <w:spacing w:before="450" w:after="450" w:line="312" w:lineRule="auto"/>
      </w:pPr>
      <w:r>
        <w:rPr>
          <w:rFonts w:ascii="宋体" w:hAnsi="宋体" w:eastAsia="宋体" w:cs="宋体"/>
          <w:color w:val="000"/>
          <w:sz w:val="28"/>
          <w:szCs w:val="28"/>
        </w:rPr>
        <w:t xml:space="preserve">（三）继续加强对工程建设招投标执法落实情况的监督检查和政府采购工作的监督。</w:t>
      </w:r>
    </w:p>
    <w:p>
      <w:pPr>
        <w:ind w:left="0" w:right="0" w:firstLine="560"/>
        <w:spacing w:before="450" w:after="450" w:line="312" w:lineRule="auto"/>
      </w:pPr>
      <w:r>
        <w:rPr>
          <w:rFonts w:ascii="宋体" w:hAnsi="宋体" w:eastAsia="宋体" w:cs="宋体"/>
          <w:color w:val="000"/>
          <w:sz w:val="28"/>
          <w:szCs w:val="28"/>
        </w:rPr>
        <w:t xml:space="preserve">一是充分发挥监督作用，对招投标资格审查、编标、开标、评表等关键环节进行现场监督。通过有效监督，规范了招投标的行为。20xx年上半年全县房屋建筑和市政工程应招标项目23项，实际招标项目23项，其中公开招标7项，邀请招标16项，建筑施工面积平方米，工程总造价万元，全部进行了招标。没有发现各级领导和有关部门干涉业主正当行为、给招标办打招呼、批条子、指定队伍等利用职权干预和插手招标投标工作的现象；二是继续加大政府采购行为的监督力度，提高政府采购活动的透明度。上半年，采购商品共计万元，其中货物类万元，工程类招标3次金额为万元，服务类万元，节约资金万元，采购小汽车共14两，金额为万元，节约资金万元。</w:t>
      </w:r>
    </w:p>
    <w:p>
      <w:pPr>
        <w:ind w:left="0" w:right="0" w:firstLine="560"/>
        <w:spacing w:before="450" w:after="450" w:line="312" w:lineRule="auto"/>
      </w:pPr>
      <w:r>
        <w:rPr>
          <w:rFonts w:ascii="宋体" w:hAnsi="宋体" w:eastAsia="宋体" w:cs="宋体"/>
          <w:color w:val="000"/>
          <w:sz w:val="28"/>
          <w:szCs w:val="28"/>
        </w:rPr>
        <w:t xml:space="preserve">（四）继续参加对重特大事故的调查处理工作。</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认真贯彻落实自治区、地区安全生产工作会议及自治区、地区“3·28”安全生产电视电话会议暨社会稳定工作会议精神。继续开展对安全生产法律法规和政策规定执行情况的监督检查，规范责任事故调查的程序和办法，强化责任追究。通过参与对各类安全生产责任事故的调查处理，促进全县安全生产工作，为奥运会顺利召开营造良好的社会安全环境。从XX年年11月1日至20xx年6月底，全县工矿商贸企业共发生伤亡事故8起，死亡6人，受伤2人，造成直接经济损失万元。</w:t>
      </w:r>
    </w:p>
    <w:p>
      <w:pPr>
        <w:ind w:left="0" w:right="0" w:firstLine="560"/>
        <w:spacing w:before="450" w:after="450" w:line="312" w:lineRule="auto"/>
      </w:pPr>
      <w:r>
        <w:rPr>
          <w:rFonts w:ascii="宋体" w:hAnsi="宋体" w:eastAsia="宋体" w:cs="宋体"/>
          <w:color w:val="000"/>
          <w:sz w:val="28"/>
          <w:szCs w:val="28"/>
        </w:rPr>
        <w:t xml:space="preserve">（五）继续加强对招生录取、公招工作的监督检查。</w:t>
      </w:r>
    </w:p>
    <w:p>
      <w:pPr>
        <w:ind w:left="0" w:right="0" w:firstLine="560"/>
        <w:spacing w:before="450" w:after="450" w:line="312" w:lineRule="auto"/>
      </w:pPr>
      <w:r>
        <w:rPr>
          <w:rFonts w:ascii="宋体" w:hAnsi="宋体" w:eastAsia="宋体" w:cs="宋体"/>
          <w:color w:val="000"/>
          <w:sz w:val="28"/>
          <w:szCs w:val="28"/>
        </w:rPr>
        <w:t xml:space="preserve">一是对普通高考生资格审查、体检，考务工作进行了全程监督；二是坚持“公开、公平、公正、择优取录”的原则，严格程序，层层把关，层层监督，确保了公开招聘工作的公正性、真实性。通过公招公安后勤保障中心及矿山救护队录用了19名工作人员。畜牧兽医局公开招聘村级防疫员80名，县城建局公招城 管协勤员40名，目前已通过笔试和面试工作，待公开招聘事业单位工作领导小组审批后，便可向社会公示，办理聘用手续；三是参加乌市人才交流会引进高校毕业生工作的监督。</w:t>
      </w:r>
    </w:p>
    <w:p>
      <w:pPr>
        <w:ind w:left="0" w:right="0" w:firstLine="560"/>
        <w:spacing w:before="450" w:after="450" w:line="312" w:lineRule="auto"/>
      </w:pPr>
      <w:r>
        <w:rPr>
          <w:rFonts w:ascii="宋体" w:hAnsi="宋体" w:eastAsia="宋体" w:cs="宋体"/>
          <w:color w:val="000"/>
          <w:sz w:val="28"/>
          <w:szCs w:val="28"/>
        </w:rPr>
        <w:t xml:space="preserve">（六）按照深化政府机构改革、加快政府职能转变的要求，进一步开展行政效能监察。</w:t>
      </w:r>
    </w:p>
    <w:p>
      <w:pPr>
        <w:ind w:left="0" w:right="0" w:firstLine="560"/>
        <w:spacing w:before="450" w:after="450" w:line="312" w:lineRule="auto"/>
      </w:pPr>
      <w:r>
        <w:rPr>
          <w:rFonts w:ascii="宋体" w:hAnsi="宋体" w:eastAsia="宋体" w:cs="宋体"/>
          <w:color w:val="000"/>
          <w:sz w:val="28"/>
          <w:szCs w:val="28"/>
        </w:rPr>
        <w:t xml:space="preserve">1、加强对国家行政机关及其工作人员履行职责、依法行政的监督。进一步完善行政效能投诉中心和行政服务中心的建设和管理。加强制度建设，规范行政效能投诉受理程序。简化手续，减少环节，提高工作效率和服务质量，坚决纠正不当的行政执法行为。为便于群众的监督，在政务服务中心每个窗口的吊牌上均标明了专门的投诉电话。凡是到“中心”办事的群众和企业对各窗口工作人员的工作方式和办事程序不符合相关规定要求的，以及对服务态度不满意的，均可拨打投诉电话进行投诉。</w:t>
      </w:r>
    </w:p>
    <w:p>
      <w:pPr>
        <w:ind w:left="0" w:right="0" w:firstLine="560"/>
        <w:spacing w:before="450" w:after="450" w:line="312" w:lineRule="auto"/>
      </w:pPr>
      <w:r>
        <w:rPr>
          <w:rFonts w:ascii="宋体" w:hAnsi="宋体" w:eastAsia="宋体" w:cs="宋体"/>
          <w:color w:val="000"/>
          <w:sz w:val="28"/>
          <w:szCs w:val="28"/>
        </w:rPr>
        <w:t xml:space="preserve">2、积极开展城乡规划效能监察。一是会同相关部门加大对《_城市规划法》、《村庄集镇规划建设管理条例》、《新疆维吾尔自治区实施〈城市规划法〉办法》和《新疆维吾尔自治区建设用地规划许可证分级审批管理办法》等法律法规落实情况的监督检查；二是对城乡规划编制、审批、行政许可清理、廉政勤政情况以及XX年年效能监察绩效考核中存在问题的整改落实情况进行了监督检查。</w:t>
      </w:r>
    </w:p>
    <w:p>
      <w:pPr>
        <w:ind w:left="0" w:right="0" w:firstLine="560"/>
        <w:spacing w:before="450" w:after="450" w:line="312" w:lineRule="auto"/>
      </w:pPr>
      <w:r>
        <w:rPr>
          <w:rFonts w:ascii="宋体" w:hAnsi="宋体" w:eastAsia="宋体" w:cs="宋体"/>
          <w:color w:val="000"/>
          <w:sz w:val="28"/>
          <w:szCs w:val="28"/>
        </w:rPr>
        <w:t xml:space="preserve">3、积极开展建筑市场综合整治工作。通过开展建筑市场综合整治，增强了建筑市场各方主题依法办事的思想意识，加大行业主管部门依法行政工作力度，提高工程质量和安全生产管理水平，使建筑市场规范有序发展，企业市场信用体系进一步完善，有效遏制了拖欠工程款和农民工工资等现象的发生。</w:t>
      </w:r>
    </w:p>
    <w:p>
      <w:pPr>
        <w:ind w:left="0" w:right="0" w:firstLine="560"/>
        <w:spacing w:before="450" w:after="450" w:line="312" w:lineRule="auto"/>
      </w:pPr>
      <w:r>
        <w:rPr>
          <w:rFonts w:ascii="宋体" w:hAnsi="宋体" w:eastAsia="宋体" w:cs="宋体"/>
          <w:color w:val="000"/>
          <w:sz w:val="28"/>
          <w:szCs w:val="28"/>
        </w:rPr>
        <w:t xml:space="preserve">（七）积极开展“四禁”活动</w:t>
      </w:r>
    </w:p>
    <w:p>
      <w:pPr>
        <w:ind w:left="0" w:right="0" w:firstLine="560"/>
        <w:spacing w:before="450" w:after="450" w:line="312" w:lineRule="auto"/>
      </w:pPr>
      <w:r>
        <w:rPr>
          <w:rFonts w:ascii="宋体" w:hAnsi="宋体" w:eastAsia="宋体" w:cs="宋体"/>
          <w:color w:val="000"/>
          <w:sz w:val="28"/>
          <w:szCs w:val="28"/>
        </w:rPr>
        <w:t xml:space="preserve">##县委、政府高度重视水资源的合理开发利用，从XX年开始，就下发了一系列文件严格规范水土开发行为，并采取了多种行之有效的措施，使非法开荒打井行为得到了有效遏制。今年以来，全县共查处非法开荒案件8起，合计面积554亩，已由我县国土资源执法检察大队给予了制止，退回所占用的土地。一是严把打井审批关“严格按照规定的新（更）打井审批程序执行。二是抓好打井队管理工作。对打井队资质进行审查，符合资质条件的凿井队要求签订书，交纳4万元的金，实行捆 绑 式管理和凿井队伍之间互相监督。三是出台了鄯善县举报非法开荒打井奖励办法。四是加强机电井的管理。已完成机电井取水许可证换发920眼。五是加大监查力度。各乡镇水管人员不定期在各乡镇巡视检查，发现违法行为，立即制止和处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执法监察工作量大、面广，对执法监察工作开展的深度、广度还不够。二是执法监察工作还有待进一步完善提高，在处理问题时，关键环节还不能完全找准，影响了执法监察工作的质量和水平。三是由于执法监察工作涉及范围太广，人员不够，执法监察工作没能得到全面开展。四是执法监察业务学习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2025-05-02T10:28:55+08:00</dcterms:created>
  <dcterms:modified xsi:type="dcterms:W3CDTF">2025-05-02T10:28:55+08:00</dcterms:modified>
</cp:coreProperties>
</file>

<file path=docProps/custom.xml><?xml version="1.0" encoding="utf-8"?>
<Properties xmlns="http://schemas.openxmlformats.org/officeDocument/2006/custom-properties" xmlns:vt="http://schemas.openxmlformats.org/officeDocument/2006/docPropsVTypes"/>
</file>