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电子警察系统工作总结(共6篇)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子警察系统工作总结1本人，男，19xx年出生，_党员，大学毕业，19xx年应征入伍，19xx年参加公安工作，于20xx年x月被分局提任为治安管理大队三中队副中队长。一年来，本人在分局党委和治安大队班子的正确领导下，积极团结中队全体民警，强...</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电子警察系统工作总结1</w:t>
      </w:r>
    </w:p>
    <w:p>
      <w:pPr>
        <w:ind w:left="0" w:right="0" w:firstLine="560"/>
        <w:spacing w:before="450" w:after="450" w:line="312" w:lineRule="auto"/>
      </w:pPr>
      <w:r>
        <w:rPr>
          <w:rFonts w:ascii="宋体" w:hAnsi="宋体" w:eastAsia="宋体" w:cs="宋体"/>
          <w:color w:val="000"/>
          <w:sz w:val="28"/>
          <w:szCs w:val="28"/>
        </w:rPr>
        <w:t xml:space="preserve">本人，男，19xx年出生，_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_的各项方针政策，提高个人政治涵养和业务知识水平，把“三项建设”和“三项重点工作”有机结合，充分运用学到的知识指导现实工作，工作难题，为建设平安幸福和谐(地名)奉献一己之力。1</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_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__年xx月，</w:t>
      </w:r>
    </w:p>
    <w:p>
      <w:pPr>
        <w:ind w:left="0" w:right="0" w:firstLine="560"/>
        <w:spacing w:before="450" w:after="450" w:line="312" w:lineRule="auto"/>
      </w:pPr>
      <w:r>
        <w:rPr>
          <w:rFonts w:ascii="宋体" w:hAnsi="宋体" w:eastAsia="宋体" w:cs="宋体"/>
          <w:color w:val="000"/>
          <w:sz w:val="28"/>
          <w:szCs w:val="28"/>
        </w:rPr>
        <w:t xml:space="preserve">本人从摸排到的线索入手，带领中队民警对xx镇20余家无牌无证的非法采石场进行整治;20__年1月在xx镇查破非法涉爆宗，抓获犯罪嫌疑人xx名。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_“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w:t>
      </w:r>
    </w:p>
    <w:p>
      <w:pPr>
        <w:ind w:left="0" w:right="0" w:firstLine="560"/>
        <w:spacing w:before="450" w:after="450" w:line="312" w:lineRule="auto"/>
      </w:pPr>
      <w:r>
        <w:rPr>
          <w:rFonts w:ascii="宋体" w:hAnsi="宋体" w:eastAsia="宋体" w:cs="宋体"/>
          <w:color w:val="000"/>
          <w:sz w:val="28"/>
          <w:szCs w:val="28"/>
        </w:rPr>
        <w:t xml:space="preserve">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电子警察系统工作总结2</w:t>
      </w:r>
    </w:p>
    <w:p>
      <w:pPr>
        <w:ind w:left="0" w:right="0" w:firstLine="560"/>
        <w:spacing w:before="450" w:after="450" w:line="312" w:lineRule="auto"/>
      </w:pPr>
      <w:r>
        <w:rPr>
          <w:rFonts w:ascii="宋体" w:hAnsi="宋体" w:eastAsia="宋体" w:cs="宋体"/>
          <w:color w:val="000"/>
          <w:sz w:val="28"/>
          <w:szCs w:val="28"/>
        </w:rPr>
        <w:t xml:space="preserve">20XX年，XX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XX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XXX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XX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XX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XX万余起，处罚XX万人次，行政拘留无证驾驶人员12名，国、省道的道路交通秩序明显改观，交通事故四项指标大幅下降，各项指标达到国家规定的二等管理水平。良好的交通秩序得到省、市交管部门的充分肯定，XX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XX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XX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XX中队工作措施具体、安排周密，以及参战民警的拼搏精神给予高度评价。在保卫工作中，参战民警共检查进京机动车2、6万余辆、进京人员3、8万余名，劝返违规车辆840辆次、身份不明人员348名，收缴易燃易爆物品21件、管制*16把，查获“_”书籍12本、**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XX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电子警察系统工作总结3</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电子警察系统工作总结4</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_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电子警察系统工作总结6</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2025-07-08T12:37:04+08:00</dcterms:created>
  <dcterms:modified xsi:type="dcterms:W3CDTF">2025-07-08T12:37:04+08:00</dcterms:modified>
</cp:coreProperties>
</file>

<file path=docProps/custom.xml><?xml version="1.0" encoding="utf-8"?>
<Properties xmlns="http://schemas.openxmlformats.org/officeDocument/2006/custom-properties" xmlns:vt="http://schemas.openxmlformats.org/officeDocument/2006/docPropsVTypes"/>
</file>