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202_就业服务中心工作总结范文(精选4篇)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在服务行业工作一年后，服务是否做得很好，哪些方面需要优化。 以下是为大家整理的关于202_就业服务中心工作总结的文章4篇 ,欢迎品鉴！第1篇: 202_就业服务中心工作总结　　总结过去，即是对自已过去一年的工作做个回顾，总结、审视工作中的各...</w:t>
      </w:r>
    </w:p>
    <w:p>
      <w:pPr>
        <w:ind w:left="0" w:right="0" w:firstLine="560"/>
        <w:spacing w:before="450" w:after="450" w:line="312" w:lineRule="auto"/>
      </w:pPr>
      <w:r>
        <w:rPr>
          <w:rFonts w:ascii="宋体" w:hAnsi="宋体" w:eastAsia="宋体" w:cs="宋体"/>
          <w:color w:val="000"/>
          <w:sz w:val="28"/>
          <w:szCs w:val="28"/>
        </w:rPr>
        <w:t xml:space="preserve">在服务行业工作一年后，服务是否做得很好，哪些方面需要优化。 以下是为大家整理的关于202_就业服务中心工作总结的文章4篇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202_就业服务中心工作总结</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202_就业服务中心工作总结</w:t>
      </w:r>
    </w:p>
    <w:p>
      <w:pPr>
        <w:ind w:left="0" w:right="0" w:firstLine="560"/>
        <w:spacing w:before="450" w:after="450" w:line="312" w:lineRule="auto"/>
      </w:pPr>
      <w:r>
        <w:rPr>
          <w:rFonts w:ascii="宋体" w:hAnsi="宋体" w:eastAsia="宋体" w:cs="宋体"/>
          <w:color w:val="000"/>
          <w:sz w:val="28"/>
          <w:szCs w:val="28"/>
        </w:rPr>
        <w:t xml:space="preserve">　　今年以来，X县将稳就业和保居民就业作为优先任务和重中之重，目前实现城镇新增就业X人，完成目标任务的X%，城镇登记失业率控制在X%以内;城镇失业人员再就业X人，完成目标任务的X%;农村劳动力转移就业X人，完成目标任务的X%。202_年农村居民人居可支配收入增速位居全市第一。</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振奋精神、锐意进取，强化组织领导“抓就业”。成立以县长为组长，X个责任部门及乡镇场为成员的就业工作领导小组，统筹推进就业创业各项工作。深入开展县处级领导“进百企解难题”“包抓项目”和“四为”活动，解决企业实际困难X余项。制定《X县就业创业工作考核奖励办法》，运用绩效考核方式落实奖惩措施，传导责任压力，激发落实动力。在全县各乡镇场建立X个就创工作站，将X名公益性岗位安置到各乡镇，专门负责就业工作，有力促进工作高效落实。</w:t>
      </w:r>
    </w:p>
    <w:p>
      <w:pPr>
        <w:ind w:left="0" w:right="0" w:firstLine="560"/>
        <w:spacing w:before="450" w:after="450" w:line="312" w:lineRule="auto"/>
      </w:pPr>
      <w:r>
        <w:rPr>
          <w:rFonts w:ascii="宋体" w:hAnsi="宋体" w:eastAsia="宋体" w:cs="宋体"/>
          <w:color w:val="000"/>
          <w:sz w:val="28"/>
          <w:szCs w:val="28"/>
        </w:rPr>
        <w:t xml:space="preserve">　　(二)开拓创新、主动作为，聚焦重点环节“扩就业”。一是在全市率先创新制定《关于扶持劳务经纪人 劳务中介机构的意见(试行)》，利用转移就业示范县X万奖励资金，通过培训管理、政策支持、资金奖补、平台搭建等措施，有效调动了农村劳务经纪人转移就业的积极性和主动性。同时，劳务转移促就业工作荣登“中国劳动保障报”进行经验推广。组织召开“铁杆庄稼保”安排部署暨现场赔付会，县人社部门、乡镇(场)、村(社区)、保险公司“四部联合”，做到有人管、有人盯、有人抓、有人干。目前“铁杆庄稼保”累计签单X人，完成目标任务的X%。二是深化“放管服”改革，“就近办”“网上办”等“互联网+审批”服务比例分别达X%、X%。大力推动科技创新，新认定国家高新技术企业X家、农业高新技术企业X家、科技型中小企业X家。三是代表X市参加申报第三届全国创业城市，以X县创业代表赵建文、乔雪、夏娟等优秀项目为背景，通过制作创业宣传片、宣传展板等形式，积极做好全国创业城市展示准备工作。截至目前，共发放创业担保贷X笔、X万。</w:t>
      </w:r>
    </w:p>
    <w:p>
      <w:pPr>
        <w:ind w:left="0" w:right="0" w:firstLine="560"/>
        <w:spacing w:before="450" w:after="450" w:line="312" w:lineRule="auto"/>
      </w:pPr>
      <w:r>
        <w:rPr>
          <w:rFonts w:ascii="宋体" w:hAnsi="宋体" w:eastAsia="宋体" w:cs="宋体"/>
          <w:color w:val="000"/>
          <w:sz w:val="28"/>
          <w:szCs w:val="28"/>
        </w:rPr>
        <w:t xml:space="preserve">　　(三)立足职能、精准施策，拓宽渠道“促就业”。一是搭建就业平台。线上招聘：以“岗位介绍+直播选岗”的形式开展“贺贺有名·直播带岗”活动，让企业方代表和主持人一起变身“带岗达人”，从工作环境、薪酬福利、发展路径等方面全方位展示岗位信息。线下：举办“春风行动”、校企合作、乡村振兴现场招聘会，组织企业深入各乡镇、行政村、学校，分类提供适合就业困难人员、零就业家庭、农民工、残疾人、离校未就业高校毕业生等群体就业岗位，让群众就地就近择业、就业。目前，共开展各类招聘X期，参会企业X余家，提供就业岗位X万余个，“贺贺有名”直播带岗观看人数X万余人，初步达成就业意向X人。二是提高培训精准度。对文化水平较低又急需就业的，以实用技术培训为主，促其快速就业;对于具有一定文化水平的，实施系统性技能培训，促其稳定就业;对已掌握初级职业技能的，进行中、高级职业技能培训，促其高质量就业。目前，共开展各类培训X人，其中企业培训X人，完成目标任务的X%;重点群体培训X人，完成目标任务的X%，创业培训X人，“两后生”X人。三是做好政策宣传。开展“X县公共就业服务政策宣传专项行动暨劳动保障协理员培训班”，线上线下同步直播，并实时解答网友提问，直播期间观看人数超X万人次。创新制作“X就业”报纸，每月集中展示就业创业重点、亮点、特色工作，编制印发“惠企惠民政策十四条”“就业创业政策X条”等宣传手册X余份，切实提高了就业工作的影响力。四是做好青年见习基地申报工作。积极通过听取介绍、现场考察、综合评选、层层筛选等方式，确定符合地方产业发展导向，发展潜力较好，具有一定的规模和知名度的宁夏凯晨电气集团、厚生记、塞上乳业等X家企业予以推荐申报，提供生产调度、车间技术员、销售经理、技术工人等各类岗位X人。</w:t>
      </w:r>
    </w:p>
    <w:p>
      <w:pPr>
        <w:ind w:left="0" w:right="0" w:firstLine="560"/>
        <w:spacing w:before="450" w:after="450" w:line="312" w:lineRule="auto"/>
      </w:pPr>
      <w:r>
        <w:rPr>
          <w:rFonts w:ascii="宋体" w:hAnsi="宋体" w:eastAsia="宋体" w:cs="宋体"/>
          <w:color w:val="000"/>
          <w:sz w:val="28"/>
          <w:szCs w:val="28"/>
        </w:rPr>
        <w:t xml:space="preserve">　　(四)强化保障、逐步引导，助力百万移民致富提升“稳就业”。一是加强组织保障。建立移民安置区劳务工作站，成立稳岗就业服务专班，制定X县百万移民致富提升稳岗就业行动方案，明确联络员，建立工作责任制，确保移民就业创业工作稳步推进。二是夯实数据基础。深入排查移民劳动力务工情况、务工意愿和贫困大学生毕业就业需求等，建立统一的移民安置区就业信息台账，准确掌握搬迁群众劳动力、就业经历情况等，做到移民群众人口底数清、掌握技能清、就业意愿清、培训意向清。三是精准岗位推荐。通过入户宣传、上门动员等方式，鼓励其积极参加各类现场招聘会，促其尽快就近就地就业。同时，开展“一对一”就业帮扶，优先开展岗位信息、就业推荐、职业指导等服务，有效提升就业帮扶精准度。</w:t>
      </w:r>
    </w:p>
    <w:p>
      <w:pPr>
        <w:ind w:left="0" w:right="0" w:firstLine="560"/>
        <w:spacing w:before="450" w:after="450" w:line="312" w:lineRule="auto"/>
      </w:pPr>
      <w:r>
        <w:rPr>
          <w:rFonts w:ascii="宋体" w:hAnsi="宋体" w:eastAsia="宋体" w:cs="宋体"/>
          <w:color w:val="000"/>
          <w:sz w:val="28"/>
          <w:szCs w:val="28"/>
        </w:rPr>
        <w:t xml:space="preserve">　　(五)聚焦难点、持续发力，做好资金支持“保就业”。一是鼓励员工留贺过年。鼓励企业推出“过年大礼包+年夜饭”、“互联网+异乡也团圆”、“春节补贴+免费住房”等活动，筛选出X套可供“就地过年”的外省人员临时免费使用住房;逐一走访辖区X余家企业，重点针对培训需求，开设每人每月X元的“以工代训”，切实创造“栓”心留人的生活和用工环境。二是联合街道、社区慰问下岗失业人员X户，发放慰问金X万元，购买公益性岗位X个、就业保障岗X个，切实保障就业困难群众的基本生活。三是持续实施稳岗补贴政策，用“真金白银”为企业减负稳岗。为X家企业发放稳岗补贴X万元，惠及职工X人。目前，失业保险基金支出共计X万，发放失业金X万元、惠及X人，发放农民合同工一次性生活补贴X万元、惠及X人，发放失业补助金X万、惠及X人。</w:t>
      </w:r>
    </w:p>
    <w:p>
      <w:pPr>
        <w:ind w:left="0" w:right="0" w:firstLine="560"/>
        <w:spacing w:before="450" w:after="450" w:line="312" w:lineRule="auto"/>
      </w:pPr>
      <w:r>
        <w:rPr>
          <w:rFonts w:ascii="宋体" w:hAnsi="宋体" w:eastAsia="宋体" w:cs="宋体"/>
          <w:color w:val="000"/>
          <w:sz w:val="28"/>
          <w:szCs w:val="28"/>
        </w:rPr>
        <w:t xml:space="preserve">　　(六)党建引领、同频共振，开展党史学习教育“增就业”。一是加强组织领导。成立由中心主任为组长，各科室负责人为成员的党史学习教育领导小组，召开党史学习教育动员会，制定印发《党史学习教育实施工作方案》《党史学习教育重点措施安排表》，开展为期X天的读书班活动，围绕《论中国共产党历史》等指定书籍及习近平总书记来宁视察讲话精神开展学习，做到党史学习周周有计划、月月有安排。截至目前，共开展党史学习X次，知识测试X次，专题研讨X次，支部书记讲党课X次，干部撰写笔记X余字，发布信息X余篇。二是创新学习形式。组织党员干部到X县机关党员干部党性暨廉政教育基地开展廉洁从政警示教育，通过听鲜活案例、观形象图片、读名句警醒等多种形式，进一步提高了党性修养。开展党史学习感悟交流活动，干部职工每天在“X就业”微信公众号上发感悟、谈心得，切实做到学有所思、学有所悟、学有所得。三是注重成果转化。把“我为群众办实事”实践活动贯穿学习教育全过程，围绕转移就业、技能培训、重点群体就业等方面，制定“我为群众办实事”台账。针对实事主题，明确具体服务事项，建立解决措施，明确责任干部，每周安排专人统计进展情况，做到有人跟进，有人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就业结构性矛盾依然突出。工业企业技能人才和一线操作工短缺问题比较突出，人力资源供给和市场需求不匹配，重点就业群体的技能水平与市场用工需求不相适应。一方面由于技能人才短缺造成用工单位“招工难”，另一方面由于求职者就业期望过高造成“就业难”。</w:t>
      </w:r>
    </w:p>
    <w:p>
      <w:pPr>
        <w:ind w:left="0" w:right="0" w:firstLine="560"/>
        <w:spacing w:before="450" w:after="450" w:line="312" w:lineRule="auto"/>
      </w:pPr>
      <w:r>
        <w:rPr>
          <w:rFonts w:ascii="宋体" w:hAnsi="宋体" w:eastAsia="宋体" w:cs="宋体"/>
          <w:color w:val="000"/>
          <w:sz w:val="28"/>
          <w:szCs w:val="28"/>
        </w:rPr>
        <w:t xml:space="preserve">　　二是就业质量不高问题依然明显。农村劳动力转移就业组织化程度不高，虽然与浙江省磐安县就业部门就劳务输出工作进行了对接，但就目前组织转移情况来看不容乐观，群众转移就业意愿不强，给“点对点”输送工作带来阻力。</w:t>
      </w:r>
    </w:p>
    <w:p>
      <w:pPr>
        <w:ind w:left="0" w:right="0" w:firstLine="560"/>
        <w:spacing w:before="450" w:after="450" w:line="312" w:lineRule="auto"/>
      </w:pPr>
      <w:r>
        <w:rPr>
          <w:rFonts w:ascii="宋体" w:hAnsi="宋体" w:eastAsia="宋体" w:cs="宋体"/>
          <w:color w:val="000"/>
          <w:sz w:val="28"/>
          <w:szCs w:val="28"/>
        </w:rPr>
        <w:t xml:space="preserve">　　三是公共就业服务水平有待提升。人力资源市场信息化建设、平台载体等方面的短板依然突出，借助“互联网”提升就业创业公共服务质量不高，公共服务需求与供给不足的矛盾越来越明显。特别是疫情期间暴露出的就业创业工作县乡村三级联动机制不健全、信息不共享等问题依然突出。</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是在拓展就业渠道上多点发力。进一步落实稳岗返还、社会保险减免、高校毕业生就业补贴、创业担保贷款等政策，统筹推进高校毕业生、零就业家庭、农民工等重点群体就业创业。实施高校毕业生就业促进和创业引领行动，加强职业指导、技能培训和就业见习，提升就业创业能力，拓展市场化就业渠道，做好对未就业毕业生“不断线”服务，力争202_年底高校毕业生就业率达到90%以上。实施农民工就业服务保障行动，围绕稳外出、拓当地、保重点，通过鼓励外出就业和产业发展、项目建设、返乡入乡创业等举措，促进农民工就业增入，改善生活。争取年内转移农村富余劳动力X万人。实施就业困难人员就业援助行动，加强城镇失业人员、残疾人、退役军人、零就业家庭等困难人员就业援助，确保零就业家庭动态清零。做好公益性岗位招录宣传工作，确保符合条件人员尽快安置。积极落实《宁夏回族自治区关于支持多渠道灵活就业的实施意见》要求，从鼓励个体经营发展、增加非全日制就业机会、支持新就业形态发展等方面扩宽就业渠道。</w:t>
      </w:r>
    </w:p>
    <w:p>
      <w:pPr>
        <w:ind w:left="0" w:right="0" w:firstLine="560"/>
        <w:spacing w:before="450" w:after="450" w:line="312" w:lineRule="auto"/>
      </w:pPr>
      <w:r>
        <w:rPr>
          <w:rFonts w:ascii="宋体" w:hAnsi="宋体" w:eastAsia="宋体" w:cs="宋体"/>
          <w:color w:val="000"/>
          <w:sz w:val="28"/>
          <w:szCs w:val="28"/>
        </w:rPr>
        <w:t xml:space="preserve">　　二是在创业带动就业上重点发力。加强创业孵化基地等新型创业平台建设，充分运用创业担保贷款、就业和失业保险等人社政策，支持“6+3”优势产业发展，促进产业资源、创业资本、高端人才等创业创新要素和各类服务向创业平台聚集。打造WWT众创空间等创业基地X个，进一步营造创新创业良好氛围;举办X县首届“乡村振兴杯”创业大赛，发掘培养一批创业人才，助力乡村振兴创业;鼓励引导大学生、退役军人积极参加创业大赛、创业创新项目推介和成果展示等活动，培育形成有X特色的青年创业体系;进一步加大对高校毕业生、自主创业等人员的创业扶持力度，争取年内为个人和小微企业发放创业担保贷款X万元以上，帮助创业者解决资金瓶颈。</w:t>
      </w:r>
    </w:p>
    <w:p>
      <w:pPr>
        <w:ind w:left="0" w:right="0" w:firstLine="560"/>
        <w:spacing w:before="450" w:after="450" w:line="312" w:lineRule="auto"/>
      </w:pPr>
      <w:r>
        <w:rPr>
          <w:rFonts w:ascii="宋体" w:hAnsi="宋体" w:eastAsia="宋体" w:cs="宋体"/>
          <w:color w:val="000"/>
          <w:sz w:val="28"/>
          <w:szCs w:val="28"/>
        </w:rPr>
        <w:t xml:space="preserve">　　三是在增强职业技能上全面发力。实施“万人职业技能培训计划”，对城乡重点群体推行订单式、定向式、定岗式的导向性就业培训。面向就业困难人员开展保姆、保洁、保安等有针对性的家政服务培训，让更多困难人员掌握一技之长，创造就业机会。针对各类重点群体进行创业培训，在创业方法、创业项目、创业知识、国家法律法规以及政策扶持等方面进行全方位培训，帮助分析市场趋势和走向，提高创业成功率。同时，成立X个劳务工作站，建立稳岗就业服务专班，针对X个重点帮扶村(社区)和插花移民村，重新整合移民培训资源，提高培训资金使用效益;坚持扶志与扶智相结合，通过企业订单、培训机构列单、移民群众选单、政府买单方式，实施电工、电焊、建筑、美容美发、手工制作、驾驶员及“两后生”等职业技能培训。年内完成自治区下达目标任务：企业培训X人，重点群体培训X人，创业培训X人，“两后生”X人。四是在优化就业服务上持续发力。持续深化“放管服”改革，完善人力资源市场功能，全面上线人力资源和社会保障公共服务系统，提高为群众办事效率。完善高校毕业生、下岗失业人员、退役军人、农民工等重点就业群体实名制动态管理机制和分类援助机制。建立健全完善失业动态监测、预测预警和预防调控“三位一体”工作机制，加强就业形势分析研判，完善化解失业风险应对预案，有效防范规模性失业风险。持续开展线上线下各类专场招聘会，提供不断线就业服务。强化人社服务乡村振兴，聚焦乡村就业困难人员、低收入人群，提高劳务组织化程度，推动就地就近就业和转移就业。年内实现城镇新增就业X人，城镇失业人员再就业X人，就业困难人员再就业X人。</w:t>
      </w:r>
    </w:p>
    <w:p>
      <w:pPr>
        <w:ind w:left="0" w:right="0" w:firstLine="560"/>
        <w:spacing w:before="450" w:after="450" w:line="312" w:lineRule="auto"/>
      </w:pPr>
      <w:r>
        <w:rPr>
          <w:rFonts w:ascii="黑体" w:hAnsi="黑体" w:eastAsia="黑体" w:cs="黑体"/>
          <w:color w:val="000000"/>
          <w:sz w:val="36"/>
          <w:szCs w:val="36"/>
          <w:b w:val="1"/>
          <w:bCs w:val="1"/>
        </w:rPr>
        <w:t xml:space="preserve">第3篇: 202_就业服务中心工作总结</w:t>
      </w:r>
    </w:p>
    <w:p>
      <w:pPr>
        <w:ind w:left="0" w:right="0" w:firstLine="560"/>
        <w:spacing w:before="450" w:after="450" w:line="312" w:lineRule="auto"/>
      </w:pPr>
      <w:r>
        <w:rPr>
          <w:rFonts w:ascii="宋体" w:hAnsi="宋体" w:eastAsia="宋体" w:cs="宋体"/>
          <w:color w:val="000"/>
          <w:sz w:val="28"/>
          <w:szCs w:val="28"/>
        </w:rPr>
        <w:t xml:space="preserve">　　按照《x市人力资源和社会保障局关于进一步加强基层劳动就业社会保障公共服务体系建设的实施意见》（成人社发[xxxx]xx号）和《x市xx区人民政府办公室关于基层劳动就业和社会保障公共服务体系建设的通知》（xx府办发[xxxx]xx号）（xx区创建办[xxxx]x号）文的要求。</w:t>
      </w:r>
    </w:p>
    <w:p>
      <w:pPr>
        <w:ind w:left="0" w:right="0" w:firstLine="560"/>
        <w:spacing w:before="450" w:after="450" w:line="312" w:lineRule="auto"/>
      </w:pPr>
      <w:r>
        <w:rPr>
          <w:rFonts w:ascii="宋体" w:hAnsi="宋体" w:eastAsia="宋体" w:cs="宋体"/>
          <w:color w:val="000"/>
          <w:sz w:val="28"/>
          <w:szCs w:val="28"/>
        </w:rPr>
        <w:t xml:space="preserve">　　xx镇就业和社会保障服务中心在xxxx年x月建成顺河就业和社会保障基层平台站点的基础上，于xxxx年x月新建了均田就业和社会保障基层服务站，并于xxxx年x月正式服务于辖区百姓和企事业单位。进一步加强和细化了我中心及基层平台服务站点服务百姓、企业和地方政府的服务理念。</w:t>
      </w:r>
    </w:p>
    <w:p>
      <w:pPr>
        <w:ind w:left="0" w:right="0" w:firstLine="560"/>
        <w:spacing w:before="450" w:after="450" w:line="312" w:lineRule="auto"/>
      </w:pPr>
      <w:r>
        <w:rPr>
          <w:rFonts w:ascii="宋体" w:hAnsi="宋体" w:eastAsia="宋体" w:cs="宋体"/>
          <w:color w:val="000"/>
          <w:sz w:val="28"/>
          <w:szCs w:val="28"/>
        </w:rPr>
        <w:t xml:space="preserve">　　在xx镇党委、政府的大力支持下，区人社局的业务指导下，本着服务人民群众、广大企事业单位的服务宗旨，积极主动、热情周到、认真负责的全面开展了区人社局各项下沉业务，共计办理各项下沉业务xxxx余笔，服务百姓、企业xxxx人次。切实的做到了，服务人民群众、广大企事业单位以及对地方经济建设保驾护航的作用。</w:t>
      </w:r>
    </w:p>
    <w:p>
      <w:pPr>
        <w:ind w:left="0" w:right="0" w:firstLine="560"/>
        <w:spacing w:before="450" w:after="450" w:line="312" w:lineRule="auto"/>
      </w:pPr>
      <w:r>
        <w:rPr>
          <w:rFonts w:ascii="宋体" w:hAnsi="宋体" w:eastAsia="宋体" w:cs="宋体"/>
          <w:color w:val="000"/>
          <w:sz w:val="28"/>
          <w:szCs w:val="28"/>
        </w:rPr>
        <w:t xml:space="preserve">　　在我镇就业和社会保障服务中心积极开展业务工作的同时，我们也以就业和社会保障服务中心、顺河、均田基层平台站点为依托，加大了劳动、就业、社保服务相关政策法律法规的宣传，也进一步的增加了就业和社会保障中心在xx镇的知晓率。</w:t>
      </w:r>
    </w:p>
    <w:p>
      <w:pPr>
        <w:ind w:left="0" w:right="0" w:firstLine="560"/>
        <w:spacing w:before="450" w:after="450" w:line="312" w:lineRule="auto"/>
      </w:pPr>
      <w:r>
        <w:rPr>
          <w:rFonts w:ascii="宋体" w:hAnsi="宋体" w:eastAsia="宋体" w:cs="宋体"/>
          <w:color w:val="000"/>
          <w:sz w:val="28"/>
          <w:szCs w:val="28"/>
        </w:rPr>
        <w:t xml:space="preserve">　　在做好各项本职工作的同时，我中心也积极的与xx党委、政府、镇团委加强勾通，努力争取当地党委、政府、镇团委对我中心的各种支持。通过与当地党委、政府、镇团委的勾通交流，为我们xxxx年新建成的均田社区就业和社会保障服务站点争取到一名专职业的一村一大服务志愿者，目前已经在为当地辖区内的百姓和企事业单位服务。</w:t>
      </w:r>
    </w:p>
    <w:p>
      <w:pPr>
        <w:ind w:left="0" w:right="0" w:firstLine="560"/>
        <w:spacing w:before="450" w:after="450" w:line="312" w:lineRule="auto"/>
      </w:pPr>
      <w:r>
        <w:rPr>
          <w:rFonts w:ascii="宋体" w:hAnsi="宋体" w:eastAsia="宋体" w:cs="宋体"/>
          <w:color w:val="000"/>
          <w:sz w:val="28"/>
          <w:szCs w:val="28"/>
        </w:rPr>
        <w:t xml:space="preserve">　　在即将过去的xxxx年，xx中心在坚决贯彻党的“十八大会议精神”的前提下，结合我区人社工作的实际情况，为加大：推动实现高质量的就业，统筹推进城乡社会保障体系建设，构建和谐劳动关系而努力。在未来的工作中，我中心与站点将继续本着：服务广大人民群众、企事业单位的服务宗旨。积极主动、热情周到，便捷高效将各项下沉业务努力全面开展好！为我局人社工作增光添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202_就业服务中心工作总结</w:t>
      </w:r>
    </w:p>
    <w:p>
      <w:pPr>
        <w:ind w:left="0" w:right="0" w:firstLine="560"/>
        <w:spacing w:before="450" w:after="450" w:line="312" w:lineRule="auto"/>
      </w:pPr>
      <w:r>
        <w:rPr>
          <w:rFonts w:ascii="宋体" w:hAnsi="宋体" w:eastAsia="宋体" w:cs="宋体"/>
          <w:color w:val="000"/>
          <w:sz w:val="28"/>
          <w:szCs w:val="28"/>
        </w:rPr>
        <w:t xml:space="preserve">　　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　　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2025-05-02T09:06:35+08:00</dcterms:created>
  <dcterms:modified xsi:type="dcterms:W3CDTF">2025-05-02T09:06:35+08:00</dcterms:modified>
</cp:coreProperties>
</file>

<file path=docProps/custom.xml><?xml version="1.0" encoding="utf-8"?>
<Properties xmlns="http://schemas.openxmlformats.org/officeDocument/2006/custom-properties" xmlns:vt="http://schemas.openxmlformats.org/officeDocument/2006/docPropsVTypes"/>
</file>