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医保工作总结（精选13篇）医保工作总结 篇1 我诊所在上级主管部门的领导下，一年来认真做到依法执业，为社区居民提供优质、方便的医疗服务。现工作总结如下： 一、我诊所《医疗机构执业许可证》核准的执业科目是中医科、内科和口腔科，在开展诊疗活动中...</w:t>
      </w:r>
    </w:p>
    <w:p>
      <w:pPr>
        <w:ind w:left="0" w:right="0" w:firstLine="560"/>
        <w:spacing w:before="450" w:after="450" w:line="312" w:lineRule="auto"/>
      </w:pPr>
      <w:r>
        <w:rPr>
          <w:rFonts w:ascii="宋体" w:hAnsi="宋体" w:eastAsia="宋体" w:cs="宋体"/>
          <w:color w:val="000"/>
          <w:sz w:val="28"/>
          <w:szCs w:val="28"/>
        </w:rPr>
        <w:t xml:space="preserve">医保工作总结（精选13篇）</w:t>
      </w:r>
    </w:p>
    <w:p>
      <w:pPr>
        <w:ind w:left="0" w:right="0" w:firstLine="560"/>
        <w:spacing w:before="450" w:after="450" w:line="312" w:lineRule="auto"/>
      </w:pPr>
      <w:r>
        <w:rPr>
          <w:rFonts w:ascii="宋体" w:hAnsi="宋体" w:eastAsia="宋体" w:cs="宋体"/>
          <w:color w:val="000"/>
          <w:sz w:val="28"/>
          <w:szCs w:val="28"/>
        </w:rPr>
        <w:t xml:space="preserve">医保工作总结 篇1</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重庆市渝中区诊所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医保工作总结 篇2</w:t>
      </w:r>
    </w:p>
    <w:p>
      <w:pPr>
        <w:ind w:left="0" w:right="0" w:firstLine="560"/>
        <w:spacing w:before="450" w:after="450" w:line="312" w:lineRule="auto"/>
      </w:pPr>
      <w:r>
        <w:rPr>
          <w:rFonts w:ascii="宋体" w:hAnsi="宋体" w:eastAsia="宋体" w:cs="宋体"/>
          <w:color w:val="000"/>
          <w:sz w:val="28"/>
          <w:szCs w:val="28"/>
        </w:rPr>
        <w:t xml:space="preserve">20__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87.5%。其中，职工基本医疗保险参保65万人，较去年底净增5.75万人，城镇医保覆盖率超过小康目标。市直参保人口67.53万人，较去年底增加近5万人，覆盖率达92%。市区5.9万名老人和8034名救助对象通过政府资助进入医保体系，基本做到了“应保尽保”。全市征缴各项社会医疗保险基金10亿元，比去年增收1.3亿元，增幅15%，其中当年基金收入9亿元;当年实际支出8.3亿元，结余0.7亿元。基金支出在预算范围内，结余率适中，运行总体良好。市直全年医保基金收入5.21亿元，其中，当年收入4.45亿元，非当年5625万元，收入增幅12%;全年基金支出4.47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劳动合同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解决在基层、切实缓解“看病难看病贵”起到了积极作用。</w:t>
      </w:r>
    </w:p>
    <w:p>
      <w:pPr>
        <w:ind w:left="0" w:right="0" w:firstLine="560"/>
        <w:spacing w:before="450" w:after="450" w:line="312" w:lineRule="auto"/>
      </w:pPr>
      <w:r>
        <w:rPr>
          <w:rFonts w:ascii="宋体" w:hAnsi="宋体" w:eastAsia="宋体" w:cs="宋体"/>
          <w:color w:val="000"/>
          <w:sz w:val="28"/>
          <w:szCs w:val="28"/>
        </w:rPr>
        <w:t xml:space="preserve">(四)以可持续运行为导向，医保制度运行质量得到新提高。按照“健全制度，规范管理，开展教育，加强防范”的思路，认真做好“社保基金审计年”各项工作。在基金管理上，完善核算管理办法，强化运行分析和监控;推行申报基数职工签字认定、参保单位先行公示等新举措，采取日常、重点、专项稽核等办法，确保基金应收尽收，稽查面超过参保单位总数的30%;以医疗行为监督和医药费用结算为切入点，完善以“就诊人头”为核心的付费办法，提高基金使用质量和效率。预计全年，参保人员医疗费用增长12%，其中个人支付增长4%，基金支出增长13.5%;二、三级医院医疗费用平均增幅8.88%，医务所室平均下降10.4%，定点药店增长3.8%，社区增长54%;医保基金用于社区药品“零差率”补贴1000万元，既较好地控制了参保人员个人支付费用增长，又使大部分参保群众享受到了医保实惠。</w:t>
      </w:r>
    </w:p>
    <w:p>
      <w:pPr>
        <w:ind w:left="0" w:right="0" w:firstLine="560"/>
        <w:spacing w:before="450" w:after="450" w:line="312" w:lineRule="auto"/>
      </w:pPr>
      <w:r>
        <w:rPr>
          <w:rFonts w:ascii="宋体" w:hAnsi="宋体" w:eastAsia="宋体" w:cs="宋体"/>
          <w:color w:val="000"/>
          <w:sz w:val="28"/>
          <w:szCs w:val="28"/>
        </w:rPr>
        <w:t xml:space="preserve">(五)以经办能力提升为主线，服务平台建设取得新进展。一是努力打造新的服务平台。市区启动社区平台建设，所有社区卫生服务机构与医保信息系统联网，逐步将医保经办服务向社区延伸，从而使参保人员既看小病不出社区，办理医保事务也不出社区。在社区卫生服务机构增加医保病历购换服务，完善了辖管人口的医保和健康档案，为老年人、慢性病人、医疗救助对象实施健康长效服务。以“访老问医送温暖”为主题，开展向退休人员“发一封慰问信、送一张医保联系卡、发一份宣传资料、搞一次免费体检”的“四个一”活动，其中，组织社区卫生机构分两批为10万名参保退休人员免费健康体检。首批已有3万多名70岁以上老人享受免费体检，受到退休人员的极大欢迎。二是强化和改善对外服务。对医保经办事务进行一次性告知，公布举报电话和投诉渠道，接受社会监督;拓展医保网站功能，初步实现缴费工资总额网上申报，方便了参保单位和经办人员。与相关单位协调，下调定点医疗机构原协定的月通信使用费，平均降幅30%;取消医保卡挂失费用，减少群众支出20万元。三是加强经办机构自身建设。按照练好业务、干好事务、搞好服务的要求，规范基础管理和服务流程，大力强化经办能力与服务建设。特别是在服务大厅，建立AB工作制等一系列创新办法，推行阳光服务，努力做到窗口一站式、告知一口清、咨询投诉一拨灵，取得了良好的社会效果。四是加强医保理论研究和宣传信息工作。继续与镇江日报联办医疗保险专版，全年出版52期;全年编印《社会医疗保险》期刊12期;对外宣传报道及理论研究文章省级以上40多条。</w:t>
      </w:r>
    </w:p>
    <w:p>
      <w:pPr>
        <w:ind w:left="0" w:right="0" w:firstLine="560"/>
        <w:spacing w:before="450" w:after="450" w:line="312" w:lineRule="auto"/>
      </w:pPr>
      <w:r>
        <w:rPr>
          <w:rFonts w:ascii="宋体" w:hAnsi="宋体" w:eastAsia="宋体" w:cs="宋体"/>
          <w:color w:val="000"/>
          <w:sz w:val="28"/>
          <w:szCs w:val="28"/>
        </w:rPr>
        <w:t xml:space="preserve">回顾过去的一年，我们按照“全面达小康，建设新镇江”的总体要求，实施辖市联动：句容推行“医保普惠工程”，建立实施城镇居民医保制度，首次实现制度全覆盖，当年新增居民参保3.6万人;丹阳紧扣小康目标实现，3000多名残疾人和近万名医疗救助对象参加医保;扬中创新思想理念、方法制度和管理机制，积极扩展社会医疗保险的内涵和功能。一年来，我市先后两次在国务院召开的全国性大会上介绍交流工作经验，推进医保制度改革的做法和成效受到国务院领导的充分肯定;央视《新闻联播》、江苏卫视、中国劳动保障报、新华日报、扬子晚报等媒体均在头条或显著位置全方位宣传了我市医保制度的改革实践，新华社、人民日报、中国改革报来镇进行了专访;全国各地先后有94个城市1100多人来我市学习考察。医保经验进一步推向全国。</w:t>
      </w:r>
    </w:p>
    <w:p>
      <w:pPr>
        <w:ind w:left="0" w:right="0" w:firstLine="560"/>
        <w:spacing w:before="450" w:after="450" w:line="312" w:lineRule="auto"/>
      </w:pPr>
      <w:r>
        <w:rPr>
          <w:rFonts w:ascii="宋体" w:hAnsi="宋体" w:eastAsia="宋体" w:cs="宋体"/>
          <w:color w:val="000"/>
          <w:sz w:val="28"/>
          <w:szCs w:val="28"/>
        </w:rPr>
        <w:t xml:space="preserve">二、20__年工作总体情况</w:t>
      </w:r>
    </w:p>
    <w:p>
      <w:pPr>
        <w:ind w:left="0" w:right="0" w:firstLine="560"/>
        <w:spacing w:before="450" w:after="450" w:line="312" w:lineRule="auto"/>
      </w:pPr>
      <w:r>
        <w:rPr>
          <w:rFonts w:ascii="宋体" w:hAnsi="宋体" w:eastAsia="宋体" w:cs="宋体"/>
          <w:color w:val="000"/>
          <w:sz w:val="28"/>
          <w:szCs w:val="28"/>
        </w:rPr>
        <w:t xml:space="preserve">对照xx大关于“加快建立和完善社会保障体系，努力使全体人民病有所医”的基本任务，对照市委“把改善保障民生作为发展根本取向”的总体要求，明年我市社会医疗保障工作将面临新的形势和挑战，需要我们立足新起点、策应新形势、实现新突破。为此，全市医保战线要全面落实xx大精神，深入贯彻科学发展观，紧紧围绕全市发展大局和改善保障民生的总体要求，进一步优化发展思路，创新工作方法，最大限度地实现“人人享有医疗保障”，进一步深化“人人享有”的内涵，不断提高医疗保障待遇和群众健康水平，缓解群众“看病难看病贵”矛盾，为在更高水平上建设全面小康社会提供更为优质的医疗保障环境。力争至08年底，全市社会医疗保险参保242万人，提前实现末全市社会医疗保险人口覆盖90%以上的目标。</w:t>
      </w:r>
    </w:p>
    <w:p>
      <w:pPr>
        <w:ind w:left="0" w:right="0" w:firstLine="560"/>
        <w:spacing w:before="450" w:after="450" w:line="312" w:lineRule="auto"/>
      </w:pPr>
      <w:r>
        <w:rPr>
          <w:rFonts w:ascii="宋体" w:hAnsi="宋体" w:eastAsia="宋体" w:cs="宋体"/>
          <w:color w:val="000"/>
          <w:sz w:val="28"/>
          <w:szCs w:val="28"/>
        </w:rPr>
        <w:t xml:space="preserve">医保工作总结 篇3</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宋体" w:hAnsi="宋体" w:eastAsia="宋体" w:cs="宋体"/>
          <w:color w:val="000"/>
          <w:sz w:val="28"/>
          <w:szCs w:val="28"/>
        </w:rPr>
        <w:t xml:space="preserve">医保工作总结 篇4</w:t>
      </w:r>
    </w:p>
    <w:p>
      <w:pPr>
        <w:ind w:left="0" w:right="0" w:firstLine="560"/>
        <w:spacing w:before="450" w:after="450" w:line="312" w:lineRule="auto"/>
      </w:pPr>
      <w:r>
        <w:rPr>
          <w:rFonts w:ascii="宋体" w:hAnsi="宋体" w:eastAsia="宋体" w:cs="宋体"/>
          <w:color w:val="000"/>
          <w:sz w:val="28"/>
          <w:szCs w:val="28"/>
        </w:rPr>
        <w:t xml:space="preserve">辞去了20xx年，即将迎来20xx年，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医保工作总结 篇5</w:t>
      </w:r>
    </w:p>
    <w:p>
      <w:pPr>
        <w:ind w:left="0" w:right="0" w:firstLine="560"/>
        <w:spacing w:before="450" w:after="450" w:line="312" w:lineRule="auto"/>
      </w:pPr>
      <w:r>
        <w:rPr>
          <w:rFonts w:ascii="宋体" w:hAnsi="宋体" w:eastAsia="宋体" w:cs="宋体"/>
          <w:color w:val="000"/>
          <w:sz w:val="28"/>
          <w:szCs w:val="28"/>
        </w:rPr>
        <w:t xml:space="preserve">在过去的___年里，我院在县委、县政府及主管局的正确领导下，以“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宋体" w:hAnsi="宋体" w:eastAsia="宋体" w:cs="宋体"/>
          <w:color w:val="000"/>
          <w:sz w:val="28"/>
          <w:szCs w:val="28"/>
        </w:rPr>
        <w:t xml:space="preserve">医保工作总结 篇6</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医保工作总结 篇7</w:t>
      </w:r>
    </w:p>
    <w:p>
      <w:pPr>
        <w:ind w:left="0" w:right="0" w:firstLine="560"/>
        <w:spacing w:before="450" w:after="450" w:line="312" w:lineRule="auto"/>
      </w:pPr>
      <w:r>
        <w:rPr>
          <w:rFonts w:ascii="宋体" w:hAnsi="宋体" w:eastAsia="宋体" w:cs="宋体"/>
          <w:color w:val="000"/>
          <w:sz w:val="28"/>
          <w:szCs w:val="28"/>
        </w:rPr>
        <w:t xml:space="preserve">20xx年，xx县医保局以落实 民生工程 为主线，以保稳定、促发展为重点，以全面完成上级下达的目标管理任务为核心，不断夯实医保各项基础工作，大力提升经办能力，确保了全县医疗保险工作健康运行的良好态势。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预计到20__年 12月底，72129人参加城镇基本医疗保险，其中：22093人参加城镇职工基本医疗保险, 50036人参加城镇居民基本医疗保险。城镇居民覆盖达96.5%。</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预计到20xx年12月底,城镇职工基本医疗保险基金收入3056万元，其中：计入统筹基金1680万元，支出2100万，统筹基金当期赤字420万元;个人帐户计入1376万元，支出1151万元，结余225万元。破产企业退休职工基金累计收入1705万元，今年基金无收入，累计支出1400万元，基金结余305万元，一次性交费破产企业退休人员基金累计收入1874万元，累计支出728万元，基金结余1146万元。</w:t>
      </w:r>
    </w:p>
    <w:p>
      <w:pPr>
        <w:ind w:left="0" w:right="0" w:firstLine="560"/>
        <w:spacing w:before="450" w:after="450" w:line="312" w:lineRule="auto"/>
      </w:pPr>
      <w:r>
        <w:rPr>
          <w:rFonts w:ascii="宋体" w:hAnsi="宋体" w:eastAsia="宋体" w:cs="宋体"/>
          <w:color w:val="000"/>
          <w:sz w:val="28"/>
          <w:szCs w:val="28"/>
        </w:rPr>
        <w:t xml:space="preserve">2.城镇居民基本医疗保险。预计到20__年12月底,城镇居民基本医疗保险基金收入1496万元(其中：上级补助1071.6万元，个人缴纳424.4万元)，支出1730万元,基金累计结余1224万元，预计到今年年底居民医疗保险基金当期将出现赤字。</w:t>
      </w:r>
    </w:p>
    <w:p>
      <w:pPr>
        <w:ind w:left="0" w:right="0" w:firstLine="560"/>
        <w:spacing w:before="450" w:after="450" w:line="312" w:lineRule="auto"/>
      </w:pPr>
      <w:r>
        <w:rPr>
          <w:rFonts w:ascii="宋体" w:hAnsi="宋体" w:eastAsia="宋体" w:cs="宋体"/>
          <w:color w:val="000"/>
          <w:sz w:val="28"/>
          <w:szCs w:val="28"/>
        </w:rPr>
        <w:t xml:space="preserve">3.补充医疗保险。到20xx年12月底，城镇职工补充医疗保险收入190万元，支出190万元;城镇居民补充医疗保险收入199.7万，当期支出199.7万。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1.强化参保扩面，以城镇居民医保为重点，参保扩面取得新突破。今年以来，我局始终坚持 政府主导、医保主抓、部门协作、基层操作 的工作措施，强力推进居民医保工作。一是领导重视。年初，县委、县政府将居民医保工作列入了民生工程进行目标管理，将任务分解到各乡镇，年底进行目标考核，整体推进居民医保工作;二是宣传有力。1.集中宣传。在电视台开辟宣传专栏和新闻报道为主进行政策宣传;2.阵地宣传。在定点医疗机构、定点药店和局内设置宣传专栏进行政策宣传，方便居民了解政策;3.流动宣传。录制居民医保宣传磁带，在城区居民集中居住地流动播放，提高城镇居民的政策知晓率，激发他们的参保积极性。三是缴费方式快捷。今年，我局与县信用联社采取银行代扣代缴的方式，缴纳居民医保费。免去了以往居民到社区-银行-医保局三地往返办理参保登记手续的麻烦，方便了广大参保群众的参保需求，同时也提高了参保率。</w:t>
      </w:r>
    </w:p>
    <w:p>
      <w:pPr>
        <w:ind w:left="0" w:right="0" w:firstLine="560"/>
        <w:spacing w:before="450" w:after="450" w:line="312" w:lineRule="auto"/>
      </w:pPr>
      <w:r>
        <w:rPr>
          <w:rFonts w:ascii="宋体" w:hAnsi="宋体" w:eastAsia="宋体" w:cs="宋体"/>
          <w:color w:val="000"/>
          <w:sz w:val="28"/>
          <w:szCs w:val="28"/>
        </w:rPr>
        <w:t xml:space="preserve">2.强化基金征收，以提高缴费基数为重点，基金征收取得新突破。今年，我局将医保统筹基金不足支付的问题作为工作重中之重，加强基金征收。一是领导高度重视。县政府出台了《关于进一步加强医疗保险工作的通知》，要求所有城镇用人单位按照《劳动法》、《社会保险法》等相关法律法规规定参加城镇职工各项医疗保险，必须履行相应的缴费义务。二是规范缴费基数。从20__年起财政预算单位，按照国家政策规定足额预算财政各预算单位的医疗保险费。财政预算外单位和各企事业单位，要严格按照《暂行办法》规定申报缴费基数和缴纳各项医疗保险费，不得少报、漏报和瞒报。三是加大征收力度。我局采取定期不定期地开展医疗保险缴费稽核工作，对少报、瞒报、漏报缴费基数的参保单位，依法予以征收，确保医疗保险费按时足额缴纳。同时，对过期不缴纳或欠缴费者，按日加罚万分之五滞纳金，滞纳金并入统筹基金，有效提高了基金的抗风险能力。</w:t>
      </w:r>
    </w:p>
    <w:p>
      <w:pPr>
        <w:ind w:left="0" w:right="0" w:firstLine="560"/>
        <w:spacing w:before="450" w:after="450" w:line="312" w:lineRule="auto"/>
      </w:pPr>
      <w:r>
        <w:rPr>
          <w:rFonts w:ascii="宋体" w:hAnsi="宋体" w:eastAsia="宋体" w:cs="宋体"/>
          <w:color w:val="000"/>
          <w:sz w:val="28"/>
          <w:szCs w:val="28"/>
        </w:rPr>
        <w:t xml:space="preserve">3.强化待遇保障，以实施公务员医疗补助为重点，待遇保障取得新突破。今年，为进一步提高公务员医疗待遇，县政府决定从20__年1月起实施国家公务员医疗补助制度。为确保我县国家公务员医疗补助制度的如期实施，我局已按照政策规定，要求对符合享受国家公务员医疗补助制度的单位申报了享受人员花名册。目前共申报单位87家， 3461人，已呈报县委组织部、县人社局、县财政局进行了身份认定，拟定在12月进行待遇赔付，有效提高了公务员医疗待遇。</w:t>
      </w:r>
    </w:p>
    <w:p>
      <w:pPr>
        <w:ind w:left="0" w:right="0" w:firstLine="560"/>
        <w:spacing w:before="450" w:after="450" w:line="312" w:lineRule="auto"/>
      </w:pPr>
      <w:r>
        <w:rPr>
          <w:rFonts w:ascii="宋体" w:hAnsi="宋体" w:eastAsia="宋体" w:cs="宋体"/>
          <w:color w:val="000"/>
          <w:sz w:val="28"/>
          <w:szCs w:val="28"/>
        </w:rPr>
        <w:t xml:space="preserve">4.强化结算管理，以实施即时结算为重点，结算管理取得新突破。为方便参保人员就医，我局经过几个月的艰苦努力，通过药品对码、数据接口，目前已在xx县人民医院、中医院运行即时结算，预计在12月底，再在各定点医疗机构全面开展。实行即时结算医疗机构诊疗行为将进一步规范,患者医疗费用报销环节减少，同时也减轻了参保人员垫付医疗费用的压力。截止目前，即时结算支付医疗费用120余万元。</w:t>
      </w:r>
    </w:p>
    <w:p>
      <w:pPr>
        <w:ind w:left="0" w:right="0" w:firstLine="560"/>
        <w:spacing w:before="450" w:after="450" w:line="312" w:lineRule="auto"/>
      </w:pPr>
      <w:r>
        <w:rPr>
          <w:rFonts w:ascii="宋体" w:hAnsi="宋体" w:eastAsia="宋体" w:cs="宋体"/>
          <w:color w:val="000"/>
          <w:sz w:val="28"/>
          <w:szCs w:val="28"/>
        </w:rPr>
        <w:t xml:space="preserve">5.强化内部管理，以完善信息平台为重点, 内部管理取得新突破。一是加强信息平台建设。通过增强硬件配置、软件开发，目前，医保工作从参保登记、费用审核、待遇支付、监督检查等所有岗位均实现了电算化管理。同时，还针对重要岗位，在信息系统里设置了三级审批权限，做到层层把关，零误差。二是加强信息操作培训。进一步加强了信息管理人员的培养，通过学习教育，提高操作人员的业务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1.城镇居民医疗保险扩面难度加大。一是自愿参保原则，出现有病参保，无病不参保现象，二是城镇居民个人缴费额比新农合高,存在攀比心，影响了参保的积极性。</w:t>
      </w:r>
    </w:p>
    <w:p>
      <w:pPr>
        <w:ind w:left="0" w:right="0" w:firstLine="560"/>
        <w:spacing w:before="450" w:after="450" w:line="312" w:lineRule="auto"/>
      </w:pPr>
      <w:r>
        <w:rPr>
          <w:rFonts w:ascii="宋体" w:hAnsi="宋体" w:eastAsia="宋体" w:cs="宋体"/>
          <w:color w:val="000"/>
          <w:sz w:val="28"/>
          <w:szCs w:val="28"/>
        </w:rPr>
        <w:t xml:space="preserve">2.城镇职工医疗保险基金难以运转。虽然提高了缴费基数，但由于基金结余少，加之参保对象老龄化程度的加剧，住院人员大额住院费用日益增大，医保待遇大幅提升，极大地削弱了基金抗风险能力。</w:t>
      </w:r>
    </w:p>
    <w:p>
      <w:pPr>
        <w:ind w:left="0" w:right="0" w:firstLine="560"/>
        <w:spacing w:before="450" w:after="450" w:line="312" w:lineRule="auto"/>
      </w:pPr>
      <w:r>
        <w:rPr>
          <w:rFonts w:ascii="宋体" w:hAnsi="宋体" w:eastAsia="宋体" w:cs="宋体"/>
          <w:color w:val="000"/>
          <w:sz w:val="28"/>
          <w:szCs w:val="28"/>
        </w:rPr>
        <w:t xml:space="preserve">医保工作总结 篇8</w:t>
      </w:r>
    </w:p>
    <w:p>
      <w:pPr>
        <w:ind w:left="0" w:right="0" w:firstLine="560"/>
        <w:spacing w:before="450" w:after="450" w:line="312" w:lineRule="auto"/>
      </w:pPr>
      <w:r>
        <w:rPr>
          <w:rFonts w:ascii="宋体" w:hAnsi="宋体" w:eastAsia="宋体" w:cs="宋体"/>
          <w:color w:val="000"/>
          <w:sz w:val="28"/>
          <w:szCs w:val="28"/>
        </w:rPr>
        <w:t xml:space="preserve">20xx年，按照县委、县政府的安排部署，我局牵头帮扶精准扶贫村长田乡盘石村，认真贯彻落实省、市、县扶贫攻坚政策，积极支持配合长田乡党委政府，把扶持重点放在因病、因灾、文化水平低、劳动技能低下和目前尚无致富门路等具有发展能力的贫困户,进一步解放思想、改进作风，狠抓扶贫攻坚的各项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县委、政府关于扶贫攻坚工作的安排部署，迅速展开行动。一是统一思想认识。迅速组织传达学习了县委政府下发的扶贫攻坚系列文件，明确了我局承担的任务，并明确要求在全局形成像抓本职工作一样抓扶贫攻坚工作的共识；二是加强组织领导。成立了以局长为组长、班子成员及相关股室负责人为成员的扶贫攻坚工作领导小组，落实了专门股室、人员负责此项工作，并选派年富力强、具有丰富基层工作经验的班子骨干、机关支部书记到长田乡盘石村担任第一书记，长驻该村，脱产投入帮扶工作；三是强化制度保障。及时制发了县司法局扶贫开发工作驻村干部管理制度，对驻村干部的权利和义务进行了详实的规定；四是重视专题研究。坚持每月听取驻村帮扶干部工作情况汇报。根据帮扶工作进度多次召开党组会议，研究分析安排布置帮扶工作，提出具体帮扶意见和建议。</w:t>
      </w:r>
    </w:p>
    <w:p>
      <w:pPr>
        <w:ind w:left="0" w:right="0" w:firstLine="560"/>
        <w:spacing w:before="450" w:after="450" w:line="312" w:lineRule="auto"/>
      </w:pPr>
      <w:r>
        <w:rPr>
          <w:rFonts w:ascii="宋体" w:hAnsi="宋体" w:eastAsia="宋体" w:cs="宋体"/>
          <w:color w:val="000"/>
          <w:sz w:val="28"/>
          <w:szCs w:val="28"/>
        </w:rPr>
        <w:t xml:space="preserve">二、整合资源，精心帮扶</w:t>
      </w:r>
    </w:p>
    <w:p>
      <w:pPr>
        <w:ind w:left="0" w:right="0" w:firstLine="560"/>
        <w:spacing w:before="450" w:after="450" w:line="312" w:lineRule="auto"/>
      </w:pPr>
      <w:r>
        <w:rPr>
          <w:rFonts w:ascii="宋体" w:hAnsi="宋体" w:eastAsia="宋体" w:cs="宋体"/>
          <w:color w:val="000"/>
          <w:sz w:val="28"/>
          <w:szCs w:val="28"/>
        </w:rPr>
        <w:t xml:space="preserve">一是明确责任，狠抓落实。我局与各个股室、每名干部职工层层签订了帮扶责任书。为每户帮扶对象指定一名党员干部作为帮扶责任人，双方互留联系方式，以便帮扶干部随时了解帮扶对象脱贫情况，进行密切的跟踪交流。并将帮扶情况和帮扶成效作为年度考核和评先选优的主要依据，确保帮扶工作落到实处，严格将帮扶责任人和帮扶实施情况建立档案，以便随时查询。</w:t>
      </w:r>
    </w:p>
    <w:p>
      <w:pPr>
        <w:ind w:left="0" w:right="0" w:firstLine="560"/>
        <w:spacing w:before="450" w:after="450" w:line="312" w:lineRule="auto"/>
      </w:pPr>
      <w:r>
        <w:rPr>
          <w:rFonts w:ascii="宋体" w:hAnsi="宋体" w:eastAsia="宋体" w:cs="宋体"/>
          <w:color w:val="000"/>
          <w:sz w:val="28"/>
          <w:szCs w:val="28"/>
        </w:rPr>
        <w:t xml:space="preserve">二是加强宣传，提高认识。充分发挥我局职能职责优势，结合正在开展的 法律进乡村 、 院坝法治讲堂 等活动，组织法律讲师团，在该村开展社会主义新农村建设理论和科学发展观宣传教育活动，积极引导村民分清是非、善恶、美丑。另一方面，坚持 扶贫扶志、扶勤扶能 的原则，最大限度调动贫困户的生产积极性，使贫困户把压力变为动力，把动力变为活力，带来了贫困户从精神状态、思想观念、劳动能力、生产方式到收入水平的一系列变化，从而从观念上促进村民的转变，从主观能动性上促进其主动脱贫致富。</w:t>
      </w:r>
    </w:p>
    <w:p>
      <w:pPr>
        <w:ind w:left="0" w:right="0" w:firstLine="560"/>
        <w:spacing w:before="450" w:after="450" w:line="312" w:lineRule="auto"/>
      </w:pPr>
      <w:r>
        <w:rPr>
          <w:rFonts w:ascii="宋体" w:hAnsi="宋体" w:eastAsia="宋体" w:cs="宋体"/>
          <w:color w:val="000"/>
          <w:sz w:val="28"/>
          <w:szCs w:val="28"/>
        </w:rPr>
        <w:t xml:space="preserve">三是发挥优势，产业扶持。通过农业等相关部门专业技术人员的调研论证，结合盘石村群众的发展意愿，以及该村的气候、土质均适宜发展花椒、脆李等种植业的特点。我局充分利用曾到XX县援藏干部的优势，与XX县有关部门及单位衔接，引进购买当地花椒、脆李幼苗等特色农产品，作为盘石村民发家致富的特色产业。</w:t>
      </w:r>
    </w:p>
    <w:p>
      <w:pPr>
        <w:ind w:left="0" w:right="0" w:firstLine="560"/>
        <w:spacing w:before="450" w:after="450" w:line="312" w:lineRule="auto"/>
      </w:pPr>
      <w:r>
        <w:rPr>
          <w:rFonts w:ascii="宋体" w:hAnsi="宋体" w:eastAsia="宋体" w:cs="宋体"/>
          <w:color w:val="000"/>
          <w:sz w:val="28"/>
          <w:szCs w:val="28"/>
        </w:rPr>
        <w:t xml:space="preserve">三、强化措施，扎实帮扶</w:t>
      </w:r>
    </w:p>
    <w:p>
      <w:pPr>
        <w:ind w:left="0" w:right="0" w:firstLine="560"/>
        <w:spacing w:before="450" w:after="450" w:line="312" w:lineRule="auto"/>
      </w:pPr>
      <w:r>
        <w:rPr>
          <w:rFonts w:ascii="宋体" w:hAnsi="宋体" w:eastAsia="宋体" w:cs="宋体"/>
          <w:color w:val="000"/>
          <w:sz w:val="28"/>
          <w:szCs w:val="28"/>
        </w:rPr>
        <w:t xml:space="preserve">（一）深入调研，找准根源</w:t>
      </w:r>
    </w:p>
    <w:p>
      <w:pPr>
        <w:ind w:left="0" w:right="0" w:firstLine="560"/>
        <w:spacing w:before="450" w:after="450" w:line="312" w:lineRule="auto"/>
      </w:pPr>
      <w:r>
        <w:rPr>
          <w:rFonts w:ascii="宋体" w:hAnsi="宋体" w:eastAsia="宋体" w:cs="宋体"/>
          <w:color w:val="000"/>
          <w:sz w:val="28"/>
          <w:szCs w:val="28"/>
        </w:rPr>
        <w:t xml:space="preserve">为促进扶贫攻坚工作扎实开展，我多次与班子成员一同带领干部职工100余人次，深入长田乡盘石村136户贫困户家中，针对性开展扶贫攻坚工作。一是认真开展入户调查，切实掌握贫困实情。将该村建档立卡的136户贫困户全部落实到每个干部职工头上，为每户贫困户指定了一名帮扶责任人。每名干部职工走村入户，深入到联系帮扶户家中，认真了解家庭住房、收入来源、劳动力、贫困原因等情况，认真挖掘农户致富潜能，获得了第一手资料。二是结合长田乡盘石村的土壤地质特点，积极联系农业、畜牧等部门专业技术人员帮助分析该村的发展优势；另一方面结合贫困户实际情况及意愿，针对性地帮助他们分析自身优势及发展前景，引导他们千方百计增收致富。三是积极与县总工会、县农业局、畜牧局、县就业局、长田乡政府等单位联系衔接，共同研究并制定了《县长田乡盘石村总体脱贫帮扶规划（20xx-20xx年）》，明确了扶贫目标及具体操作方式。</w:t>
      </w:r>
    </w:p>
    <w:p>
      <w:pPr>
        <w:ind w:left="0" w:right="0" w:firstLine="560"/>
        <w:spacing w:before="450" w:after="450" w:line="312" w:lineRule="auto"/>
      </w:pPr>
      <w:r>
        <w:rPr>
          <w:rFonts w:ascii="宋体" w:hAnsi="宋体" w:eastAsia="宋体" w:cs="宋体"/>
          <w:color w:val="000"/>
          <w:sz w:val="28"/>
          <w:szCs w:val="28"/>
        </w:rPr>
        <w:t xml:space="preserve">（二）多措并举，全面落实</w:t>
      </w:r>
    </w:p>
    <w:p>
      <w:pPr>
        <w:ind w:left="0" w:right="0" w:firstLine="560"/>
        <w:spacing w:before="450" w:after="450" w:line="312" w:lineRule="auto"/>
      </w:pPr>
      <w:r>
        <w:rPr>
          <w:rFonts w:ascii="宋体" w:hAnsi="宋体" w:eastAsia="宋体" w:cs="宋体"/>
          <w:color w:val="000"/>
          <w:sz w:val="28"/>
          <w:szCs w:val="28"/>
        </w:rPr>
        <w:t xml:space="preserve">一是投资7万余元帮助136户建档立卡贫困户每户发展一个种植或养殖致富项目，按户平均400元赠送种子或鸡鸭苗；另一方面组织盘石村村社干部、村民代表分别到沙坝场乡黑沟村魔芋基地和甘棠镇转洞桥村红运家禽等养殖场参观考察，学习魔芋种植技术和鸡鸭养殖技术，规划花椒3000亩，魔芋200亩，脆李500亩，正在或即将实施。</w:t>
      </w:r>
    </w:p>
    <w:p>
      <w:pPr>
        <w:ind w:left="0" w:right="0" w:firstLine="560"/>
        <w:spacing w:before="450" w:after="450" w:line="312" w:lineRule="auto"/>
      </w:pPr>
      <w:r>
        <w:rPr>
          <w:rFonts w:ascii="宋体" w:hAnsi="宋体" w:eastAsia="宋体" w:cs="宋体"/>
          <w:color w:val="000"/>
          <w:sz w:val="28"/>
          <w:szCs w:val="28"/>
        </w:rPr>
        <w:t xml:space="preserve">二是筹措资金1.5万元为盘石村村委会购置办公设备，已投入使用；投资进5万元，太阳能路灯建设投入5万元，解决该村老百姓夜间道路照明该项目正在实施中；自筹或积极协调该村努力争取上级项目资金，截至目前已完成解决饮水工程15万元（计划完成25万元，其余正在实施中）。</w:t>
      </w:r>
    </w:p>
    <w:p>
      <w:pPr>
        <w:ind w:left="0" w:right="0" w:firstLine="560"/>
        <w:spacing w:before="450" w:after="450" w:line="312" w:lineRule="auto"/>
      </w:pPr>
      <w:r>
        <w:rPr>
          <w:rFonts w:ascii="宋体" w:hAnsi="宋体" w:eastAsia="宋体" w:cs="宋体"/>
          <w:color w:val="000"/>
          <w:sz w:val="28"/>
          <w:szCs w:val="28"/>
        </w:rPr>
        <w:t xml:space="preserve">三是组织干部职工、律师、法律服务工作者到定点扶贫村和帮扶村开展院坝法治讲堂和党的惠农富农政策宣讲，目前已在该村组织院坝法治讲堂3场，组织惠民政策宣教5次，受教育村民达200余人次，有效引导村民树立文明新风，转变思想观念，提升自身素质和致富本领。</w:t>
      </w:r>
    </w:p>
    <w:p>
      <w:pPr>
        <w:ind w:left="0" w:right="0" w:firstLine="560"/>
        <w:spacing w:before="450" w:after="450" w:line="312" w:lineRule="auto"/>
      </w:pPr>
      <w:r>
        <w:rPr>
          <w:rFonts w:ascii="宋体" w:hAnsi="宋体" w:eastAsia="宋体" w:cs="宋体"/>
          <w:color w:val="000"/>
          <w:sz w:val="28"/>
          <w:szCs w:val="28"/>
        </w:rPr>
        <w:t xml:space="preserve">医保工作总结 篇9</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x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宋体" w:hAnsi="宋体" w:eastAsia="宋体" w:cs="宋体"/>
          <w:color w:val="000"/>
          <w:sz w:val="28"/>
          <w:szCs w:val="28"/>
        </w:rPr>
        <w:t xml:space="preserve">医保工作总结 篇10</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现将本人有关情况总结如下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 一直以来， 本人始终坚持把群众是否满意作为自己工作的第一标准，把病人 的呼声当作第一信号， 把病人的需要当作第一选择， 把病人的利益当作第一考虑， 扎实开展医疗服务工作。切实将以人为本、以病人为中心、以质量为核心的服务 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 中， 积极主动帮助病人解决就诊中遇到的各种困难，让病友感受到热情周到的服 务，感受到医护人员的关心和体贴。细心听取社会各界群众、病人及家属对我们 医务工作的意见和建议，能改的则改，能帮的尽量帮，能协调的尽量协调，及时 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 高质量、高水平的医疗服务是病人、家属、社会评价医务工作者满意度的一 项重要指标。本人始终把强化医疗质量、提高专业技术水平、打造过硬技术品牌 作为提高群众满意度的一个重要抓手。</w:t>
      </w:r>
    </w:p>
    <w:p>
      <w:pPr>
        <w:ind w:left="0" w:right="0" w:firstLine="560"/>
        <w:spacing w:before="450" w:after="450" w:line="312" w:lineRule="auto"/>
      </w:pPr>
      <w:r>
        <w:rPr>
          <w:rFonts w:ascii="宋体" w:hAnsi="宋体" w:eastAsia="宋体" w:cs="宋体"/>
          <w:color w:val="000"/>
          <w:sz w:val="28"/>
          <w:szCs w:val="28"/>
        </w:rPr>
        <w:t xml:space="preserve">严格落实了医院各项规章制度， 定期自查， 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 本人根据“正规诊疗、优质服务、求实创新、永攀高峰”的新形象和新要求， 不断规范自身的言行，振奋自身的蓬勃朝气、昂扬锐气、浩然正气，真正体现白 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 、 为中心” ，时刻把病人放在心中，奉献一片爱心。注意用语文明、温馨、富有亲 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 、 “生命至上、 质量为本、 关爱健康、 呵护生命”“比海洋、比天空更为宽广的是奉献之心”“珍惜每一次服务机会， 播撒每一份真情” ，虽然上述这些都是支言片语，但它们都是我工作中不折不扣 的座右铭，被压在办公桌上，摆在案头边上，始终时刻提醒并引领我成为一名优 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 强化自我教育， 是构筑拒腐防变的第一道思想道德防线，也是增强自警自律 意识的重要环节。本人注意充分利用各种资源，学习有关医德医风方面的内容， 收看中央电视台焦点访谈栏目播出的《聚焦医德医风》录像;关注中央电视台一 套每天播出的《今日说法》节目;倾听法律界人士为医务人员讲授预防职务犯罪 的法律课， 从法律的角度分析收受红包回扣可能触犯的法律条文等等。通过一系 列举措，教育自己要保持清廉、要弘扬正气，教育身边的同事要自重、自省、自 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 医疗费用偏高是群众反映的一个热点问题， 要让群众满意， 医生就必须切实解决这一问题。本人在工作职责范围内，采取了一系列的措施， 尽量帮助病人减少不必要的医疗费用支出。特别注意关爱弱势群体，坚持使用价 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不断学习新型农村合作医疗制度， 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 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 让人心痛或感动的情感洗礼和一次次与病人并肩作战的经历，让我深深懂得，作 为一名白衣天使，必须要有一丝不苟的工作作风，要有良好的技术水平、严肃认 真的科学态度，严密的组织纪律性和对病病人大公无私的关爱。在工作中，热心 接待病人，关心病人疾苦，耐心听取病人与家属意见，勤奋细心地做好每一项工 作。</w:t>
      </w:r>
    </w:p>
    <w:p>
      <w:pPr>
        <w:ind w:left="0" w:right="0" w:firstLine="560"/>
        <w:spacing w:before="450" w:after="450" w:line="312" w:lineRule="auto"/>
      </w:pPr>
      <w:r>
        <w:rPr>
          <w:rFonts w:ascii="宋体" w:hAnsi="宋体" w:eastAsia="宋体" w:cs="宋体"/>
          <w:color w:val="000"/>
          <w:sz w:val="28"/>
          <w:szCs w:val="28"/>
        </w:rPr>
        <w:t xml:space="preserve">(二) 群众对合作医疗政策的知晓程度不够。有的农民虽然参加了合作医疗， 但对政策一知半解， 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 拿着门诊发票去报销; 有的对设置起报线不理解，有的对慢性病的补助范围不清 楚等等。造成这些误区的主要原因，是我们的宣传发动不够深入。本人加大宣传 力度; 对每位前来办理医保的病人或者病人家属细心讲解政策， 让他们无惑而归、 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 多走哪怕一步弯路”宗旨，以“白班夜班工作质量一个样，有人检查无人检查一 个样，对熟识病人陌生病人一个样”为标准，来规范医保办的工作。在办理职工 医疗保险和参合农民手续的过程中，我积极地向每一位参保职工和参合农民宣 传，讲解医疗保险的有关规定，新农合的有关政策，各项补助措施，认真解答提 出的各种提问， 努力做到不让一位参保患者或家属带着不满和疑惑离开。始终把 “为参保患者提供优质高效的服务”放在重中之重。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 广大参保、 参合患者最关心的是医疗费用补偿问题。本着“便民、高效、廉洁、规范”的服 务宗旨，我严格把关，友情操作，实行一站式服务，当场兑现医疗补助费用，大 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 村合作医疗正常运行的一种十分有效的监督形式，本人严格按照政策法规，在市 卫生局领导下与医院的指导下， 严格执行新农合医疗公示制度，坚决杜绝一切虚 假情况，并要求与劝说身边的同事一律抵制此类情况发生。此外，本人始终坚持 接受“党内监督与党外监督”“ 领导监督和群众监督”“ 院内监督与院外社会 、 、 化监督” ，以此来勉励与督促自己。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 结合我院新农合工作实 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 大事来抓。新型农村合作医疗制度，是由政府组织、引导、支持，农民自愿参加， 个人、集体和政府多方筹资，以大病统筹为主的农民医疗互助共济制度。建立新 型农村合作医疗制度， 是新形势下党中央、 国务院着眼于全面建设小康社会目标， 为切实解决农业、农村、农民问题，统筹城乡、经济社会发展的重大举措，一定 要统一思想，提高认识，积极认真的抓好新型农村合作医疗工作，让广大农民群 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 建立新型农村合作医疗制度是一项政策性强、涉及面广、制约因素多的系统 工程，必须统筹考虑，把握关键，切实增强工作的预见性、计划性、规范性，确 保合作医疗的平稳运行。为此，就必须：服从领导，明确责任;长效宣传，抓住 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 项制度，认真处理好内部运行机制与对外窗口服务的关系，规范业务经办流程， 简化手续， 努力更多更好地为医保农合人员服务，力争把我院的医保农合工作推 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医保工作总结 篇11</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 《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医保工作总结 篇12</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溃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请保留此标记。)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医保工作总结 篇13</w:t>
      </w:r>
    </w:p>
    <w:p>
      <w:pPr>
        <w:ind w:left="0" w:right="0" w:firstLine="560"/>
        <w:spacing w:before="450" w:after="450" w:line="312" w:lineRule="auto"/>
      </w:pPr>
      <w:r>
        <w:rPr>
          <w:rFonts w:ascii="宋体" w:hAnsi="宋体" w:eastAsia="宋体" w:cs="宋体"/>
          <w:color w:val="000"/>
          <w:sz w:val="28"/>
          <w:szCs w:val="28"/>
        </w:rPr>
        <w:t xml:space="preserve">20xx年，XX县医保局以落实 民生工程 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 政府主导、医保主抓、部门协作、基层操作、群众参与 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 人人享有基本医疗保障 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 三个目录 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xx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 一卡通 。今年6月，按照全市的统一安排，全面开展全省医保 一卡通 工作。第一、积极按照省市要求与原软件开发公司进行了数据移植的谈判工作，双方达成了一致意见，原软件开发公司愿意按照XX市人社局的要求提供相应的数据资料，为推行 一卡通 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 三优文明窗口 的建设标准严格要求职工，做到文明办事、礼貌待人、热情服务。 五个一 (即一张笑脸相迎、一把椅子请坐、一杯开水暖心、一片真诚服务、一句祝福相送)提升服务质量，打造 阳光医保、亲情服务 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xx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