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建设工业厂房项目工作总结(实用8篇)</w:t>
      </w:r>
      <w:bookmarkEnd w:id="1"/>
    </w:p>
    <w:p>
      <w:pPr>
        <w:jc w:val="center"/>
        <w:spacing w:before="0" w:after="450"/>
      </w:pPr>
      <w:r>
        <w:rPr>
          <w:rFonts w:ascii="Arial" w:hAnsi="Arial" w:eastAsia="Arial" w:cs="Arial"/>
          <w:color w:val="999999"/>
          <w:sz w:val="20"/>
          <w:szCs w:val="20"/>
        </w:rPr>
        <w:t xml:space="preserve">来源：网络  作者：眉眼如画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建设工业厂房项目工作总结110月21日，市委副书记、市长王善平主持召开四川音乐学院临空经济区校区美术学院项目建设工作总结会，全面总结项目前期建设工作，听取学院开学准备情况汇报，部署后续各项重点工作。会议指出，建设四川音乐学院临空经济区校区美...</w:t>
      </w:r>
    </w:p>
    <w:p>
      <w:pPr>
        <w:ind w:left="0" w:right="0" w:firstLine="560"/>
        <w:spacing w:before="450" w:after="450" w:line="312" w:lineRule="auto"/>
      </w:pPr>
      <w:r>
        <w:rPr>
          <w:rFonts w:ascii="黑体" w:hAnsi="黑体" w:eastAsia="黑体" w:cs="黑体"/>
          <w:color w:val="000000"/>
          <w:sz w:val="36"/>
          <w:szCs w:val="36"/>
          <w:b w:val="1"/>
          <w:bCs w:val="1"/>
        </w:rPr>
        <w:t xml:space="preserve">建设工业厂房项目工作总结1</w:t>
      </w:r>
    </w:p>
    <w:p>
      <w:pPr>
        <w:ind w:left="0" w:right="0" w:firstLine="560"/>
        <w:spacing w:before="450" w:after="450" w:line="312" w:lineRule="auto"/>
      </w:pPr>
      <w:r>
        <w:rPr>
          <w:rFonts w:ascii="宋体" w:hAnsi="宋体" w:eastAsia="宋体" w:cs="宋体"/>
          <w:color w:val="000"/>
          <w:sz w:val="28"/>
          <w:szCs w:val="28"/>
        </w:rPr>
        <w:t xml:space="preserve">10月21日，市委副书记、市长王善平主持召开四川音乐学院临空经济区校区美术学院项目建设工作总结会，全面总结项目前期建设工作，听取学院开学准备情况汇报，部署后续各项重点工作。</w:t>
      </w:r>
    </w:p>
    <w:p>
      <w:pPr>
        <w:ind w:left="0" w:right="0" w:firstLine="560"/>
        <w:spacing w:before="450" w:after="450" w:line="312" w:lineRule="auto"/>
      </w:pPr>
      <w:r>
        <w:rPr>
          <w:rFonts w:ascii="宋体" w:hAnsi="宋体" w:eastAsia="宋体" w:cs="宋体"/>
          <w:color w:val="000"/>
          <w:sz w:val="28"/>
          <w:szCs w:val="28"/>
        </w:rPr>
        <w:t xml:space="preserve">会议指出，建设四川音乐学院临空经济区校区美术学院是省委省政府着眼建设文化强省、教育强省作出的重要决策部署，更是事关资阳未来发展的一件大事。自项目开工以来，各方高度重视、统筹谋划，全力以赴、日夜奋战、争分夺秒，加快推进项目建设。经过各方共同努力，如期高质量实现了一年建成投用的目标。希望大家继续发扬艰苦奋斗精神，加力加压加油干，真正把项目打造成精品工程、传世之作。</w:t>
      </w:r>
    </w:p>
    <w:p>
      <w:pPr>
        <w:ind w:left="0" w:right="0" w:firstLine="560"/>
        <w:spacing w:before="450" w:after="450" w:line="312" w:lineRule="auto"/>
      </w:pPr>
      <w:r>
        <w:rPr>
          <w:rFonts w:ascii="宋体" w:hAnsi="宋体" w:eastAsia="宋体" w:cs="宋体"/>
          <w:color w:val="000"/>
          <w:sz w:val="28"/>
          <w:szCs w:val="28"/>
        </w:rPr>
        <w:t xml:space="preserve">会议强调，要全力配合做好开学准备和迎新工作，统筹做好学校及周边疫情防控、交通出行、安全卫生等工作，切实加强水、电、气、讯等要素保障，加快推进商业配套、商家装修和运营工作，确保学校顺利开学。要持续用力做好后续各项工作，科学制定后期维保方案，逐条逐项明确责任边界、责任人，及时发现问题、认真负责解决问题。要加快推进红碑村宜居宜业美丽乡村示范项目建设，按照“一年基本建成、两年初见成效、三年迈上新台阶”的要求，进一步压实责任、细化举措、明确节点，将项目打造成为学院农产品生产供应基地和写生创作研学基地。</w:t>
      </w:r>
    </w:p>
    <w:p>
      <w:pPr>
        <w:ind w:left="0" w:right="0" w:firstLine="560"/>
        <w:spacing w:before="450" w:after="450" w:line="312" w:lineRule="auto"/>
      </w:pPr>
      <w:r>
        <w:rPr>
          <w:rFonts w:ascii="宋体" w:hAnsi="宋体" w:eastAsia="宋体" w:cs="宋体"/>
          <w:color w:val="000"/>
          <w:sz w:val="28"/>
          <w:szCs w:val="28"/>
        </w:rPr>
        <w:t xml:space="preserve">四川音乐学院党委常委、副院长牟文虎，市领导薛学深、林显奎，市政府秘书长邓继红，临空经济区管委会和市级有关部门主要负责同志参加会议。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建设工业厂房项目工作总结2</w:t>
      </w:r>
    </w:p>
    <w:p>
      <w:pPr>
        <w:ind w:left="0" w:right="0" w:firstLine="560"/>
        <w:spacing w:before="450" w:after="450" w:line="312" w:lineRule="auto"/>
      </w:pPr>
      <w:r>
        <w:rPr>
          <w:rFonts w:ascii="宋体" w:hAnsi="宋体" w:eastAsia="宋体" w:cs="宋体"/>
          <w:color w:val="000"/>
          <w:sz w:val="28"/>
          <w:szCs w:val="28"/>
        </w:rPr>
        <w:t xml:space="preserve">xx年以来，我县重点项目建设，紧紧围绕“二四三”发展战略，紧咬“追领”目标，突出产业结构调整，着力构建现代产业体系，共安排实施重点项目464个，累计完成投资340亿元，共建成投产项目356个。五年来，我县重点项目大建设、大投入、大发展、大变化，项目安排项目之多，财政投入之巨，经济和社会效益之显，都为历史最好水平。</w:t>
      </w:r>
    </w:p>
    <w:p>
      <w:pPr>
        <w:ind w:left="0" w:right="0" w:firstLine="560"/>
        <w:spacing w:before="450" w:after="450" w:line="312" w:lineRule="auto"/>
      </w:pPr>
      <w:r>
        <w:rPr>
          <w:rFonts w:ascii="宋体" w:hAnsi="宋体" w:eastAsia="宋体" w:cs="宋体"/>
          <w:color w:val="000"/>
          <w:sz w:val="28"/>
          <w:szCs w:val="28"/>
        </w:rPr>
        <w:t xml:space="preserve">&gt;一、xx年以来我县重点项目建设取得的非凡成就</w:t>
      </w:r>
    </w:p>
    <w:p>
      <w:pPr>
        <w:ind w:left="0" w:right="0" w:firstLine="560"/>
        <w:spacing w:before="450" w:after="450" w:line="312" w:lineRule="auto"/>
      </w:pPr>
      <w:r>
        <w:rPr>
          <w:rFonts w:ascii="宋体" w:hAnsi="宋体" w:eastAsia="宋体" w:cs="宋体"/>
          <w:color w:val="000"/>
          <w:sz w:val="28"/>
          <w:szCs w:val="28"/>
        </w:rPr>
        <w:t xml:space="preserve">（一）重点工业项目建设不断突破，现代工业体系不断完善。着力打造“200亿”矿产品精深加工产业，10万吨富氧炼铅、百万吨多金属利用加工、利和化工、锐驰矿业、太和柳塘铅锌、金怡泰锰业、石墨加工城、泰兴化工、联合锰业、五矿锡业等项目相继建成投产；宝山深部开发、宝岭多金属综合利用、银利多金属、康元电池等项目加紧建设；30万吨阴极铜、40万吨铅锌、耐普铅酸电池落户我县，前期工作取得重大进展。我县矿产品精深加工产业不断做大做强，中建集团、中国五矿等央企进驻我县，我县矿产品加工在全国的地位得到极大提升。现代电子产业集群形成较大规模，联达电子、展昇电子、华丰电子、瑞新电子、广成电子、富翔电子、成音电子、佰力电子、岳丰科技等20余家电子制造企业建成投产；华路仕智能产业园、航大电子、卓越电子在加紧施工和安装设备，我县现代产业体系不断完善。新能源、新材料项目建设方兴未艾，鲁荷金发电荷叶风电场、桂阳水源风电场、华利生物科技、100万吨干法水泥生产线建成投产，天塘山风电场、凯迪生物质发电顺利建设。县工业园建设成为“一园六区”29平方公里全市最大工业园区，累计投入基础设施配套建设资10亿元。园区标准厂房先后建成100万平方米，完成投资10亿元，落户企业93家，年产值100亿元，创税3亿元。郴州有色金属冶炼加工区规划面积28平方公里，前期工作稳步推进，意向落户企业宇腾化工、国大有色总投资达100亿元。</w:t>
      </w:r>
    </w:p>
    <w:p>
      <w:pPr>
        <w:ind w:left="0" w:right="0" w:firstLine="560"/>
        <w:spacing w:before="450" w:after="450" w:line="312" w:lineRule="auto"/>
      </w:pPr>
      <w:r>
        <w:rPr>
          <w:rFonts w:ascii="宋体" w:hAnsi="宋体" w:eastAsia="宋体" w:cs="宋体"/>
          <w:color w:val="000"/>
          <w:sz w:val="28"/>
          <w:szCs w:val="28"/>
        </w:rPr>
        <w:t xml:space="preserve">（二）全力打造农产品加工集群，农业基础设施不断夯实巩固。县工业园芙蓉食品项目区规划面积不断扩大，各项配套基础设施完成投资亿元，宏润油茶、瑞丰米业、金银花饮料、紫宇面业、朝天龙辣业、香源食品、乌龙姜食品、经典酒业、川湘食品等项目建成投产，惠康食品、百年同康、太和辣业、顶顶威酒业等项目加紧建设中，全力打造全省一流农产品加工区和国家级农产品加工创业示范园。建成30万亩高产油茶林。10万头新湘农原种猪场、瑞晟原种猪场、欢乐生猪养殖基地建成投产，我县成为全国生猪调出大县。5年来，完成现代烟草农业整体推进建设、小农水建设、农技服务体系建设、病险水库治理、安全饮水工程、肖家山水库除险加固、贤江水库除险加固、莲塘水库除险加固、国土整理、石漠化综合治理、水土流失综合治理，累计完成投资20亿元，农业基础设施不断完善，农业基础地位不断巩固，农业生产、农民增收获得充分保障。</w:t>
      </w:r>
    </w:p>
    <w:p>
      <w:pPr>
        <w:ind w:left="0" w:right="0" w:firstLine="560"/>
        <w:spacing w:before="450" w:after="450" w:line="312" w:lineRule="auto"/>
      </w:pPr>
      <w:r>
        <w:rPr>
          <w:rFonts w:ascii="宋体" w:hAnsi="宋体" w:eastAsia="宋体" w:cs="宋体"/>
          <w:color w:val="000"/>
          <w:sz w:val="28"/>
          <w:szCs w:val="28"/>
        </w:rPr>
        <w:t xml:space="preserve">（三）第三产业蓬勃发展，商贸、物流、旅游、房产项目成果丰硕。五年来，奇秀山庄、九竹园有机农庄、巴比伦水上乐园、桥市饭店度假山庄、宝山工矿旅游（一期）、百合酒店、城领国际、蓉信世家、锦绣华庭、子龙花苑等项目建成营业；凯悦国际酒店、金都汇高星级酒店完成主体工程；县商贸物流园、文化园、湘南农机大市场、惠康超市商品配送中心、神农蜂生态旅游园等项目开工建设；神农谷田文化园、台湾元首休闲观光农业落户我县；桂阳宝蓝城市综合体、东兴新城西水地域开发、子龙湖生态园正在招商洽谈。</w:t>
      </w:r>
    </w:p>
    <w:p>
      <w:pPr>
        <w:ind w:left="0" w:right="0" w:firstLine="560"/>
        <w:spacing w:before="450" w:after="450" w:line="312" w:lineRule="auto"/>
      </w:pPr>
      <w:r>
        <w:rPr>
          <w:rFonts w:ascii="宋体" w:hAnsi="宋体" w:eastAsia="宋体" w:cs="宋体"/>
          <w:color w:val="000"/>
          <w:sz w:val="28"/>
          <w:szCs w:val="28"/>
        </w:rPr>
        <w:t xml:space="preserve">（四）城市基础设施建设大投入，城市面貌大变化。5年来，我县城市基础设施项目投入80多亿元，实施120余个城市基础设施项目，城市功能日臻完善，城市面貌发生了翻天覆地的变化，共建成了4个城市广场，即朝阳广场、拱极广场、聚宝广场、迎薰广场；修建了15条城市道路，即舂陵大道、骏马大道、珍珠大道、欧阳海大道延伸段、环城西路、工业大道、茶红路、芙蓉东路、翡翠南路、五云观东路、宝蓝南路、园艺东路、龙潭东路、郴资桂大道（桂阳段）、黎家洞路等；改造升级了6条城市道路，即宝山路、百花路、向阳路、蔡伦路、迎宾路、金叶路；建成2座公园，即宝岭公园、市民休闲公园；相继完成二、三水厂改扩建，污水处理厂、城市污水管网配套工程、城市生活垃圾填埋场、明珠绿岛、舂陵大道“三化”工程、城市管道燃气、骏马亭二级客运站、环城西渠综合治理、城市自来水管网配套工程、城区电视网络改造等项目。这些项目的建成，为争创国家级卫生、园林城市打下了坚实的基础。</w:t>
      </w:r>
    </w:p>
    <w:p>
      <w:pPr>
        <w:ind w:left="0" w:right="0" w:firstLine="560"/>
        <w:spacing w:before="450" w:after="450" w:line="312" w:lineRule="auto"/>
      </w:pPr>
      <w:r>
        <w:rPr>
          <w:rFonts w:ascii="宋体" w:hAnsi="宋体" w:eastAsia="宋体" w:cs="宋体"/>
          <w:color w:val="000"/>
          <w:sz w:val="28"/>
          <w:szCs w:val="28"/>
        </w:rPr>
        <w:t xml:space="preserve">（五）交通基础设施大发展，构建了城乡通达、高速便捷的交通大网络。五年来，纵横贯穿我县的武广高铁、衡武高速、厦蓉高速相继建成通车，我县与外界的时空距离发生颠覆性转变，人流、物流、信息流愈益聚集，极大推动了我县现代产业发展。省道S214线桂荷段、省道S214线腊黄段、郴资桂大道（桂阳段）、县乡联网公路、通乡通村公路建成通车，县域路网四通八达，极大地促进了城乡经济发展。</w:t>
      </w:r>
    </w:p>
    <w:p>
      <w:pPr>
        <w:ind w:left="0" w:right="0" w:firstLine="560"/>
        <w:spacing w:before="450" w:after="450" w:line="312" w:lineRule="auto"/>
      </w:pPr>
      <w:r>
        <w:rPr>
          <w:rFonts w:ascii="宋体" w:hAnsi="宋体" w:eastAsia="宋体" w:cs="宋体"/>
          <w:color w:val="000"/>
          <w:sz w:val="28"/>
          <w:szCs w:val="28"/>
        </w:rPr>
        <w:t xml:space="preserve">（六）社会事业项目建设蒸蒸日上，社会民生幸福大幅提升。5年来，我县在科、教、文、卫、体以及机关单位建设实施重点项目65个，累计完成投资40多亿元。文教事业大发展，相继建成蒙泉中学、县青少年校外活动中心，收购士杰学校，实施城区扩容工程、合格学校建设及校舍维修改工程，投资建设龙潭中学、全民健身中心、文化园、职业技术教育学校。卫生事业大建设，相继建成人民医院医技大楼、人民医院外科住院大楼、人民医院急诊大楼、妇幼保健院门诊大楼、泰康医院、县残疾人康复中心；在建人民医院门诊综合大楼、中医院医技综合楼、食品药品监督管理综合业务用房、“120”指挥中心、卫生监督机构；启动建设人民医院北院、妇幼保健院住院部大楼等项目。保障安居工程顺利推进，建成杨家岭廉租房、锰矿经济适用房、宝山工矿棚户区改造、黄沙坪工矿棚户区改造；正在加快建设绿园春廉租房、城市棚户区改造、农林场所危房改造。机关单位建设如火如荼，相继建成演艺中心、政务服务中心、县广电中心、两所一队（拘留所、看守所、武警中队）、工商局办公大楼、农村信用联社办公大楼、农发行办公大楼、煤炭安监大楼、质量技术监督局大楼、县林场办公大楼、东塔社区服务用房等办公楼；在建质安防汛大楼、正和镇政府办公楼、公安局侦技业务用房等18个办公大楼建设项目。</w:t>
      </w:r>
    </w:p>
    <w:p>
      <w:pPr>
        <w:ind w:left="0" w:right="0" w:firstLine="560"/>
        <w:spacing w:before="450" w:after="450" w:line="312" w:lineRule="auto"/>
      </w:pPr>
      <w:r>
        <w:rPr>
          <w:rFonts w:ascii="宋体" w:hAnsi="宋体" w:eastAsia="宋体" w:cs="宋体"/>
          <w:color w:val="000"/>
          <w:sz w:val="28"/>
          <w:szCs w:val="28"/>
        </w:rPr>
        <w:t xml:space="preserve">（七）大力实施环保、绿化工程，“两型”社会建设大跨越。5年来，相继实施并完成了污水处理厂及管网建设、城市生活垃圾填埋场建设、宝岭绿化、宝山矿山灾害治理、三年城乡绿化、农村环境连片整治示范区建设、雷坪矿区重金属污染综合治理、宝山尾矿库综合治理、舂陵江飞仙小水电代燃料工程、凯迪生物质发电等项目，较好地实现了“既要金山银山，又要绿水青山”的发展理念，为我县“两型”社会建设注入了强劲动力，为创建国家级森林城市打下了良好基础。</w:t>
      </w:r>
    </w:p>
    <w:p>
      <w:pPr>
        <w:ind w:left="0" w:right="0" w:firstLine="560"/>
        <w:spacing w:before="450" w:after="450" w:line="312" w:lineRule="auto"/>
      </w:pPr>
      <w:r>
        <w:rPr>
          <w:rFonts w:ascii="宋体" w:hAnsi="宋体" w:eastAsia="宋体" w:cs="宋体"/>
          <w:color w:val="000"/>
          <w:sz w:val="28"/>
          <w:szCs w:val="28"/>
        </w:rPr>
        <w:t xml:space="preserve">&gt;二、xx年重点项目建设完成情况</w:t>
      </w:r>
    </w:p>
    <w:p>
      <w:pPr>
        <w:ind w:left="0" w:right="0" w:firstLine="560"/>
        <w:spacing w:before="450" w:after="450" w:line="312" w:lineRule="auto"/>
      </w:pPr>
      <w:r>
        <w:rPr>
          <w:rFonts w:ascii="宋体" w:hAnsi="宋体" w:eastAsia="宋体" w:cs="宋体"/>
          <w:color w:val="000"/>
          <w:sz w:val="28"/>
          <w:szCs w:val="28"/>
        </w:rPr>
        <w:t xml:space="preserve">xx年我县共安排重点建设项目137个，总投资319亿元，年计划投资102亿元，预计全年完成投资100亿元，基本完成年计划投资任务，其中产业项目完成投资52亿元（工业项目30亿元，农业项目7亿元，第三产业项目15亿元），基础设施项目完成投资48亿元。全年实现开工建设项目125个，开工率实现90%；预计全年完工项目达到53个项目，重点项目建设成果丰硕。其中“六个十大”工程，前“五个十大工程”预计完成投资50亿元，完成年计划投资75%；开工建设项目42个，预计完工项目达到15个。</w:t>
      </w:r>
    </w:p>
    <w:p>
      <w:pPr>
        <w:ind w:left="0" w:right="0" w:firstLine="560"/>
        <w:spacing w:before="450" w:after="450" w:line="312" w:lineRule="auto"/>
      </w:pPr>
      <w:r>
        <w:rPr>
          <w:rFonts w:ascii="宋体" w:hAnsi="宋体" w:eastAsia="宋体" w:cs="宋体"/>
          <w:color w:val="000"/>
          <w:sz w:val="28"/>
          <w:szCs w:val="28"/>
        </w:rPr>
        <w:t xml:space="preserve">今年，产业项目建成投产项目26个：即宏润油茶、金银花饮料、富阳鞋业、兴昂鞋业、瑞新电子、佰力电子、海郎德电子、三湘源电子、源凯正电子、家具产业园、华利生物科技、创业电杆厂、杰鹏金牧厂房扩建及办公楼建设、高岭土、瓷石精加工、鲁荷金荷叶风力发电（二期）、桂阳水源（桥市）风电项目、川湘食品、花卉苗木基地、新湘农燕塘原种猪场、宝山工矿旅游（一期）、九竹园有机农庄、神农蜂生态旅游园、桥市饭店度假山庄、机关单位职工住宅（部分）、共和乡村俱乐部、百合酒店等。</w:t>
      </w:r>
    </w:p>
    <w:p>
      <w:pPr>
        <w:ind w:left="0" w:right="0" w:firstLine="560"/>
        <w:spacing w:before="450" w:after="450" w:line="312" w:lineRule="auto"/>
      </w:pPr>
      <w:r>
        <w:rPr>
          <w:rFonts w:ascii="宋体" w:hAnsi="宋体" w:eastAsia="宋体" w:cs="宋体"/>
          <w:color w:val="000"/>
          <w:sz w:val="28"/>
          <w:szCs w:val="28"/>
        </w:rPr>
        <w:t xml:space="preserve">基础设施项目建成的有27个，其中交通基础设施项目5个；即厦蓉高速、衡武高速、省道S214线一期、骏马亭二级客运站、龙江渡大桥；城市基础设施项目：16个，即珍珠大道、骏马大道扩宽工程、舂陵大道“三化”工程、迎薰广场、城区路网提质改造（一期）、杨家岭廉租房（三期）、宝山、黄沙坪工矿棚户区改造、明珠绿岛、市民休闲公园、宝岭绿化及公园建设（一期）、城市生活垃圾填埋场扫尾工程、两所一队、广电中心、政务服务中心、中医院医技综合楼等，农村基础设施项目5个，即现代烟草农业整体推进、病险水库治理、农村饮水安全工程、农村环境连片整治、农网改造及变扩建工程；其它基础设施项目1个，即中石化管道桂阳段及加没油站建设。</w:t>
      </w:r>
    </w:p>
    <w:p>
      <w:pPr>
        <w:ind w:left="0" w:right="0" w:firstLine="560"/>
        <w:spacing w:before="450" w:after="450" w:line="312" w:lineRule="auto"/>
      </w:pPr>
      <w:r>
        <w:rPr>
          <w:rFonts w:ascii="宋体" w:hAnsi="宋体" w:eastAsia="宋体" w:cs="宋体"/>
          <w:color w:val="000"/>
          <w:sz w:val="28"/>
          <w:szCs w:val="28"/>
        </w:rPr>
        <w:t xml:space="preserve">今年我县实施的三个市级重点项目进展顺利，宏润油茶一期建成投产，二期实现开工建设，油茶基地完成万亩种植，完成投资亿元；天塘山风电场完成土建工程及部分设备采购，完成投资2亿元；宝山铜矿扩能提质竖井工程完成工程量80%，完成投资8000万元。</w:t>
      </w:r>
    </w:p>
    <w:p>
      <w:pPr>
        <w:ind w:left="0" w:right="0" w:firstLine="560"/>
        <w:spacing w:before="450" w:after="450" w:line="312" w:lineRule="auto"/>
      </w:pPr>
      <w:r>
        <w:rPr>
          <w:rFonts w:ascii="宋体" w:hAnsi="宋体" w:eastAsia="宋体" w:cs="宋体"/>
          <w:color w:val="000"/>
          <w:sz w:val="28"/>
          <w:szCs w:val="28"/>
        </w:rPr>
        <w:t xml:space="preserve">&gt;三、重点项目建设推进措施</w:t>
      </w:r>
    </w:p>
    <w:p>
      <w:pPr>
        <w:ind w:left="0" w:right="0" w:firstLine="560"/>
        <w:spacing w:before="450" w:after="450" w:line="312" w:lineRule="auto"/>
      </w:pPr>
      <w:r>
        <w:rPr>
          <w:rFonts w:ascii="宋体" w:hAnsi="宋体" w:eastAsia="宋体" w:cs="宋体"/>
          <w:color w:val="000"/>
          <w:sz w:val="28"/>
          <w:szCs w:val="28"/>
        </w:rPr>
        <w:t xml:space="preserve">为全力推进重点项目建设，xx年以来，我县相继开展了“重点项目建设强力推进年”活动、重点项目建设“百日攻坚战”活动、重点项目建设服务月活动，大力实施“六个十”工程。大力坚持实施重点项目建设“五个一”工作机制，县委、县政府主要领导定时召开项目调度会，研究推进重大项目布署、重大问题的解决；项目联系领导亲临一线指挥，解决焦点难点问题；项目责任单位、服务单位简化办事程序，提高服务效率，积极保障项目建设要素，积极化解资金、拆迁等焦点问题，积极为项目建设排忧解难。县委、县政府成立重点项目建设特别督查组，由县主要领导带队督查。县电视台开辟项目建设报道专栏，宣传报道项目建设正反典型。县优化办、县公安局对扰乱项目建设环境的不法行为始终保持高压态势，从严打击强行阻工、敲诈勒索、盗抢物资等犯罪行为，为重点项目建设保驾护航，全力优化经济发展环境。通过开展这些活动，全县上下牢固树立项目建设“一盘棋”思想，形成了“千方百计上项目，千军万马抓项目”的工作局面，不断掀起项目建设新高潮。</w:t>
      </w:r>
    </w:p>
    <w:p>
      <w:pPr>
        <w:ind w:left="0" w:right="0" w:firstLine="560"/>
        <w:spacing w:before="450" w:after="450" w:line="312" w:lineRule="auto"/>
      </w:pPr>
      <w:r>
        <w:rPr>
          <w:rFonts w:ascii="宋体" w:hAnsi="宋体" w:eastAsia="宋体" w:cs="宋体"/>
          <w:color w:val="000"/>
          <w:sz w:val="28"/>
          <w:szCs w:val="28"/>
        </w:rPr>
        <w:t xml:space="preserve">&gt;四、当前重点项目建设存在的困难和问题</w:t>
      </w:r>
    </w:p>
    <w:p>
      <w:pPr>
        <w:ind w:left="0" w:right="0" w:firstLine="560"/>
        <w:spacing w:before="450" w:after="450" w:line="312" w:lineRule="auto"/>
      </w:pPr>
      <w:r>
        <w:rPr>
          <w:rFonts w:ascii="宋体" w:hAnsi="宋体" w:eastAsia="宋体" w:cs="宋体"/>
          <w:color w:val="000"/>
          <w:sz w:val="28"/>
          <w:szCs w:val="28"/>
        </w:rPr>
        <w:t xml:space="preserve">一是部分开工项目还没有形成大的投资，如十大工业项目华路仕智能产业园、凯迪生物质发电、石墨加工城等。二是当前我县项目前期工作任务繁重，征地拆迁工作量大难度大，如金鼎矿山机械制造、X090线桂阳段（老郴桂路）。三是随着一批国家、省级重点项目将在今年相继完工，而战略性招商项目还没有实现关键突破，BT项目招商困难，重大项目后继乏力。四是项目建设环境不优，强揽工程、漫天要价的现象仍时有发生。</w:t>
      </w:r>
    </w:p>
    <w:p>
      <w:pPr>
        <w:ind w:left="0" w:right="0" w:firstLine="560"/>
        <w:spacing w:before="450" w:after="450" w:line="312" w:lineRule="auto"/>
      </w:pPr>
      <w:r>
        <w:rPr>
          <w:rFonts w:ascii="宋体" w:hAnsi="宋体" w:eastAsia="宋体" w:cs="宋体"/>
          <w:color w:val="000"/>
          <w:sz w:val="28"/>
          <w:szCs w:val="28"/>
        </w:rPr>
        <w:t xml:space="preserve">&gt;五、二○一三年及下届政府重点项目建设工作设想</w:t>
      </w:r>
    </w:p>
    <w:p>
      <w:pPr>
        <w:ind w:left="0" w:right="0" w:firstLine="560"/>
        <w:spacing w:before="450" w:after="450" w:line="312" w:lineRule="auto"/>
      </w:pPr>
      <w:r>
        <w:rPr>
          <w:rFonts w:ascii="宋体" w:hAnsi="宋体" w:eastAsia="宋体" w:cs="宋体"/>
          <w:color w:val="000"/>
          <w:sz w:val="28"/>
          <w:szCs w:val="28"/>
        </w:rPr>
        <w:t xml:space="preserve">（一）下届政府重点项目建设工作思路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以科学发展观为指导，以“追领”战略为引领，以全面建设小康社会为目标，在xx年至xx年，全力实施“600亿”重点项目建设计划，全力推进“六个十大”工程作为战略支撑，全面夯实“幸福桂阳”基础。</w:t>
      </w:r>
    </w:p>
    <w:p>
      <w:pPr>
        <w:ind w:left="0" w:right="0" w:firstLine="560"/>
        <w:spacing w:before="450" w:after="450" w:line="312" w:lineRule="auto"/>
      </w:pPr>
      <w:r>
        <w:rPr>
          <w:rFonts w:ascii="宋体" w:hAnsi="宋体" w:eastAsia="宋体" w:cs="宋体"/>
          <w:color w:val="000"/>
          <w:sz w:val="28"/>
          <w:szCs w:val="28"/>
        </w:rPr>
        <w:t xml:space="preserve">（二）xx年重点项目建设工作初步安排</w:t>
      </w:r>
    </w:p>
    <w:p>
      <w:pPr>
        <w:ind w:left="0" w:right="0" w:firstLine="560"/>
        <w:spacing w:before="450" w:after="450" w:line="312" w:lineRule="auto"/>
      </w:pPr>
      <w:r>
        <w:rPr>
          <w:rFonts w:ascii="宋体" w:hAnsi="宋体" w:eastAsia="宋体" w:cs="宋体"/>
          <w:color w:val="000"/>
          <w:sz w:val="28"/>
          <w:szCs w:val="28"/>
        </w:rPr>
        <w:t xml:space="preserve">以建设“两型”社会为契机，以转变经济发展方式，提升经济发展效益为动力，拟实施重点项目100个以上，实现年计划投资120亿元以上。</w:t>
      </w:r>
    </w:p>
    <w:p>
      <w:pPr>
        <w:ind w:left="0" w:right="0" w:firstLine="560"/>
        <w:spacing w:before="450" w:after="450" w:line="312" w:lineRule="auto"/>
      </w:pPr>
      <w:r>
        <w:rPr>
          <w:rFonts w:ascii="宋体" w:hAnsi="宋体" w:eastAsia="宋体" w:cs="宋体"/>
          <w:color w:val="000"/>
          <w:sz w:val="28"/>
          <w:szCs w:val="28"/>
        </w:rPr>
        <w:t xml:space="preserve">1、大力实施新型工业化，大力推进“两型”社会建设。继续推进桂阳风电、银利多金属、华路仕智能产业园、佳宏纸品、凯迪生物质发电、航大电子、卓越电子等项目建设，力争xx年完工投产；新开工建设康元公司铅酸电池、金鼎矿山机械制造、来利洪食品加工、石墨加工城、大宇管桩、广州忆谨运动器材、万华蓄电池，力争实现较大投资；启动建设郴州有色金属冶炼加工区建设，尽快完成区域规划、环评、立项等工作；全力推进战略性产业项目30万吨阴极铜、40万吨铅锌冶炼、国大有色前期工作，力争完成项目前期工作，实现开工建设。</w:t>
      </w:r>
    </w:p>
    <w:p>
      <w:pPr>
        <w:ind w:left="0" w:right="0" w:firstLine="560"/>
        <w:spacing w:before="450" w:after="450" w:line="312" w:lineRule="auto"/>
      </w:pPr>
      <w:r>
        <w:rPr>
          <w:rFonts w:ascii="宋体" w:hAnsi="宋体" w:eastAsia="宋体" w:cs="宋体"/>
          <w:color w:val="000"/>
          <w:sz w:val="28"/>
          <w:szCs w:val="28"/>
        </w:rPr>
        <w:t xml:space="preserve">2、夯实农业基础设施，打造优质农产品供应基地。继续实施现代烟草整地推进、病险水库除险加固、石漠化综合治理工程；新开工建设桃源水库、舂陵江流域农业湿地综合利用示范区，进一步夯实农业基础设施。继续推进瑞丰米业（二期）、太和辣业食品、惠康食品、百年同康、顶顶威酒业项目建设；新开工建设宏润油茶（二期）、利诺生物医药等项目。继续完善芙蓉食品项目区基础设施，完成茶红公路延伸段及蓉湖路工程建设。</w:t>
      </w:r>
    </w:p>
    <w:p>
      <w:pPr>
        <w:ind w:left="0" w:right="0" w:firstLine="560"/>
        <w:spacing w:before="450" w:after="450" w:line="312" w:lineRule="auto"/>
      </w:pPr>
      <w:r>
        <w:rPr>
          <w:rFonts w:ascii="宋体" w:hAnsi="宋体" w:eastAsia="宋体" w:cs="宋体"/>
          <w:color w:val="000"/>
          <w:sz w:val="28"/>
          <w:szCs w:val="28"/>
        </w:rPr>
        <w:t xml:space="preserve">3、大力发展第三产业，全面建设湘南商贸物流旅游中心。xx年，确保宝山工矿旅游、凯悦国际酒店、金都汇高星级酒店建成营业；继续推进商贸物流中心、湘南农机大市场、惠康超市商品配送中心建设，完成一期主体工程；新开工建设宝蓝城市综合体、鹿峰城市综合体、桂阳建材综合仓储物流园、金山商业广场、城北小商品市场等项目。</w:t>
      </w:r>
    </w:p>
    <w:p>
      <w:pPr>
        <w:ind w:left="0" w:right="0" w:firstLine="560"/>
        <w:spacing w:before="450" w:after="450" w:line="312" w:lineRule="auto"/>
      </w:pPr>
      <w:r>
        <w:rPr>
          <w:rFonts w:ascii="宋体" w:hAnsi="宋体" w:eastAsia="宋体" w:cs="宋体"/>
          <w:color w:val="000"/>
          <w:sz w:val="28"/>
          <w:szCs w:val="28"/>
        </w:rPr>
        <w:t xml:space="preserve">4、以创建国家级卫生、文明、森林城市为契机，大力实施城市基础设施项目。继续推进城区路网油化和街道提质改造，继续扩大背街小巷改造范围，继续打造城市绿岛，加快建设宝岭公园、马鞍岭路，打造城市亮点精品工程，建设宜居城市；新开工建设珍珠大道、骏马大道“四化”工程、芙蓉东路改造工程、聚宝广场东、北两路延伸改造工程、桂江大道、城北路、接官亭路、凤凰路、汽车总站整体搬迁、220千伏西水输变电工程、八字塘游园提质改造、东塔公园扩园提质等项目；启动西水河沿江风光带整体开发、县文化园核心景区等项目。</w:t>
      </w:r>
    </w:p>
    <w:p>
      <w:pPr>
        <w:ind w:left="0" w:right="0" w:firstLine="560"/>
        <w:spacing w:before="450" w:after="450" w:line="312" w:lineRule="auto"/>
      </w:pPr>
      <w:r>
        <w:rPr>
          <w:rFonts w:ascii="宋体" w:hAnsi="宋体" w:eastAsia="宋体" w:cs="宋体"/>
          <w:color w:val="000"/>
          <w:sz w:val="28"/>
          <w:szCs w:val="28"/>
        </w:rPr>
        <w:t xml:space="preserve">5、大力推进交通基础设施项目建设。继续推进厦蓉高速桂阳连接线（桂阳大道）、X090线桂阳段、撤乡并镇通乡联网公路建设，继续完成厦容高速、衡武高速、S214线一期后续工程；新开工建设X055线桂阳县城至永兴高亭司（桂阳段）、阳山旅游公路、县际联网公路、高速公路破坏水系、路系恢复工程、桂荷公路“三化”工程、桂嘉公路“三化”工程；启动郴州飞机场、贵赣铁路、桂道高速的前期规划立项工作。</w:t>
      </w:r>
    </w:p>
    <w:p>
      <w:pPr>
        <w:ind w:left="0" w:right="0" w:firstLine="560"/>
        <w:spacing w:before="450" w:after="450" w:line="312" w:lineRule="auto"/>
      </w:pPr>
      <w:r>
        <w:rPr>
          <w:rFonts w:ascii="宋体" w:hAnsi="宋体" w:eastAsia="宋体" w:cs="宋体"/>
          <w:color w:val="000"/>
          <w:sz w:val="28"/>
          <w:szCs w:val="28"/>
        </w:rPr>
        <w:t xml:space="preserve">6、大力推进社会事业基础设施项目建设。继续推进全民健身中心、人民医院门诊大楼、龙潭中学、公安局侦技业务用房、正和镇政府办公楼、质安防汛大楼等在建项目；新开工建设人民医院北院、妇幼保健院住院部、职业技术教育学校搬迁、老年公寓、水质检测中心、新建定点屠宰场等项目。</w:t>
      </w:r>
    </w:p>
    <w:p>
      <w:pPr>
        <w:ind w:left="0" w:right="0" w:firstLine="560"/>
        <w:spacing w:before="450" w:after="450" w:line="312" w:lineRule="auto"/>
      </w:pPr>
      <w:r>
        <w:rPr>
          <w:rFonts w:ascii="宋体" w:hAnsi="宋体" w:eastAsia="宋体" w:cs="宋体"/>
          <w:color w:val="000"/>
          <w:sz w:val="28"/>
          <w:szCs w:val="28"/>
        </w:rPr>
        <w:t xml:space="preserve">7、加大招商引资跟踪服务力度，大力推动在谈项目落户我县。进一步加大跟踪服务度，全力推进40万吨、30万吨阴极铜项目前期工作取得重大突破，力争国大有色、花都皮具中国品牌总部经济（桂阳）创业园、骅国科技电子产业园、保威工业园、长沙给力生物能源、耐普铅酸电池、万兴软件、百威英博、湘南科教文化城等在谈项目落户我县。</w:t>
      </w:r>
    </w:p>
    <w:p>
      <w:pPr>
        <w:ind w:left="0" w:right="0" w:firstLine="560"/>
        <w:spacing w:before="450" w:after="450" w:line="312" w:lineRule="auto"/>
      </w:pPr>
      <w:r>
        <w:rPr>
          <w:rFonts w:ascii="黑体" w:hAnsi="黑体" w:eastAsia="黑体" w:cs="黑体"/>
          <w:color w:val="000000"/>
          <w:sz w:val="36"/>
          <w:szCs w:val="36"/>
          <w:b w:val="1"/>
          <w:bCs w:val="1"/>
        </w:rPr>
        <w:t xml:space="preserve">建设工业厂房项目工作总结3</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黑体" w:hAnsi="黑体" w:eastAsia="黑体" w:cs="黑体"/>
          <w:color w:val="000000"/>
          <w:sz w:val="36"/>
          <w:szCs w:val="36"/>
          <w:b w:val="1"/>
          <w:bCs w:val="1"/>
        </w:rPr>
        <w:t xml:space="preserve">建设工业厂房项目工作总结4</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招商引资工作总结范文(一)</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v^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始终把招商引资作为工作的重中之重，不遗余力优化投资环境，不断强化招商意识、环境意识和服务意识，增强软环境竞争力，创新招商引资方式，着力打造[五大环境^v^，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v^，创造良好的政策环境;努力创建[平安双河^v^，严厉打击违法犯罪，保*投资者生命财产安全，创造良好的治安环境;切实加快小城镇基础设施建设，建立健全支撑招商引资工作的社会服务体系，使城镇的服务功能更完善，生活环</w:t>
      </w:r>
    </w:p>
    <w:p>
      <w:pPr>
        <w:ind w:left="0" w:right="0" w:firstLine="560"/>
        <w:spacing w:before="450" w:after="450" w:line="312" w:lineRule="auto"/>
      </w:pPr>
      <w:r>
        <w:rPr>
          <w:rFonts w:ascii="黑体" w:hAnsi="黑体" w:eastAsia="黑体" w:cs="黑体"/>
          <w:color w:val="000000"/>
          <w:sz w:val="36"/>
          <w:szCs w:val="36"/>
          <w:b w:val="1"/>
          <w:bCs w:val="1"/>
        </w:rPr>
        <w:t xml:space="preserve">建设工业厂房项目工作总结5</w:t>
      </w:r>
    </w:p>
    <w:p>
      <w:pPr>
        <w:ind w:left="0" w:right="0" w:firstLine="560"/>
        <w:spacing w:before="450" w:after="450" w:line="312" w:lineRule="auto"/>
      </w:pPr>
      <w:r>
        <w:rPr>
          <w:rFonts w:ascii="宋体" w:hAnsi="宋体" w:eastAsia="宋体" w:cs="宋体"/>
          <w:color w:val="000"/>
          <w:sz w:val="28"/>
          <w:szCs w:val="28"/>
        </w:rPr>
        <w:t xml:space="preserve">  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  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  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  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黑体" w:hAnsi="黑体" w:eastAsia="黑体" w:cs="黑体"/>
          <w:color w:val="000000"/>
          <w:sz w:val="36"/>
          <w:szCs w:val="36"/>
          <w:b w:val="1"/>
          <w:bCs w:val="1"/>
        </w:rPr>
        <w:t xml:space="preserve">建设工业厂房项目工作总结6</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建设工业厂房项目工作总结7</w:t>
      </w:r>
    </w:p>
    <w:p>
      <w:pPr>
        <w:ind w:left="0" w:right="0" w:firstLine="560"/>
        <w:spacing w:before="450" w:after="450" w:line="312" w:lineRule="auto"/>
      </w:pPr>
      <w:r>
        <w:rPr>
          <w:rFonts w:ascii="宋体" w:hAnsi="宋体" w:eastAsia="宋体" w:cs="宋体"/>
          <w:color w:val="000"/>
          <w:sz w:val="28"/>
          <w:szCs w:val="28"/>
        </w:rPr>
        <w:t xml:space="preserve">XX年上半年，我处面对新的服务形势和任务，进一步增强政治意识和全局观念，以改革为动力，以创新求发展，紧紧围绕中心的整体工作思路和阶段工作部署，创造性地做好工作，为完成全年工作任务、实现年度工作目标奠定了坚实基础。现将上半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&gt;一、塑造良好形象，配合全局性的工作</w:t>
      </w:r>
    </w:p>
    <w:p>
      <w:pPr>
        <w:ind w:left="0" w:right="0" w:firstLine="560"/>
        <w:spacing w:before="450" w:after="450" w:line="312" w:lineRule="auto"/>
      </w:pPr>
      <w:r>
        <w:rPr>
          <w:rFonts w:ascii="宋体" w:hAnsi="宋体" w:eastAsia="宋体" w:cs="宋体"/>
          <w:color w:val="000"/>
          <w:sz w:val="28"/>
          <w:szCs w:val="28"/>
        </w:rPr>
        <w:t xml:space="preserve">（一）理顺建设服务处的关系，把服务处从建设局成建制划拨于投资管理局拓展服务内容。建筑服务处本身的原本职能是根据管委会XX年的会议纪要为外商投资企业做好水电配套，以及绿化开口备案。但根据形势的变化，在做好原本职能的基础上，，理顺工作关系并为下一步能开展新的服务内容打下基础。</w:t>
      </w:r>
    </w:p>
    <w:p>
      <w:pPr>
        <w:ind w:left="0" w:right="0" w:firstLine="560"/>
        <w:spacing w:before="450" w:after="450" w:line="312" w:lineRule="auto"/>
      </w:pPr>
      <w:r>
        <w:rPr>
          <w:rFonts w:ascii="宋体" w:hAnsi="宋体" w:eastAsia="宋体" w:cs="宋体"/>
          <w:color w:val="000"/>
          <w:sz w:val="28"/>
          <w:szCs w:val="28"/>
        </w:rPr>
        <w:t xml:space="preserve">（二）开展“商务礼仪”的学习和培训。参与制定《四会、四能培训实施方案》。</w:t>
      </w:r>
    </w:p>
    <w:p>
      <w:pPr>
        <w:ind w:left="0" w:right="0" w:firstLine="560"/>
        <w:spacing w:before="450" w:after="450" w:line="312" w:lineRule="auto"/>
      </w:pPr>
      <w:r>
        <w:rPr>
          <w:rFonts w:ascii="宋体" w:hAnsi="宋体" w:eastAsia="宋体" w:cs="宋体"/>
          <w:color w:val="000"/>
          <w:sz w:val="28"/>
          <w:szCs w:val="28"/>
        </w:rPr>
        <w:t xml:space="preserve">（三）窗口电子评价系统和新行政服务大厅装修完善的选型、询价以及报告的起草。</w:t>
      </w:r>
    </w:p>
    <w:p>
      <w:pPr>
        <w:ind w:left="0" w:right="0" w:firstLine="560"/>
        <w:spacing w:before="450" w:after="450" w:line="312" w:lineRule="auto"/>
      </w:pPr>
      <w:r>
        <w:rPr>
          <w:rFonts w:ascii="宋体" w:hAnsi="宋体" w:eastAsia="宋体" w:cs="宋体"/>
          <w:color w:val="000"/>
          <w:sz w:val="28"/>
          <w:szCs w:val="28"/>
        </w:rPr>
        <w:t xml:space="preserve">（四）配合办公室自动化系统开发，协调分管领导联络系统开发商。制定《计算机和网络管理制度》，《局长电子邮件处理细则》，让各项事务纳入更完善的管理。</w:t>
      </w:r>
    </w:p>
    <w:p>
      <w:pPr>
        <w:ind w:left="0" w:right="0" w:firstLine="560"/>
        <w:spacing w:before="450" w:after="450" w:line="312" w:lineRule="auto"/>
      </w:pPr>
      <w:r>
        <w:rPr>
          <w:rFonts w:ascii="宋体" w:hAnsi="宋体" w:eastAsia="宋体" w:cs="宋体"/>
          <w:color w:val="000"/>
          <w:sz w:val="28"/>
          <w:szCs w:val="28"/>
        </w:rPr>
        <w:t xml:space="preserve">二严格配套措施，积极整理台帐</w:t>
      </w:r>
    </w:p>
    <w:p>
      <w:pPr>
        <w:ind w:left="0" w:right="0" w:firstLine="560"/>
        <w:spacing w:before="450" w:after="450" w:line="312" w:lineRule="auto"/>
      </w:pPr>
      <w:r>
        <w:rPr>
          <w:rFonts w:ascii="宋体" w:hAnsi="宋体" w:eastAsia="宋体" w:cs="宋体"/>
          <w:color w:val="000"/>
          <w:sz w:val="28"/>
          <w:szCs w:val="28"/>
        </w:rPr>
        <w:t xml:space="preserve">我处完善台帐制度，严格配套措施，加强和建设服务科、北仑区政府项目评审中心的联络。截至5月底顺利完成了绿化开口备案家，水电联系单出具家，整理上报项目金额组织结构，合理流程，为配套工作的持续发展注入了新的活力。</w:t>
      </w:r>
    </w:p>
    <w:p>
      <w:pPr>
        <w:ind w:left="0" w:right="0" w:firstLine="560"/>
        <w:spacing w:before="450" w:after="450" w:line="312" w:lineRule="auto"/>
      </w:pPr>
      <w:r>
        <w:rPr>
          <w:rFonts w:ascii="宋体" w:hAnsi="宋体" w:eastAsia="宋体" w:cs="宋体"/>
          <w:color w:val="000"/>
          <w:sz w:val="28"/>
          <w:szCs w:val="28"/>
        </w:rPr>
        <w:t xml:space="preserve">&gt;三、加强企业调研，改变服务形式</w:t>
      </w:r>
    </w:p>
    <w:p>
      <w:pPr>
        <w:ind w:left="0" w:right="0" w:firstLine="560"/>
        <w:spacing w:before="450" w:after="450" w:line="312" w:lineRule="auto"/>
      </w:pPr>
      <w:r>
        <w:rPr>
          <w:rFonts w:ascii="宋体" w:hAnsi="宋体" w:eastAsia="宋体" w:cs="宋体"/>
          <w:color w:val="000"/>
          <w:sz w:val="28"/>
          <w:szCs w:val="28"/>
        </w:rPr>
        <w:t xml:space="preserve">半年来，我们通过抓好基础性管理、深化服务、拓展服务方向。走访企业调研，考察XX区81890中心，保税区外商服务中心的基础上分别起草《企业服务通平台方案》，《企业调研报告》，《强化和扩展服务职能暨服务通试点草案》，为下一步工作做好基础。</w:t>
      </w:r>
    </w:p>
    <w:p>
      <w:pPr>
        <w:ind w:left="0" w:right="0" w:firstLine="560"/>
        <w:spacing w:before="450" w:after="450" w:line="312" w:lineRule="auto"/>
      </w:pPr>
      <w:r>
        <w:rPr>
          <w:rFonts w:ascii="黑体" w:hAnsi="黑体" w:eastAsia="黑体" w:cs="黑体"/>
          <w:color w:val="000000"/>
          <w:sz w:val="36"/>
          <w:szCs w:val="36"/>
          <w:b w:val="1"/>
          <w:bCs w:val="1"/>
        </w:rPr>
        <w:t xml:space="preserve">建设工业厂房项目工作总结8</w:t>
      </w:r>
    </w:p>
    <w:p>
      <w:pPr>
        <w:ind w:left="0" w:right="0" w:firstLine="560"/>
        <w:spacing w:before="450" w:after="450" w:line="312" w:lineRule="auto"/>
      </w:pPr>
      <w:r>
        <w:rPr>
          <w:rFonts w:ascii="宋体" w:hAnsi="宋体" w:eastAsia="宋体" w:cs="宋体"/>
          <w:color w:val="000"/>
          <w:sz w:val="28"/>
          <w:szCs w:val="28"/>
        </w:rPr>
        <w:t xml:space="preserve">21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会进一步树立了xx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&gt;一、 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&gt;二、20xx年是工程研究院起步的一年，充满了挑战。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xx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xx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2025-08-06T09:45:55+08:00</dcterms:created>
  <dcterms:modified xsi:type="dcterms:W3CDTF">2025-08-06T09:45:55+08:00</dcterms:modified>
</cp:coreProperties>
</file>

<file path=docProps/custom.xml><?xml version="1.0" encoding="utf-8"?>
<Properties xmlns="http://schemas.openxmlformats.org/officeDocument/2006/custom-properties" xmlns:vt="http://schemas.openxmlformats.org/officeDocument/2006/docPropsVTypes"/>
</file>