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双创活动周工作总结_双创活动周工作总结</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双创活动周工作总结202_　　为了做好我校双创工作，完成上级下达我校的工作任务，我校在做好教育教学任务的同时，采取有力措施，积极做到思想上高度重视、组织上充分保障、工作上措施到位，把“双创”作为学校工作的重中之重，通过扎实有效地工作，顺...</w:t>
      </w:r>
    </w:p>
    <w:p>
      <w:pPr>
        <w:ind w:left="0" w:right="0" w:firstLine="560"/>
        <w:spacing w:before="450" w:after="450" w:line="312" w:lineRule="auto"/>
      </w:pPr>
      <w:r>
        <w:rPr>
          <w:rFonts w:ascii="黑体" w:hAnsi="黑体" w:eastAsia="黑体" w:cs="黑体"/>
          <w:color w:val="000000"/>
          <w:sz w:val="36"/>
          <w:szCs w:val="36"/>
          <w:b w:val="1"/>
          <w:bCs w:val="1"/>
        </w:rPr>
        <w:t xml:space="preserve">　　双创活动周工作总结202_</w:t>
      </w:r>
    </w:p>
    <w:p>
      <w:pPr>
        <w:ind w:left="0" w:right="0" w:firstLine="560"/>
        <w:spacing w:before="450" w:after="450" w:line="312" w:lineRule="auto"/>
      </w:pPr>
      <w:r>
        <w:rPr>
          <w:rFonts w:ascii="宋体" w:hAnsi="宋体" w:eastAsia="宋体" w:cs="宋体"/>
          <w:color w:val="000"/>
          <w:sz w:val="28"/>
          <w:szCs w:val="28"/>
        </w:rPr>
        <w:t xml:space="preserve">　　为了做好我校双创工作，完成上级下达我校的工作任务，我校在做好教育教学任务的同时，采取有力措施，积极做到思想上高度重视、组织上充分保障、工作上措施到位，把“双创”作为学校工作的重中之重，通过扎实有效地工作，顺利完成了“双创”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　　1、健全组织，加强领导。为加强组织领导，确保“双创”工作扎实有效地开展，学校成立了“双创”工作领导小组和“爱国卫生”领导小组。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　　2、分工协作，明确职责。将各项工作分解到各处室、年级组，层层落实了责任，明确了工作任务，确保了创建工作规范有序的开展。学校“双创”工作领导小组负责制定工作方案，研究部署具体工作，定期通报“双创”工作进展动态，协调解决“双创”过程中的具体问题，扎实做好各项工作。领导小组各成员分工协作，明确职责。具体分工是：孟秀琴负责学校食堂、垃圾房、厕所，管理和卫生监督;谭方显负责“双创”工作制度的制定和检查落实;代亚琼负责“双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　　3、强化保障、落实措施。把“双创”工作列入重要议事日程，并作为今年的重要工作下大力气抓紧抓好。加强领导，强化措施，依据“双创”标准，扎实开展工作，定期进行总结。一是制定了以教师岗位“一面旗”、学生“争当文明小公民活动”为抓手，以日评、周评、月评、学期评为检查措施，以少先队活动、校园文化建设为载体，以学校、家庭、社区为主要阵地全面开展双创工作。学校还与教师签订了目标责任书，明确工作职责和工作内容，确保学校“双创”工作与县上同步。二是学校行政领导干部建立了包组制度，实行年级负责制，督促和指导各班的“双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双创”，人人谈“双创”的良好的舆论环境。</w:t>
      </w:r>
    </w:p>
    <w:p>
      <w:pPr>
        <w:ind w:left="0" w:right="0" w:firstLine="560"/>
        <w:spacing w:before="450" w:after="450" w:line="312" w:lineRule="auto"/>
      </w:pPr>
      <w:r>
        <w:rPr>
          <w:rFonts w:ascii="宋体" w:hAnsi="宋体" w:eastAsia="宋体" w:cs="宋体"/>
          <w:color w:val="000"/>
          <w:sz w:val="28"/>
          <w:szCs w:val="28"/>
        </w:rPr>
        <w:t xml:space="preserve">　　&gt;二、加大宣传，营造“双创”氛围</w:t>
      </w:r>
    </w:p>
    <w:p>
      <w:pPr>
        <w:ind w:left="0" w:right="0" w:firstLine="560"/>
        <w:spacing w:before="450" w:after="450" w:line="312" w:lineRule="auto"/>
      </w:pPr>
      <w:r>
        <w:rPr>
          <w:rFonts w:ascii="宋体" w:hAnsi="宋体" w:eastAsia="宋体" w:cs="宋体"/>
          <w:color w:val="000"/>
          <w:sz w:val="28"/>
          <w:szCs w:val="28"/>
        </w:rPr>
        <w:t xml:space="preserve">　　(一)多种形式大力宣传，营造“双创”氛围</w:t>
      </w:r>
    </w:p>
    <w:p>
      <w:pPr>
        <w:ind w:left="0" w:right="0" w:firstLine="560"/>
        <w:spacing w:before="450" w:after="450" w:line="312" w:lineRule="auto"/>
      </w:pPr>
      <w:r>
        <w:rPr>
          <w:rFonts w:ascii="宋体" w:hAnsi="宋体" w:eastAsia="宋体" w:cs="宋体"/>
          <w:color w:val="000"/>
          <w:sz w:val="28"/>
          <w:szCs w:val="28"/>
        </w:rPr>
        <w:t xml:space="preserve">　　为形成浓郁的双创氛围，学校先后在校园醒目的地方书写了三条大幅标语，并利用每周一校会、升旗仪式组织全校师生学习县双创指挥部、县教育局、县妇联、等部门下发的有关双创知识。还将“双创”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双创”，人人谈“双创”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　　(二)加强师生社会主义荣辱观教育。一是学校通过升旗仪式、宣传栏、黑板报、队会等阵地，大力宣传胡x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　　(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成为了学校又一道教育亮点。四是举办以“双创”为主题的国旗下演讲6次。五是开学初举行以“争做文明小公民”为主题的隆重的开学典礼，会上还表彰了上学年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　　&gt;三、结合实际，扎实开展各项工作。</w:t>
      </w:r>
    </w:p>
    <w:p>
      <w:pPr>
        <w:ind w:left="0" w:right="0" w:firstLine="560"/>
        <w:spacing w:before="450" w:after="450" w:line="312" w:lineRule="auto"/>
      </w:pPr>
      <w:r>
        <w:rPr>
          <w:rFonts w:ascii="宋体" w:hAnsi="宋体" w:eastAsia="宋体" w:cs="宋体"/>
          <w:color w:val="000"/>
          <w:sz w:val="28"/>
          <w:szCs w:val="28"/>
        </w:rPr>
        <w:t xml:space="preserve">　　根据我校师生特点与其影响面大这个特点，结合我校实际，开展了一系列活动，双创活动丰富多彩，寓教于乐，效果显著。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　　(一)通过对全校师生进行思想道德和文明素质教育</w:t>
      </w:r>
    </w:p>
    <w:p>
      <w:pPr>
        <w:ind w:left="0" w:right="0" w:firstLine="560"/>
        <w:spacing w:before="450" w:after="450" w:line="312" w:lineRule="auto"/>
      </w:pPr>
      <w:r>
        <w:rPr>
          <w:rFonts w:ascii="宋体" w:hAnsi="宋体" w:eastAsia="宋体" w:cs="宋体"/>
          <w:color w:val="000"/>
          <w:sz w:val="28"/>
          <w:szCs w:val="28"/>
        </w:rPr>
        <w:t xml:space="preserve">　　一是对全校师生进行“八荣八耻”教育，大力弘扬社会主义荣辱观，广泛开展以提高师生文明素质为重点的教育活动。利用周五教工大会组织全体教工学习《社会主义荣辱观教育读本》3次，展开讨论2次。二是组织全体教工学习《武功双创知识读本》和《市民健康教育读本》，对全体教工进行社会公德、职业道德、文明礼仪、健康知识、传统美德和家庭美德教育，提倡文明礼貌、团结互助、家庭和睦、助人为乐，自觉遵守县民文明公约和县民“十不”行为规范，争当文明公民。今年下半年共组织教工进行了2次专题学习。三是深入开展“我为‘双创’作贡献”的宣传教育。在校园内大力宣传“双创”知识，并结合我县创建省级卫生城市和省级环保城市的目标要求，大力开展“文明从我做起”、“携起手来，共建美好家园”等活动，提高师生的环保意识，养成良好的卫生习惯。四是结合教师节、元旦、等重大节日组织征文、知识竞赛、歌咏比赛、诗歌朗诵、图片展览、文艺演出等活动增强“双创”宣传内容，使“双创”教育寓教于乐。</w:t>
      </w:r>
    </w:p>
    <w:p>
      <w:pPr>
        <w:ind w:left="0" w:right="0" w:firstLine="560"/>
        <w:spacing w:before="450" w:after="450" w:line="312" w:lineRule="auto"/>
      </w:pPr>
      <w:r>
        <w:rPr>
          <w:rFonts w:ascii="宋体" w:hAnsi="宋体" w:eastAsia="宋体" w:cs="宋体"/>
          <w:color w:val="000"/>
          <w:sz w:val="28"/>
          <w:szCs w:val="28"/>
        </w:rPr>
        <w:t xml:space="preserve">　　(二)贯彻公民道德20字基本规范，人人知晓，身体力行</w:t>
      </w:r>
    </w:p>
    <w:p>
      <w:pPr>
        <w:ind w:left="0" w:right="0" w:firstLine="560"/>
        <w:spacing w:before="450" w:after="450" w:line="312" w:lineRule="auto"/>
      </w:pPr>
      <w:r>
        <w:rPr>
          <w:rFonts w:ascii="宋体" w:hAnsi="宋体" w:eastAsia="宋体" w:cs="宋体"/>
          <w:color w:val="000"/>
          <w:sz w:val="28"/>
          <w:szCs w:val="28"/>
        </w:rPr>
        <w:t xml:space="preserve">　　下半年结合《公民道德建设实施纲要》，以“争做文明小学生”为主题，制定了《实验小学生一日规范》，围绕“爱国、守法、明礼、诚信、团结、友爱、勤俭、自强”等道德规范，以“五爱教育”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　　(三)在暑假开展“争做‘双创’小模范”活动</w:t>
      </w:r>
    </w:p>
    <w:p>
      <w:pPr>
        <w:ind w:left="0" w:right="0" w:firstLine="560"/>
        <w:spacing w:before="450" w:after="450" w:line="312" w:lineRule="auto"/>
      </w:pPr>
      <w:r>
        <w:rPr>
          <w:rFonts w:ascii="宋体" w:hAnsi="宋体" w:eastAsia="宋体" w:cs="宋体"/>
          <w:color w:val="000"/>
          <w:sz w:val="28"/>
          <w:szCs w:val="28"/>
        </w:rPr>
        <w:t xml:space="preserve">　　为让学生渡过一个充实而有意义的假期，学校安排学生利用暑假开展“五项”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暑期快乐中队”，“自理小主人”“读书小博士”，“双创小标兵”，“模范调研员”，“优秀小记者”学校给予了表彰。</w:t>
      </w:r>
    </w:p>
    <w:p>
      <w:pPr>
        <w:ind w:left="0" w:right="0" w:firstLine="560"/>
        <w:spacing w:before="450" w:after="450" w:line="312" w:lineRule="auto"/>
      </w:pPr>
      <w:r>
        <w:rPr>
          <w:rFonts w:ascii="宋体" w:hAnsi="宋体" w:eastAsia="宋体" w:cs="宋体"/>
          <w:color w:val="000"/>
          <w:sz w:val="28"/>
          <w:szCs w:val="28"/>
        </w:rPr>
        <w:t xml:space="preserve">　　(四)深化学生日常行为规范养成教育</w:t>
      </w:r>
    </w:p>
    <w:p>
      <w:pPr>
        <w:ind w:left="0" w:right="0" w:firstLine="560"/>
        <w:spacing w:before="450" w:after="450" w:line="312" w:lineRule="auto"/>
      </w:pPr>
      <w:r>
        <w:rPr>
          <w:rFonts w:ascii="宋体" w:hAnsi="宋体" w:eastAsia="宋体" w:cs="宋体"/>
          <w:color w:val="000"/>
          <w:sz w:val="28"/>
          <w:szCs w:val="28"/>
        </w:rPr>
        <w:t xml:space="preserve">　　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宋体" w:hAnsi="宋体" w:eastAsia="宋体" w:cs="宋体"/>
          <w:color w:val="000"/>
          <w:sz w:val="28"/>
          <w:szCs w:val="28"/>
        </w:rPr>
        <w:t xml:space="preserve">　　二是制定《实验小学学生一日行为规范》，从学生进校、课间活动、上操(广播操、眼保健操)、上下楼梯、集会行为习惯等方面提出了具体的要求。各班采用了各种方式对学生进行教育和训练，并设立了文明监督员，时时纠正同学的行为;校行政值周教师和值日中队的学生对全校各班的纪律、安全、卫生进行不定时检查，纠正学生中不文明和不符合学校要求的行为，及时进行批评教育，每天进行评比，周末进行汇总，评选出最佳班集体，次周星期一升旗时进行总结并颁发“文明中队”流动红旗。</w:t>
      </w:r>
    </w:p>
    <w:p>
      <w:pPr>
        <w:ind w:left="0" w:right="0" w:firstLine="560"/>
        <w:spacing w:before="450" w:after="450" w:line="312" w:lineRule="auto"/>
      </w:pPr>
      <w:r>
        <w:rPr>
          <w:rFonts w:ascii="宋体" w:hAnsi="宋体" w:eastAsia="宋体" w:cs="宋体"/>
          <w:color w:val="000"/>
          <w:sz w:val="28"/>
          <w:szCs w:val="28"/>
        </w:rPr>
        <w:t xml:space="preserve">　　三是队员设“文明储蓄本”，每日或每周记载自己所做的好人好事、真实体会等，小干部进行检查，发现典型事迹，由班主任及时在班上表扬，使队员学有榜样，找有差距，追有目标。四是继续实行了日评、周评、月评、学期评“四评比”制度，认真做好各班学生一日常规检查、评比工作。值周教师每日在校门口公布全校检查情况，表扬到人，批评到班。通过系列措施，学生文明行为和卫生行为已养成。</w:t>
      </w:r>
    </w:p>
    <w:p>
      <w:pPr>
        <w:ind w:left="0" w:right="0" w:firstLine="560"/>
        <w:spacing w:before="450" w:after="450" w:line="312" w:lineRule="auto"/>
      </w:pPr>
      <w:r>
        <w:rPr>
          <w:rFonts w:ascii="宋体" w:hAnsi="宋体" w:eastAsia="宋体" w:cs="宋体"/>
          <w:color w:val="000"/>
          <w:sz w:val="28"/>
          <w:szCs w:val="28"/>
        </w:rPr>
        <w:t xml:space="preserve">　　(五)举行新年双创文艺演出</w:t>
      </w:r>
    </w:p>
    <w:p>
      <w:pPr>
        <w:ind w:left="0" w:right="0" w:firstLine="560"/>
        <w:spacing w:before="450" w:after="450" w:line="312" w:lineRule="auto"/>
      </w:pPr>
      <w:r>
        <w:rPr>
          <w:rFonts w:ascii="宋体" w:hAnsi="宋体" w:eastAsia="宋体" w:cs="宋体"/>
          <w:color w:val="000"/>
          <w:sz w:val="28"/>
          <w:szCs w:val="28"/>
        </w:rPr>
        <w:t xml:space="preserve">　　元旦前夕，我校举办了以双创为主题活动，有新年迎新书画展，各班庆祝新年系列活动。活动中同学们积极参与，用自己的自编、自导、自演的节目辞旧迎新，宣传双创，校园里都洋溢着节日的喜庆氛围。</w:t>
      </w:r>
    </w:p>
    <w:p>
      <w:pPr>
        <w:ind w:left="0" w:right="0" w:firstLine="560"/>
        <w:spacing w:before="450" w:after="450" w:line="312" w:lineRule="auto"/>
      </w:pPr>
      <w:r>
        <w:rPr>
          <w:rFonts w:ascii="宋体" w:hAnsi="宋体" w:eastAsia="宋体" w:cs="宋体"/>
          <w:color w:val="000"/>
          <w:sz w:val="28"/>
          <w:szCs w:val="28"/>
        </w:rPr>
        <w:t xml:space="preserve">　　(六)积极开展“除四害”工作</w:t>
      </w:r>
    </w:p>
    <w:p>
      <w:pPr>
        <w:ind w:left="0" w:right="0" w:firstLine="560"/>
        <w:spacing w:before="450" w:after="450" w:line="312" w:lineRule="auto"/>
      </w:pPr>
      <w:r>
        <w:rPr>
          <w:rFonts w:ascii="宋体" w:hAnsi="宋体" w:eastAsia="宋体" w:cs="宋体"/>
          <w:color w:val="000"/>
          <w:sz w:val="28"/>
          <w:szCs w:val="28"/>
        </w:rPr>
        <w:t xml:space="preserve">　　我校利用板报大力开展“除四害”活动的宣传、发动工作，使教职工、学生自觉参与除四害活动。以环境治理为主，组织学生对室内外环境进行大扫除，及时投药堵塞鼠洞，清理卫生死角的垃圾，严格做好除四害工作，大力除害，取得较明显的成绩。四害密度不断下降，控制和减少了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　　(七)加强健康教育工作</w:t>
      </w:r>
    </w:p>
    <w:p>
      <w:pPr>
        <w:ind w:left="0" w:right="0" w:firstLine="560"/>
        <w:spacing w:before="450" w:after="450" w:line="312" w:lineRule="auto"/>
      </w:pPr>
      <w:r>
        <w:rPr>
          <w:rFonts w:ascii="宋体" w:hAnsi="宋体" w:eastAsia="宋体" w:cs="宋体"/>
          <w:color w:val="000"/>
          <w:sz w:val="28"/>
          <w:szCs w:val="28"/>
        </w:rPr>
        <w:t xml:space="preserve">　　一是制定学校健康教育方案。根据我校小学生多、受教育面广等特点，制定实验小学健康教育方案，对健康教育的内容、形式、时间、评价等做出出了详细可行的计划。</w:t>
      </w:r>
    </w:p>
    <w:p>
      <w:pPr>
        <w:ind w:left="0" w:right="0" w:firstLine="560"/>
        <w:spacing w:before="450" w:after="450" w:line="312" w:lineRule="auto"/>
      </w:pPr>
      <w:r>
        <w:rPr>
          <w:rFonts w:ascii="宋体" w:hAnsi="宋体" w:eastAsia="宋体" w:cs="宋体"/>
          <w:color w:val="000"/>
          <w:sz w:val="28"/>
          <w:szCs w:val="28"/>
        </w:rPr>
        <w:t xml:space="preserve">　　二是健康教育宣传做到经常化、多样化。加强季节性的、常见病的宣传教育是学校卫生工作的重要内容。学校充分利用国旗下讲话、家长会等宣传手段做好卫生保健、预防疾病、膳食营养、心理健康、环境保护、美化校园等宣传教育，教育学生养成良好健康的生活方式。</w:t>
      </w:r>
    </w:p>
    <w:p>
      <w:pPr>
        <w:ind w:left="0" w:right="0" w:firstLine="560"/>
        <w:spacing w:before="450" w:after="450" w:line="312" w:lineRule="auto"/>
      </w:pPr>
      <w:r>
        <w:rPr>
          <w:rFonts w:ascii="宋体" w:hAnsi="宋体" w:eastAsia="宋体" w:cs="宋体"/>
          <w:color w:val="000"/>
          <w:sz w:val="28"/>
          <w:szCs w:val="28"/>
        </w:rPr>
        <w:t xml:space="preserve">　　三是健康教育做到教学常规化。根据学校教书育人的工作特点。以《健康教育课本》为内容，上好两周一次的健康教育课，做到了有专门教材，有任课教师，有计划、教案，有考查、有成绩。</w:t>
      </w:r>
    </w:p>
    <w:p>
      <w:pPr>
        <w:ind w:left="0" w:right="0" w:firstLine="560"/>
        <w:spacing w:before="450" w:after="450" w:line="312" w:lineRule="auto"/>
      </w:pPr>
      <w:r>
        <w:rPr>
          <w:rFonts w:ascii="宋体" w:hAnsi="宋体" w:eastAsia="宋体" w:cs="宋体"/>
          <w:color w:val="000"/>
          <w:sz w:val="28"/>
          <w:szCs w:val="28"/>
        </w:rPr>
        <w:t xml:space="preserve">　　四是健康教育常规工作做到科学化、精细化为了提高全体师生健康意识，学校每年开学初都认真做好学校春、秋季传染病、流行病的预防及季节性多发病预防工作。学校积极配合县防疫站做好学生常见病、多发病的防治工作。预防近视眼、沙眼、龋齿、蛔虫、营养不良、贫血。特别是加强了近视、肥胖的预防。如：对学生进行正确刷牙方法培训;组织教师及家属自愿参加“甲肝”、“乙肝”预防注射;组织一年级学生进行“麻疹”防疫注射等。为了使预防工作更加科学化，切实保证预防工作顺利进行，学校还购买了《卫生与保健常识》等专题片，定期向学生播放，以此提高学生的卫生行为形成率。</w:t>
      </w:r>
    </w:p>
    <w:p>
      <w:pPr>
        <w:ind w:left="0" w:right="0" w:firstLine="560"/>
        <w:spacing w:before="450" w:after="450" w:line="312" w:lineRule="auto"/>
      </w:pPr>
      <w:r>
        <w:rPr>
          <w:rFonts w:ascii="宋体" w:hAnsi="宋体" w:eastAsia="宋体" w:cs="宋体"/>
          <w:color w:val="000"/>
          <w:sz w:val="28"/>
          <w:szCs w:val="28"/>
        </w:rPr>
        <w:t xml:space="preserve">　　(八)落实措施整治卫生</w:t>
      </w:r>
    </w:p>
    <w:p>
      <w:pPr>
        <w:ind w:left="0" w:right="0" w:firstLine="560"/>
        <w:spacing w:before="450" w:after="450" w:line="312" w:lineRule="auto"/>
      </w:pPr>
      <w:r>
        <w:rPr>
          <w:rFonts w:ascii="宋体" w:hAnsi="宋体" w:eastAsia="宋体" w:cs="宋体"/>
          <w:color w:val="000"/>
          <w:sz w:val="28"/>
          <w:szCs w:val="28"/>
        </w:rPr>
        <w:t xml:space="preserve">　　一是在办公室、教室设立纸篓、清洁桶等洁具，教室一日用拖把拖两次，每天教室保持空气对流、清新明亮、窗明几净。物品、课桌椅摆放有序、无珠网;学生定期调换座位，黑板、课桌、椅子平整无破损、高度合理、墙壁洁白。</w:t>
      </w:r>
    </w:p>
    <w:p>
      <w:pPr>
        <w:ind w:left="0" w:right="0" w:firstLine="560"/>
        <w:spacing w:before="450" w:after="450" w:line="312" w:lineRule="auto"/>
      </w:pPr>
      <w:r>
        <w:rPr>
          <w:rFonts w:ascii="宋体" w:hAnsi="宋体" w:eastAsia="宋体" w:cs="宋体"/>
          <w:color w:val="000"/>
          <w:sz w:val="28"/>
          <w:szCs w:val="28"/>
        </w:rPr>
        <w:t xml:space="preserve">　　二是每周对全校进行设施进行检查，建立校园设施、教室设备破损及时报告制度。</w:t>
      </w:r>
    </w:p>
    <w:p>
      <w:pPr>
        <w:ind w:left="0" w:right="0" w:firstLine="560"/>
        <w:spacing w:before="450" w:after="450" w:line="312" w:lineRule="auto"/>
      </w:pPr>
      <w:r>
        <w:rPr>
          <w:rFonts w:ascii="宋体" w:hAnsi="宋体" w:eastAsia="宋体" w:cs="宋体"/>
          <w:color w:val="000"/>
          <w:sz w:val="28"/>
          <w:szCs w:val="28"/>
        </w:rPr>
        <w:t xml:space="preserve">　　三是在会议室、办公室张贴禁烟标志，严禁教师和家长在教室吸烟。</w:t>
      </w:r>
    </w:p>
    <w:p>
      <w:pPr>
        <w:ind w:left="0" w:right="0" w:firstLine="560"/>
        <w:spacing w:before="450" w:after="450" w:line="312" w:lineRule="auto"/>
      </w:pPr>
      <w:r>
        <w:rPr>
          <w:rFonts w:ascii="宋体" w:hAnsi="宋体" w:eastAsia="宋体" w:cs="宋体"/>
          <w:color w:val="000"/>
          <w:sz w:val="28"/>
          <w:szCs w:val="28"/>
        </w:rPr>
        <w:t xml:space="preserve">　　四是坚持开展除“四害”活动，由总务处全面负责，对厨房、楼梯间、死角等重点部位加强防范。</w:t>
      </w:r>
    </w:p>
    <w:p>
      <w:pPr>
        <w:ind w:left="0" w:right="0" w:firstLine="560"/>
        <w:spacing w:before="450" w:after="450" w:line="312" w:lineRule="auto"/>
      </w:pPr>
      <w:r>
        <w:rPr>
          <w:rFonts w:ascii="宋体" w:hAnsi="宋体" w:eastAsia="宋体" w:cs="宋体"/>
          <w:color w:val="000"/>
          <w:sz w:val="28"/>
          <w:szCs w:val="28"/>
        </w:rPr>
        <w:t xml:space="preserve">　　五是对食堂内外全面整理，加强对消毒碗具的管埋和食品仓储的管理，安装了新式照明灯具，操作间，使食堂面貌一新。炊管人员卫生好、衣帽整洁，做到‘四勤’，三证齐全，持证上岗，操作间无油污无灰尘蛛网、生熟分开，放置有序，有冷冻、保鲜设施，库房物品分类分架墙离地，无过期食品，餐厅、操作间、库房、室内无灰尘，无鼠害;通风洁净，各种用具干净放置有序。</w:t>
      </w:r>
    </w:p>
    <w:p>
      <w:pPr>
        <w:ind w:left="0" w:right="0" w:firstLine="560"/>
        <w:spacing w:before="450" w:after="450" w:line="312" w:lineRule="auto"/>
      </w:pPr>
      <w:r>
        <w:rPr>
          <w:rFonts w:ascii="宋体" w:hAnsi="宋体" w:eastAsia="宋体" w:cs="宋体"/>
          <w:color w:val="000"/>
          <w:sz w:val="28"/>
          <w:szCs w:val="28"/>
        </w:rPr>
        <w:t xml:space="preserve">　　六是各班设有卫生监督员，每学期由保健室划分清洁责任区，教室门窗、玻璃、地面、墙壁、顶棚、走廊、楼梯、清洁区、厕所有专人清扫、负责，不留任何卫生死角。</w:t>
      </w:r>
    </w:p>
    <w:p>
      <w:pPr>
        <w:ind w:left="0" w:right="0" w:firstLine="560"/>
        <w:spacing w:before="450" w:after="450" w:line="312" w:lineRule="auto"/>
      </w:pPr>
      <w:r>
        <w:rPr>
          <w:rFonts w:ascii="宋体" w:hAnsi="宋体" w:eastAsia="宋体" w:cs="宋体"/>
          <w:color w:val="000"/>
          <w:sz w:val="28"/>
          <w:szCs w:val="28"/>
        </w:rPr>
        <w:t xml:space="preserve">　　“双创”资料收集整理工作，校领导高度重视，明确了分抓领导和工作人员，要求要按县上要求，高标准完成资料的收集整理工作。对双创工作计划、实施方案、通知、相关规章制度、会议记录、检查评比记录等资料进行查漏补缺，收集整理，按照档案资料建档标准，装订成册。</w:t>
      </w:r>
    </w:p>
    <w:p>
      <w:pPr>
        <w:ind w:left="0" w:right="0" w:firstLine="560"/>
        <w:spacing w:before="450" w:after="450" w:line="312" w:lineRule="auto"/>
      </w:pPr>
      <w:r>
        <w:rPr>
          <w:rFonts w:ascii="宋体" w:hAnsi="宋体" w:eastAsia="宋体" w:cs="宋体"/>
          <w:color w:val="000"/>
          <w:sz w:val="28"/>
          <w:szCs w:val="28"/>
        </w:rPr>
        <w:t xml:space="preserve">　　在上级部门的关心和指导下，在全校师生的共同努力下，我校的双创工作上下一心，密切配合，已取得阶段性的成绩。未成年人思想道德教育工作作为先进典型，先后6次接受了省上和市上的检查;学校被推荐为“县级先进集体”和“全市巾帼文明示范岗”的评选;受到各级领导的高度评价。全校师生从自我做起，从现在做起，从身边的小事做起，一个讲道德树新风的热潮在我校蔚然兴起。我们将在今后的工作中总结经验，吸取教训，努力把双创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双创活动周工作总结202_</w:t>
      </w:r>
    </w:p>
    <w:p>
      <w:pPr>
        <w:ind w:left="0" w:right="0" w:firstLine="560"/>
        <w:spacing w:before="450" w:after="450" w:line="312" w:lineRule="auto"/>
      </w:pPr>
      <w:r>
        <w:rPr>
          <w:rFonts w:ascii="宋体" w:hAnsi="宋体" w:eastAsia="宋体" w:cs="宋体"/>
          <w:color w:val="000"/>
          <w:sz w:val="28"/>
          <w:szCs w:val="28"/>
        </w:rPr>
        <w:t xml:space="preserve">　　20XX年7月31日，海口市“双创”工作动员大会在市人民大会堂隆重举行，市委、市政府号召全市上下迅速行动起来，掀起创建全国文明城市和国家卫生城市工作高潮，力争三年内实现城市风貌、城市管理两个“大变样”，实现“两块牌子”的创建目标。</w:t>
      </w:r>
    </w:p>
    <w:p>
      <w:pPr>
        <w:ind w:left="0" w:right="0" w:firstLine="560"/>
        <w:spacing w:before="450" w:after="450" w:line="312" w:lineRule="auto"/>
      </w:pPr>
      <w:r>
        <w:rPr>
          <w:rFonts w:ascii="宋体" w:hAnsi="宋体" w:eastAsia="宋体" w:cs="宋体"/>
          <w:color w:val="000"/>
          <w:sz w:val="28"/>
          <w:szCs w:val="28"/>
        </w:rPr>
        <w:t xml:space="preserve">　　根据市委、市政府关于“双创”工作的指示精神和统一部署，我局始终站在讲政治、讲大局的高度，坚持以科学发展观为指导，以整脏治乱、完善设施、建章立制、确保长效为工作重点，以建设最精最美省会城市和海南“首善之城”为根本目的，严格按照“细、深、实”的工作标准，充分发扬“严、硬、真”的工作作风，扎实开展城乡环境卫生综合整治，努力创建干净卫生、整洁优美、文明有序的城乡人居环境，“双创”工作取得了阶段性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&gt;一、以科学发展观为指导，认真落实市委、市政府有关“双创”工作的指示精神和决策部署，扎实开展城乡环境综合整治</w:t>
      </w:r>
    </w:p>
    <w:p>
      <w:pPr>
        <w:ind w:left="0" w:right="0" w:firstLine="560"/>
        <w:spacing w:before="450" w:after="450" w:line="312" w:lineRule="auto"/>
      </w:pPr>
      <w:r>
        <w:rPr>
          <w:rFonts w:ascii="宋体" w:hAnsi="宋体" w:eastAsia="宋体" w:cs="宋体"/>
          <w:color w:val="000"/>
          <w:sz w:val="28"/>
          <w:szCs w:val="28"/>
        </w:rPr>
        <w:t xml:space="preserve">　　“双创”工作的中心任务就是要真正抓好“六大治理”，而抓好城乡环境卫生治理首当其冲。不仅要求高标准、高质量完善城市环卫基础设施建设，逐步建成垃圾收运体系，切实解决长期困扰环卫健康发展的各种瓶颈问题，还要围绕农村镇墟建设“美丽乡村”这个主题，深入开展农村垃圾治理“清洁家园”行动，确保城乡环境卫生均衡发展。只有这样，才能进一步提高城乡人居环境质量，树立城市良好形象，不断增强城市功能，提升城市管理水平，促进经济社会全面协调可持续发展。为了确保各项工作扎实稳步推进，取得显著成效，我们着重强调了“五个到位”：</w:t>
      </w:r>
    </w:p>
    <w:p>
      <w:pPr>
        <w:ind w:left="0" w:right="0" w:firstLine="560"/>
        <w:spacing w:before="450" w:after="450" w:line="312" w:lineRule="auto"/>
      </w:pPr>
      <w:r>
        <w:rPr>
          <w:rFonts w:ascii="宋体" w:hAnsi="宋体" w:eastAsia="宋体" w:cs="宋体"/>
          <w:color w:val="000"/>
          <w:sz w:val="28"/>
          <w:szCs w:val="28"/>
        </w:rPr>
        <w:t xml:space="preserve">　　一是提高思想认识，把握领会到位，增强了做好“双创”工作责任感和使命感。开展“双创”工作，是贯彻落实省委省政府、市委市政府关于加快海南国际旅游岛建设的重大决策部署，是建设最精最美省会城市和海南“首善之城”的具体要求。鉴于这种认识，全局上下按照市委、市政府的决策部署，充分发扬“四种精神”，积极培植“三种特质”，狠抓干部队伍作风建设，严格强化制度执行，对作风不扎实、态度不端正、工作不得力、责任不落实的责任人进行严厉问责，用铁的纪律打造锤炼铁的队伍，努力做到在实践中理解，在理解上升华，不断提高思想认识，强力推进工作落实，进一步增强“双创”工作的责任感和使命感，从而形成了在思想上求实、作风上务实、工作上扎实、成效上落实的精神。全体干部职工全力以赴，攻坚克难，以背水一战的决心、志在必得的勇气，以咬定青山的韧劲和一天也不耽误的实干精神，深入扎实推进“双创”工作扎实开展。</w:t>
      </w:r>
    </w:p>
    <w:p>
      <w:pPr>
        <w:ind w:left="0" w:right="0" w:firstLine="560"/>
        <w:spacing w:before="450" w:after="450" w:line="312" w:lineRule="auto"/>
      </w:pPr>
      <w:r>
        <w:rPr>
          <w:rFonts w:ascii="宋体" w:hAnsi="宋体" w:eastAsia="宋体" w:cs="宋体"/>
          <w:color w:val="000"/>
          <w:sz w:val="28"/>
          <w:szCs w:val="28"/>
        </w:rPr>
        <w:t xml:space="preserve">　　二是加强组织领导，责任落实到位，确保了环境综合整治工作顺利推进。我们把开展城乡环境卫生综合整治当作“双创”工作中心任务来抓，做到人人有责任，事事有人管，件件抓落实，在人力、物力和财力上给予充分保障，使各项工作有组织、有步骤、有计划地稳步推进。其次，制定具体工作目标，逐项抓落实。通过一级抓一级，层层抓落实，确保各项整治工作纵向到底、横向到边，不留盲区，无缝对接。“双创”工作一开始，从局领导班子成员，到基层干部职工，全部实行包点包片负责制，经常到街道、社区等包点单位进行检查督促和业务指导，帮助包点单位解决实际困难。局领导班子成员始终走在第一线，靠前指挥，以身作则，科学谋划，指导实践，推动工作。</w:t>
      </w:r>
    </w:p>
    <w:p>
      <w:pPr>
        <w:ind w:left="0" w:right="0" w:firstLine="560"/>
        <w:spacing w:before="450" w:after="450" w:line="312" w:lineRule="auto"/>
      </w:pPr>
      <w:r>
        <w:rPr>
          <w:rFonts w:ascii="宋体" w:hAnsi="宋体" w:eastAsia="宋体" w:cs="宋体"/>
          <w:color w:val="000"/>
          <w:sz w:val="28"/>
          <w:szCs w:val="28"/>
        </w:rPr>
        <w:t xml:space="preserve">　　三是广泛宣传教育，组织发动到位，增强了广大市民群众环境卫生意识。群众的关心支持与积极参与，是做好环卫“双创”工作的不竭动力。我们结合城乡环境综合治理这一中心工作，组织开展了一系列形式多样、群众喜闻乐见的宣传活动，如建立环卫“双创”微信群，充分运用微博、微信等方式，扩大宣传覆盖面。立足车站、码头、机场、广场等公共场所，利用建筑围挡、LED大屏幕、社区宣传栏等，广泛宣传城乡环境卫生综合整治在整个“双创”工作中的重要性，努力做到在认识上高一筹，在实践上先一着。环卫宣传进机关、进单位、进企业、进社区、进工地、进家庭，真正做到了家喻户晓、人人皆知。</w:t>
      </w:r>
    </w:p>
    <w:p>
      <w:pPr>
        <w:ind w:left="0" w:right="0" w:firstLine="560"/>
        <w:spacing w:before="450" w:after="450" w:line="312" w:lineRule="auto"/>
      </w:pPr>
      <w:r>
        <w:rPr>
          <w:rFonts w:ascii="宋体" w:hAnsi="宋体" w:eastAsia="宋体" w:cs="宋体"/>
          <w:color w:val="000"/>
          <w:sz w:val="28"/>
          <w:szCs w:val="28"/>
        </w:rPr>
        <w:t xml:space="preserve">　　四是创新工作载体，措施方法到位，形成了较为完善的社会监督管理体系。“双创”工作中，我们不断创新机制，强化措施，发现问题，解决问题，稳步推进。主要抓了三个方面工作：首先，全面监管，完善网络。城乡环境卫生整治监督巡查小组每天对小街小巷、城中村、城郊结合部、镇墟等部位的卫生死角进行详细排查，实行“走一遍、看一遍、梳一遍”三个“一遍”方式，全面掌握城区环境卫生实际状况。其次，综合执法，全面联动。联合城管执法部门每天不间断巡查巡看，对城区脏乱差现象严管重罚，增强了社会教育效果。第三，社会监督，教育群众。鼓励动员社区群众担任环境卫生志愿者监督员，举报投诉“脏、乱、差”等各类问题，对违反市容环境卫生管理法规违章行为进行纠正、劝阻、教育，取得了良好的社会效果。</w:t>
      </w:r>
    </w:p>
    <w:p>
      <w:pPr>
        <w:ind w:left="0" w:right="0" w:firstLine="560"/>
        <w:spacing w:before="450" w:after="450" w:line="312" w:lineRule="auto"/>
      </w:pPr>
      <w:r>
        <w:rPr>
          <w:rFonts w:ascii="宋体" w:hAnsi="宋体" w:eastAsia="宋体" w:cs="宋体"/>
          <w:color w:val="000"/>
          <w:sz w:val="28"/>
          <w:szCs w:val="28"/>
        </w:rPr>
        <w:t xml:space="preserve">　　五是开展全面整治，巩固提高到位，提升了城市环境卫生质量和城市品位。自开展“双创”工作一年来，通过开展全面整治，我市城乡环境卫生面貌得到极大改善，卫生质量和城市品位得到极大提升。据统计，全市环卫系统共组织社会各界投入近20多万人次，开展较大规模的卫生大扫除活动73次，清理卫生死角13000多处，清理生活垃圾360多万吨，建筑垃圾470多万吨。垃圾填埋场、垃圾焚烧发电厂生活垃圾无害化处理约80万吨，渗滤液处理量约15万吨，发电量约16。5亿度，垃圾无害化处理率达100%。指导各区环卫部门、环卫PPP企业严格按照《海口市环境卫生一体化管理作业质量标准》，认真抓好城区主次干道、商业繁华区、游园广场、车站、码头、机场等区域卫生保洁和冲洗除尘工作。按照“双创”指挥部的统一部署，指导各区环卫部门对东环铁路、东线高速、绕城高速等区域进行重点整治，确保城乡道路、水域环境和重点区域卫生干净整洁。认真抓好环卫基础设施管养工作，进一步提升社会服务功能。切实做好环卫应急保障工作，圆满完成了重大活动、重要节庆期间和突发情况下的环境卫生保障工作。城乡环境卫生面貌的巨大改变，受到各级政府和社会各界的高度评价。</w:t>
      </w:r>
    </w:p>
    <w:p>
      <w:pPr>
        <w:ind w:left="0" w:right="0" w:firstLine="560"/>
        <w:spacing w:before="450" w:after="450" w:line="312" w:lineRule="auto"/>
      </w:pPr>
      <w:r>
        <w:rPr>
          <w:rFonts w:ascii="宋体" w:hAnsi="宋体" w:eastAsia="宋体" w:cs="宋体"/>
          <w:color w:val="000"/>
          <w:sz w:val="28"/>
          <w:szCs w:val="28"/>
        </w:rPr>
        <w:t xml:space="preserve">　　二、以深化环卫体制改革为抓手，积极推行环卫一体化PPP管理模式，全面促进城市管理转型升级和“双创”目标实现</w:t>
      </w:r>
    </w:p>
    <w:p>
      <w:pPr>
        <w:ind w:left="0" w:right="0" w:firstLine="560"/>
        <w:spacing w:before="450" w:after="450" w:line="312" w:lineRule="auto"/>
      </w:pPr>
      <w:r>
        <w:rPr>
          <w:rFonts w:ascii="宋体" w:hAnsi="宋体" w:eastAsia="宋体" w:cs="宋体"/>
          <w:color w:val="000"/>
          <w:sz w:val="28"/>
          <w:szCs w:val="28"/>
        </w:rPr>
        <w:t xml:space="preserve">　　早在20XX年，市政府决定将道路清扫保洁、垃圾清运、公厕管理等服务项目下放到各区，部分作业服务实行市场化改革，通过公开招标由社会企业承包管理，力求改变政府职能部门既当运动员、又当裁判员的窘境，实现管干分离，提高管理质量。但是，经过多年的摸索与实践，我市的环卫市场化改革仍存在诸多问题，体制机制运行不顺畅，矛盾重重。突出表现在三个方面：一是整个行业管干不分，市区两级环卫部门既履行行业监管职能，又各自掌握清扫保洁和垃圾收集转运清运队伍，从事具体的环卫作业任务;二是环卫部门和外包企业都缺乏投融资能力和相应的技术研发能力，难以进行行业发展所需的技术升级改造;三是管理理念陈旧，管理粗放，标准不高;四是机械投入不足，机械化作业率低，全市机械化清扫率仅为19%。由于存在上述种种问题，导致的结果就是城市环境卫生长期存在“脏乱差”现象，环卫管理水平和作业水平低，主城区卫生死角较多，餐厨垃圾、建筑垃圾、生活粪渣处理处于空白，各项环卫指标与国家卫生城市标准相去甚远，直接影响海口省会城市形象和海南“首善之城”建设目标的实现。</w:t>
      </w:r>
    </w:p>
    <w:p>
      <w:pPr>
        <w:ind w:left="0" w:right="0" w:firstLine="560"/>
        <w:spacing w:before="450" w:after="450" w:line="312" w:lineRule="auto"/>
      </w:pPr>
      <w:r>
        <w:rPr>
          <w:rFonts w:ascii="宋体" w:hAnsi="宋体" w:eastAsia="宋体" w:cs="宋体"/>
          <w:color w:val="000"/>
          <w:sz w:val="28"/>
          <w:szCs w:val="28"/>
        </w:rPr>
        <w:t xml:space="preserve">　　为了贯彻落实中央城市工作会议精神，彻底改善城乡人居环境，全面促进城市管理转型升级和“双创”目标的顺利实现，市委、市政府高瞻远瞩，针对环卫行业管理、垃圾治理存在的诸多瓶颈问题，提出了要创新管理方式、提升管理水平、改善设施设备、提高资金使用效率的总体要求，把环卫综合一体化前后端产业链通盘考虑，决定采用PPP模式，引入实力较强、产业链较全、投融资和技术研发能力较强的企业，力求达到总投入成本最低、服务质量最优、社会效果最佳的目的，为实现“双创”目标打下坚实基础。20XX年4月20日，随着美兰区环卫一体化PPP项目正式签约，标志着我市建成区全部实现了环卫一体化PPP模式全覆盖管理，成为我市城市管理体制改革的一种有益尝试。自环卫一体化PPP模式实行以来，在市委、市政府的高度重视下，在各职能部门的大力配合下，经过扎实有效地工作，环卫PPP一体化项目总体运行顺畅，成效卓著。主要体现在五个方面：</w:t>
      </w:r>
    </w:p>
    <w:p>
      <w:pPr>
        <w:ind w:left="0" w:right="0" w:firstLine="560"/>
        <w:spacing w:before="450" w:after="450" w:line="312" w:lineRule="auto"/>
      </w:pPr>
      <w:r>
        <w:rPr>
          <w:rFonts w:ascii="宋体" w:hAnsi="宋体" w:eastAsia="宋体" w:cs="宋体"/>
          <w:color w:val="000"/>
          <w:sz w:val="28"/>
          <w:szCs w:val="28"/>
        </w:rPr>
        <w:t xml:space="preserve">　　一是通过打破部门壁垒，实现了环境卫生作业一体化。以往环卫的职责范围主要定位在“红线到红线”范围内的道路清扫保洁，墙面、路灯小广告的乱张贴由城管部门负责，雨水篦子的清掏由市政部门负责，园林绿化带的保洁是园林部门负责，交通护栏的清洗由交警部门负责，等等。同是一个区域的清扫保洁，却分属不同的管理部门，造成红线到墙的范围出现卫生死角，整体环境卫生水平不高。实行环卫一体化，做到了环卫管理全覆盖。作业内容增加了道路绿化带的垃圾捡拾和保洁，道路“墙到墙”之间所有构筑物和构件两米以下范围内乱张贴和乱涂写的清理和保洁，道路“墙到墙”范围内垃圾桶、果皮箱等垃圾收集容器的清掏与保洁，公交车站、书报亭、休闲座椅、报栏、广告灯箱以及路沿石、电线杆、灯杆、指示杆、路名牌、指路牌、邮箱、变电箱等各种构件的清理和保洁及雨水篦子的清掏等内容，路面上看得见的设施一揽子负责。这种做法，有效打破部门之间的壁垒，解决了部门之间管理能力不对称、推诿扯皮推卸责任的问题，有效提高了环境卫生水平。</w:t>
      </w:r>
    </w:p>
    <w:p>
      <w:pPr>
        <w:ind w:left="0" w:right="0" w:firstLine="560"/>
        <w:spacing w:before="450" w:after="450" w:line="312" w:lineRule="auto"/>
      </w:pPr>
      <w:r>
        <w:rPr>
          <w:rFonts w:ascii="宋体" w:hAnsi="宋体" w:eastAsia="宋体" w:cs="宋体"/>
          <w:color w:val="000"/>
          <w:sz w:val="28"/>
          <w:szCs w:val="28"/>
        </w:rPr>
        <w:t xml:space="preserve">　　二是通过改变投资方式，最大限度发挥了资金使用效率。按照市委市政府确定的“双创”工作目标，我市20XX年要完成国家卫生城市和全国文明城市的创建工作。按照“双创”工作对环境卫生水平考核的标准，我市面临着近20亿元的环卫产业基础投入。推行环卫一体化PPP项目，政府利用存量资产与社会投资人合作，盘活环卫设备设施的存量资产，充分吸纳社会资本投资运营、年底按照考核标准和服务效果支付服务费用的方式，有效解决环卫一体化项目缺乏建设资金的现实问题，采用充分发挥财政支出的效益，为顺利实现“双创”奠定基础。同时，在项目运行过程中，企业着重对全产业链进行统筹规划，在产业链中进行利润平衡，构建健康的自循环机制，实现环卫产业的协同处理，从而提升财政资金使用的高效性和针对性。</w:t>
      </w:r>
    </w:p>
    <w:p>
      <w:pPr>
        <w:ind w:left="0" w:right="0" w:firstLine="560"/>
        <w:spacing w:before="450" w:after="450" w:line="312" w:lineRule="auto"/>
      </w:pPr>
      <w:r>
        <w:rPr>
          <w:rFonts w:ascii="宋体" w:hAnsi="宋体" w:eastAsia="宋体" w:cs="宋体"/>
          <w:color w:val="000"/>
          <w:sz w:val="28"/>
          <w:szCs w:val="28"/>
        </w:rPr>
        <w:t xml:space="preserve">　　三是通过强化行业监管，进一步转变了政府部门职能。以往环卫部门一方面从事环卫作业，一方面又要监督考核环卫外包企业，既当“裁判员”、又当“运动员”，造成环境卫生作业水平和监督考核工作均不到位。采用环卫一体化PPP模式，市区环卫部门不再保留环卫作业队伍，环卫部门的职能转变为研究环境卫生行业发展规划、监督考核PPP项目企业、引用新科技、新产品不断推动环卫事业健康发展等。在对环卫一体化PPP项目企业的监管上，采取将中标企业的运营收入与其提供的环卫服务质量相挂钩，其服务绩效由市区两级政府部门进行监督考核。考核结果经市、区相关政府部门及中标企业三方认可后，作为经费支付和处罚依据。并且建立退出机制，如果项目公司提供的服务不符合考核标准，设施、设备及车辆投资投入过低影响服务效果，影响我市“双创”工作的，政府可收回特许经营权，处置项目资产。环卫一体化PPP项目模式，通过打造一个运营管理平台，引进全新的管理理念和运营模式，统一作业标准、明确责任主体，降低政府协调、监管、考核难度，真正提高了管理效率。</w:t>
      </w:r>
    </w:p>
    <w:p>
      <w:pPr>
        <w:ind w:left="0" w:right="0" w:firstLine="560"/>
        <w:spacing w:before="450" w:after="450" w:line="312" w:lineRule="auto"/>
      </w:pPr>
      <w:r>
        <w:rPr>
          <w:rFonts w:ascii="宋体" w:hAnsi="宋体" w:eastAsia="宋体" w:cs="宋体"/>
          <w:color w:val="000"/>
          <w:sz w:val="28"/>
          <w:szCs w:val="28"/>
        </w:rPr>
        <w:t xml:space="preserve">　　四是通过引入专业化企业，持续了技术和机械投入。我市环卫一体化PPP项目主要引进综合实力雄厚、专业技术领先的社会资本参与环卫产业链的打造和提升。目前我市四个区共引进3家企业，均为规模较大、在国内外多城市从事环卫一化服务的公司，不仅在环卫一体化作业方面有着丰富的经验，同时在专业设备的研发、制作方面有雄厚的实力，可以为我市环卫行业发展提供持续的资金支持和技术支撑。引入环卫综合一体化PPP模式之前，海口市机械化清扫作业率仅为19%。PPP项目企业进驻后，各企业加大设备投入，大幅提高机械化作业率，新增机扫车、清运车、护栏清洗车等一大批设备，“洗、扫、冲、吸、吹、干”一体化的环卫作业模式，使作业效率明显提升，全市机械化清扫率已达60%，建成区一、二级城市道路机扫率达到100%。通过利用大型公司的设备优势和管理优势，在较短时间内整体提升了城市的环境卫生质量和管理水平，使整个城市变得更加洁净、美丽。</w:t>
      </w:r>
    </w:p>
    <w:p>
      <w:pPr>
        <w:ind w:left="0" w:right="0" w:firstLine="560"/>
        <w:spacing w:before="450" w:after="450" w:line="312" w:lineRule="auto"/>
      </w:pPr>
      <w:r>
        <w:rPr>
          <w:rFonts w:ascii="宋体" w:hAnsi="宋体" w:eastAsia="宋体" w:cs="宋体"/>
          <w:color w:val="000"/>
          <w:sz w:val="28"/>
          <w:szCs w:val="28"/>
        </w:rPr>
        <w:t xml:space="preserve">　　五是实现全覆盖管理，促进了城市管理转型升级。实行环卫PPP一体化模式后，我市还将过去由社会企业承包管理的水域卫生和无人管理的“三无小区”、城中村的卫生管理交由各区环卫PPP项目企业实行统一管理，实现了陆地、水域卫生管理全覆盖，真正做到了卫生管理无缝隙、无盲点。与此同时，我市还建立了240人的监督管理专业队伍，通过搭载数字化管理平台，对PPP企业的运行管理进行全方位监管，对其实施管理的项目进行各种信息采集，对运行管理过程中存在的问题进行核实、分类立案、派发处置，对案件处置进展及结果进行全方位跟踪监管，确保问题彻底解决。同时，通过大数据分析，将环卫管理工作落小落细，及时发现环卫管理工作中的各种弊端，对各职能部门的工作状态、工作效率和工作质量进行综合评价，为领导决策提供科学、详实的依据。</w:t>
      </w:r>
    </w:p>
    <w:p>
      <w:pPr>
        <w:ind w:left="0" w:right="0" w:firstLine="560"/>
        <w:spacing w:before="450" w:after="450" w:line="312" w:lineRule="auto"/>
      </w:pPr>
      <w:r>
        <w:rPr>
          <w:rFonts w:ascii="宋体" w:hAnsi="宋体" w:eastAsia="宋体" w:cs="宋体"/>
          <w:color w:val="000"/>
          <w:sz w:val="28"/>
          <w:szCs w:val="28"/>
        </w:rPr>
        <w:t xml:space="preserve">　　长期以来，海南作为经济欠发达的地区，环卫事业的发展与国内城市相比相对滞后。通过实行环卫综合一体化PPP模式以来，通过引进综合实力雄厚、管理理念先进、专业技术领先的社会资本参与到环卫产业链的打造和提升，不仅为我市环卫行业发展提供了持续的资金支持和技术支撑，也大力促进了城市管理的转型升级，彻底改变了过去传统落后的管理理念、管理方式、作业模式，以及单靠政府大包大揽的投资机制，进一步提高了城市管理水平，促进了城市转型升级，对促进我省环卫事业健康可持续发展也具有较好的引领示范作用。</w:t>
      </w:r>
    </w:p>
    <w:p>
      <w:pPr>
        <w:ind w:left="0" w:right="0" w:firstLine="560"/>
        <w:spacing w:before="450" w:after="450" w:line="312" w:lineRule="auto"/>
      </w:pPr>
      <w:r>
        <w:rPr>
          <w:rFonts w:ascii="宋体" w:hAnsi="宋体" w:eastAsia="宋体" w:cs="宋体"/>
          <w:color w:val="000"/>
          <w:sz w:val="28"/>
          <w:szCs w:val="28"/>
        </w:rPr>
        <w:t xml:space="preserve">　　&gt;三、以加快城乡垃圾收运体系建设为载体，彻底解决“垃圾围村”问题，努力改善城乡人居环境，促进城乡均衡发展</w:t>
      </w:r>
    </w:p>
    <w:p>
      <w:pPr>
        <w:ind w:left="0" w:right="0" w:firstLine="560"/>
        <w:spacing w:before="450" w:after="450" w:line="312" w:lineRule="auto"/>
      </w:pPr>
      <w:r>
        <w:rPr>
          <w:rFonts w:ascii="宋体" w:hAnsi="宋体" w:eastAsia="宋体" w:cs="宋体"/>
          <w:color w:val="000"/>
          <w:sz w:val="28"/>
          <w:szCs w:val="28"/>
        </w:rPr>
        <w:t xml:space="preserve">　　开展“双创”工作以来，我局按照《海南省深入开展城乡环境卫生综合整治工作实施方案》、《海南省农村垃圾治理实施方案》和市“双创”指挥部印发的《关于全面推进我市农村垃圾治理的实施意见》的总体工作部署，狠抓农村垃圾治理工作“五有”标准(有完备的设施设备、有成熟的治理技术、有稳定的保洁队伍、有完善的监管制度、有长效的资金保障)建设，成立了城乡环境综合整治工作领导小组，全力推进农村生活垃圾治理工作，并取得了显著成效，具体表现在六个方面：</w:t>
      </w:r>
    </w:p>
    <w:p>
      <w:pPr>
        <w:ind w:left="0" w:right="0" w:firstLine="560"/>
        <w:spacing w:before="450" w:after="450" w:line="312" w:lineRule="auto"/>
      </w:pPr>
      <w:r>
        <w:rPr>
          <w:rFonts w:ascii="宋体" w:hAnsi="宋体" w:eastAsia="宋体" w:cs="宋体"/>
          <w:color w:val="000"/>
          <w:sz w:val="28"/>
          <w:szCs w:val="28"/>
        </w:rPr>
        <w:t xml:space="preserve">　　一是全面开展农村存量垃圾的清理整治，较好解决了垃圾围村问题。在全市23个镇(含原府城镇)，247个行政村、2153个自然村，开展了轰轰烈烈的农村垃圾清理行动，累计出动36000多人次，投入经费20XX多万元，对农村积存多年的垃圾进行全面清理整治，共清理存量生活垃圾4.5万吨，建筑垃圾6万多吨。较好解决了我市农村长期存在的“垃圾围村”现象，脏乱差的问题得到初步解决。</w:t>
      </w:r>
    </w:p>
    <w:p>
      <w:pPr>
        <w:ind w:left="0" w:right="0" w:firstLine="560"/>
        <w:spacing w:before="450" w:after="450" w:line="312" w:lineRule="auto"/>
      </w:pPr>
      <w:r>
        <w:rPr>
          <w:rFonts w:ascii="宋体" w:hAnsi="宋体" w:eastAsia="宋体" w:cs="宋体"/>
          <w:color w:val="000"/>
          <w:sz w:val="28"/>
          <w:szCs w:val="28"/>
        </w:rPr>
        <w:t xml:space="preserve">　　二是加快推进农村环卫基础设施建设，垃圾收运处理能力得到进一步加强。至20XX年底，在全市各镇和部分行政村修建小型垃圾收集站30座，购置垃圾运输车辆125台，为农村配置了一批垃圾收集设备，初步建立起了户投放、村收集、镇转运、市处理的农村生活垃圾收运体系，有效提高了我市农村垃圾收集处理能力。目前，我市农村日收运生活垃圾约500吨，垃圾清运率、处理率达到了80%以上，惠及农村人口60多万。</w:t>
      </w:r>
    </w:p>
    <w:p>
      <w:pPr>
        <w:ind w:left="0" w:right="0" w:firstLine="560"/>
        <w:spacing w:before="450" w:after="450" w:line="312" w:lineRule="auto"/>
      </w:pPr>
      <w:r>
        <w:rPr>
          <w:rFonts w:ascii="宋体" w:hAnsi="宋体" w:eastAsia="宋体" w:cs="宋体"/>
          <w:color w:val="000"/>
          <w:sz w:val="28"/>
          <w:szCs w:val="28"/>
        </w:rPr>
        <w:t xml:space="preserve">　　三是积极探索长效管理机制，农村卫生保洁基本做到全覆盖。指导各区、镇人民政府、各村委会，按照村庄人口情况和实际需要，以行政村为单位，为每个行政村配备了保洁员。据统计，目前我市农村有保洁人员20XX名，全市247个行政村卫生保洁基本做到全覆盖。镇有环卫队伍、村有保洁人员、道路有人扫、垃圾有人运的农村卫生长效管理机制初步形成。除此以外，各区积极探索农村环卫作业市场化运作方法，在道路清扫、垃圾收运等方面进行了有益尝试。其中，东山、永兴、石山、新坡、龙桥、遵谭、龙泉、云龙等8个镇的垃圾收运实行了市场化、企业化、专业化。龙华区四个镇的卫生保洁工作也全部实行企业化运营，农村卫生管理市场化、企业化、专业化走在全市的前列。</w:t>
      </w:r>
    </w:p>
    <w:p>
      <w:pPr>
        <w:ind w:left="0" w:right="0" w:firstLine="560"/>
        <w:spacing w:before="450" w:after="450" w:line="312" w:lineRule="auto"/>
      </w:pPr>
      <w:r>
        <w:rPr>
          <w:rFonts w:ascii="宋体" w:hAnsi="宋体" w:eastAsia="宋体" w:cs="宋体"/>
          <w:color w:val="000"/>
          <w:sz w:val="28"/>
          <w:szCs w:val="28"/>
        </w:rPr>
        <w:t xml:space="preserve">　　四是持续加大经费投入，为垃圾治理工作提供了强有力的财力支撑。市、区两级政府高度重视农村垃圾治理工作，将垃圾治理经费纳入年度财政预算，并做到逐年增加。20XX年市区、财政投入仅3500万元，20XX年已增加到5000万元，增加42%，20XX年预算安排8000万元，比上一年度增加60%，农村垃圾治理工作得到强有力的经费保障。</w:t>
      </w:r>
    </w:p>
    <w:p>
      <w:pPr>
        <w:ind w:left="0" w:right="0" w:firstLine="560"/>
        <w:spacing w:before="450" w:after="450" w:line="312" w:lineRule="auto"/>
      </w:pPr>
      <w:r>
        <w:rPr>
          <w:rFonts w:ascii="宋体" w:hAnsi="宋体" w:eastAsia="宋体" w:cs="宋体"/>
          <w:color w:val="000"/>
          <w:sz w:val="28"/>
          <w:szCs w:val="28"/>
        </w:rPr>
        <w:t xml:space="preserve">　　五是广泛宣传发动，农民群众积极参与垃圾治理，主体作用得到充分发挥。在垃圾治理工作中，始终把思想发动和宣传工作贯穿到整个过程。各区政府、市环卫局通过进村发放宣传小册子、张贴海报和媒体宣传等形式，教育和引导广大农民群众改变观念，摒弃陋习，激发村民参与环境整治的自觉性和积极性，广大农民群众垃圾治理主体作用得到充分发挥。</w:t>
      </w:r>
    </w:p>
    <w:p>
      <w:pPr>
        <w:ind w:left="0" w:right="0" w:firstLine="560"/>
        <w:spacing w:before="450" w:after="450" w:line="312" w:lineRule="auto"/>
      </w:pPr>
      <w:r>
        <w:rPr>
          <w:rFonts w:ascii="宋体" w:hAnsi="宋体" w:eastAsia="宋体" w:cs="宋体"/>
          <w:color w:val="000"/>
          <w:sz w:val="28"/>
          <w:szCs w:val="28"/>
        </w:rPr>
        <w:t xml:space="preserve">　　六是切实加强监督检查，确保垃圾治理工作扎实有效开展。市环卫局成立监督检查小组，对垃圾治理工作进行检查指导，借助省里每季度检查指出的问题，及时督促整改落实。各区政府对镇、村垃圾治理工作定时进行考评，对工作推进不力的有关人员进行问责，有力地推进了农村垃圾治理工作的开展。</w:t>
      </w:r>
    </w:p>
    <w:p>
      <w:pPr>
        <w:ind w:left="0" w:right="0" w:firstLine="560"/>
        <w:spacing w:before="450" w:after="450" w:line="312" w:lineRule="auto"/>
      </w:pPr>
      <w:r>
        <w:rPr>
          <w:rFonts w:ascii="宋体" w:hAnsi="宋体" w:eastAsia="宋体" w:cs="宋体"/>
          <w:color w:val="000"/>
          <w:sz w:val="28"/>
          <w:szCs w:val="28"/>
        </w:rPr>
        <w:t xml:space="preserve">　　&gt;四、以加大环卫基础设施建设为基点，不断提高其社会服务功能，为城乡环境卫生综合整治工作注入新的活力</w:t>
      </w:r>
    </w:p>
    <w:p>
      <w:pPr>
        <w:ind w:left="0" w:right="0" w:firstLine="560"/>
        <w:spacing w:before="450" w:after="450" w:line="312" w:lineRule="auto"/>
      </w:pPr>
      <w:r>
        <w:rPr>
          <w:rFonts w:ascii="宋体" w:hAnsi="宋体" w:eastAsia="宋体" w:cs="宋体"/>
          <w:color w:val="000"/>
          <w:sz w:val="28"/>
          <w:szCs w:val="28"/>
        </w:rPr>
        <w:t xml:space="preserve">　　一直以来，我市环卫基础设施少、规划不到位、历史欠账多、服务半径大、服务功能差等问题长期困扰环卫事业健康发展，而这类问题恰恰集中在“双创”工作重点区域。公厕、小型垃圾收集站布局不合理，数量不足，餐厨垃圾、生活粪渣、建筑垃圾资源化处理场、环卫停车场和环卫工人休息屋等基础设施甚至是空白，导致资源再生循环利用工作推进速度缓慢，影响了垃圾资源化整体水平的提升。</w:t>
      </w:r>
    </w:p>
    <w:p>
      <w:pPr>
        <w:ind w:left="0" w:right="0" w:firstLine="560"/>
        <w:spacing w:before="450" w:after="450" w:line="312" w:lineRule="auto"/>
      </w:pPr>
      <w:r>
        <w:rPr>
          <w:rFonts w:ascii="宋体" w:hAnsi="宋体" w:eastAsia="宋体" w:cs="宋体"/>
          <w:color w:val="000"/>
          <w:sz w:val="28"/>
          <w:szCs w:val="28"/>
        </w:rPr>
        <w:t xml:space="preserve">　　为了确保顺利通过国家对我市“双创”工作的考核验收，我局按照市“双创”指挥部的统一部署，把环卫重点项目作为主体责任、政治责任，精心组织，周密部署，科学安排，实干担当，以一天也不耽误的实干精神，落小落细，坚韧不拔，主动作为，确保环卫重点项目建设按照市“双创”指挥部的要求和部署，强力稳妥推进。</w:t>
      </w:r>
    </w:p>
    <w:p>
      <w:pPr>
        <w:ind w:left="0" w:right="0" w:firstLine="560"/>
        <w:spacing w:before="450" w:after="450" w:line="312" w:lineRule="auto"/>
      </w:pPr>
      <w:r>
        <w:rPr>
          <w:rFonts w:ascii="宋体" w:hAnsi="宋体" w:eastAsia="宋体" w:cs="宋体"/>
          <w:color w:val="000"/>
          <w:sz w:val="28"/>
          <w:szCs w:val="28"/>
        </w:rPr>
        <w:t xml:space="preserve">　　一是加快推进餐厨垃圾和粪便无害化处理厂项目建设。餐厨垃圾和粪渣项目的收运服务范围覆盖全市城区，餐厨垃圾收集量约为200吨/天，粪渣收集量约为100吨/天。该项目采用PPP模式运作，目前主体工程已完工，正在进行设备调试，今年8月份可正式建成投入使用。</w:t>
      </w:r>
    </w:p>
    <w:p>
      <w:pPr>
        <w:ind w:left="0" w:right="0" w:firstLine="560"/>
        <w:spacing w:before="450" w:after="450" w:line="312" w:lineRule="auto"/>
      </w:pPr>
      <w:r>
        <w:rPr>
          <w:rFonts w:ascii="宋体" w:hAnsi="宋体" w:eastAsia="宋体" w:cs="宋体"/>
          <w:color w:val="000"/>
          <w:sz w:val="28"/>
          <w:szCs w:val="28"/>
        </w:rPr>
        <w:t xml:space="preserve">　　二是加快推进颜春岭垃圾渗滤液处理场二期工程项目建设。根据市“双创”指挥部会议纪要精神，我市决定在颜春岭建设垃圾渗滤液处理站二期项目，项目选址位于颜春岭垃圾场渗滤液处理站内，项目处理规模为800吨/日，投资估算8319万元，采用BOT模式建设。现已完成立项、环评审批、可行性研究报告审批、PPP项目实施方案征求意见等工作，目前正在报PPP中心评审。该项目计划于20XX年7月开工建设，今年底即可竣工验收。</w:t>
      </w:r>
    </w:p>
    <w:p>
      <w:pPr>
        <w:ind w:left="0" w:right="0" w:firstLine="560"/>
        <w:spacing w:before="450" w:after="450" w:line="312" w:lineRule="auto"/>
      </w:pPr>
      <w:r>
        <w:rPr>
          <w:rFonts w:ascii="宋体" w:hAnsi="宋体" w:eastAsia="宋体" w:cs="宋体"/>
          <w:color w:val="000"/>
          <w:sz w:val="28"/>
          <w:szCs w:val="28"/>
        </w:rPr>
        <w:t xml:space="preserve">　　三是加快推进江东生活垃圾综合处理基地项目建设。为解决我市日益增长的生活垃圾处理压力，市政府决定建设江东生活垃圾综合处理基地项目。该项目位于琼山区甲子镇，占地571亩，建设规模为600吨/日，采取卫生填埋方式，总投资估算5.253亿元。目前，该项目经市发改委批准立项，已完成可研和环评报告书的编制，琼山区政府正在加紧开展征地工作。</w:t>
      </w:r>
    </w:p>
    <w:p>
      <w:pPr>
        <w:ind w:left="0" w:right="0" w:firstLine="560"/>
        <w:spacing w:before="450" w:after="450" w:line="312" w:lineRule="auto"/>
      </w:pPr>
      <w:r>
        <w:rPr>
          <w:rFonts w:ascii="宋体" w:hAnsi="宋体" w:eastAsia="宋体" w:cs="宋体"/>
          <w:color w:val="000"/>
          <w:sz w:val="28"/>
          <w:szCs w:val="28"/>
        </w:rPr>
        <w:t xml:space="preserve">　　四是加快推进建筑资源再生利用项目建设。该项目位于秀英区西秀镇南海大道北侧荣辉搅拌站内，占地面积约80亩，项目用地均为政府储备地，处理规模为50万吨/年，采用PPP模式由社会资本投资建设，投资估算约12490万元。目前该项目已完成用地选址、立项审批、环评报告表的审批、可行性研究审批、PPP项目边界条件的设定和《项目PPP实施方案》的编制以及《海口市建筑废弃物管理办法(初稿)》的编制等前期工作，现已进入资格预审公示。该项目进展顺利，完全按照工程进度开展，开工时间定于20XX年7月，预计20XX年12月竣工。</w:t>
      </w:r>
    </w:p>
    <w:p>
      <w:pPr>
        <w:ind w:left="0" w:right="0" w:firstLine="560"/>
        <w:spacing w:before="450" w:after="450" w:line="312" w:lineRule="auto"/>
      </w:pPr>
      <w:r>
        <w:rPr>
          <w:rFonts w:ascii="宋体" w:hAnsi="宋体" w:eastAsia="宋体" w:cs="宋体"/>
          <w:color w:val="000"/>
          <w:sz w:val="28"/>
          <w:szCs w:val="28"/>
        </w:rPr>
        <w:t xml:space="preserve">　　五是加快推进白水塘存量垃圾治理工程项目实施。项目采用原位治理技术对渗滤液进行定向收集导排，然后对垃圾堆体进行最终覆盖及植被恢复，并建设填埋气体集中收集处理系统。投资估算5300万。该项目已审批立项，物探调查工作、可研报告(初稿)已完成，正在进行环境监测和编制环评报告书阶段。计划20XX年8月底完成项目PPP前期各项工作，20XX年6月前可全部完工。</w:t>
      </w:r>
    </w:p>
    <w:p>
      <w:pPr>
        <w:ind w:left="0" w:right="0" w:firstLine="560"/>
        <w:spacing w:before="450" w:after="450" w:line="312" w:lineRule="auto"/>
      </w:pPr>
      <w:r>
        <w:rPr>
          <w:rFonts w:ascii="宋体" w:hAnsi="宋体" w:eastAsia="宋体" w:cs="宋体"/>
          <w:color w:val="000"/>
          <w:sz w:val="28"/>
          <w:szCs w:val="28"/>
        </w:rPr>
        <w:t xml:space="preserve">　　六是加快城区小型垃圾转运站和公厕项目建设。城区新建37座小型转运站工程项目、城区公共厕所建设工程项目、三个区环卫作业基地项目、城区公共厕所改造工程项目、城区垃圾收集站改造工程项目已由市“双创”分配到各区，由各区政府负责实施。目前，小型转运站项目共计已建成17座、在建20座;80座新建公厕项目共计已建成20座、在建60座。51座移动环保成品公厕项目共完成安装34座，完成采购17座。秀英区环卫作业基地项目重新选址在金盛达建材城旁，目前正在办理用地选址前期工作。龙华区环卫作业基地项目金牛岭公园初步设计方案已报市规划局审批，正向省相关职能部门申请办理树木移植。琼山区环卫作业基地项目已确定新大洲大道环卫基地选址，占地48亩。根据目前工程进度判断，上述项目可按照市“双创”指挥部的要求的时间节点完成建设任务。</w:t>
      </w:r>
    </w:p>
    <w:p>
      <w:pPr>
        <w:ind w:left="0" w:right="0" w:firstLine="560"/>
        <w:spacing w:before="450" w:after="450" w:line="312" w:lineRule="auto"/>
      </w:pPr>
      <w:r>
        <w:rPr>
          <w:rFonts w:ascii="宋体" w:hAnsi="宋体" w:eastAsia="宋体" w:cs="宋体"/>
          <w:color w:val="000"/>
          <w:sz w:val="28"/>
          <w:szCs w:val="28"/>
        </w:rPr>
        <w:t xml:space="preserve">　　总之，开展“双创”工作一周年以来，我局广大干部职工充分发扬“5+2、白加黑”、“钉钉子”、“马上就办”、拍拍看”精神，只为成功找方法，不为困难找借口，始终把“三严三实”和“两学一做”贯穿于工作的各个环节，不断增强政治意识、大局意识、核心意识、看齐意识，高标准、高质量，抓紧抓好、抓实抓细城乡环境卫生综合整治工作，取得了阶段性成果。在今后的工作中，我局上下将在市委、市政府的正确领导下，按照市“双创”指挥部的统一部署和要求，以更加饱满的工作热情，精心组织，凝心聚力，持之以恒，常抓不懈，久久为功，强力推进，为全面整治城乡环境卫生，全力助推“双创”目标实现，加快建设最精最美省会城市和海南“首善之城”作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双创活动周工作总结202_</w:t>
      </w:r>
    </w:p>
    <w:p>
      <w:pPr>
        <w:ind w:left="0" w:right="0" w:firstLine="560"/>
        <w:spacing w:before="450" w:after="450" w:line="312" w:lineRule="auto"/>
      </w:pPr>
      <w:r>
        <w:rPr>
          <w:rFonts w:ascii="宋体" w:hAnsi="宋体" w:eastAsia="宋体" w:cs="宋体"/>
          <w:color w:val="000"/>
          <w:sz w:val="28"/>
          <w:szCs w:val="28"/>
        </w:rPr>
        <w:t xml:space="preserve">　　按照省、达州市的统一安排部署，我市于202_年10月19日至25日同步开展了“大众创业万众创新活动周”活动，将我市“双创”活动推向了新的高潮，取得了一定成效。现将活动情况总结如下: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　　二、狠抓组织实施，活动取得实效。一是举行了“活动周”启动仪式。10月19日上午，我市在萼山剧场门口举行了活动周启动仪式，市委、市政府分管领导出席活动并讲话，市级相关部门主要领导、企业代表、学生、太平镇社区群众400余人参加了启动仪式。启动仪式结束后，现场发放宣传资料500余份。二是由市科技局牵头负责，收集整理了近年来中、省、达州市和万源市有关大众创业万众创新的政策资料21篇，印制成《万源市支持大众创业万众创新政策资料汇编》，在活动启动仪式上分发。并于10月21日、10月22日，和发改局同志一起到白沙镇、官渡镇向当地群众宣讲创业创新政策，解答群众的提问共计150余人次，发放宣传资料1000余份。三是由市文广新局牵头，市科技局配合，拍摄创业创新专题片5集，多侧面多角度展示了我市5位创业者的成长历程，歌颂了他们敢于创业、勇于创新的拼搏精神。从10月19日起，在我市电视台播出。</w:t>
      </w:r>
    </w:p>
    <w:p>
      <w:pPr>
        <w:ind w:left="0" w:right="0" w:firstLine="560"/>
        <w:spacing w:before="450" w:after="450" w:line="312" w:lineRule="auto"/>
      </w:pPr>
      <w:r>
        <w:rPr>
          <w:rFonts w:ascii="宋体" w:hAnsi="宋体" w:eastAsia="宋体" w:cs="宋体"/>
          <w:color w:val="000"/>
          <w:sz w:val="28"/>
          <w:szCs w:val="28"/>
        </w:rPr>
        <w:t xml:space="preserve">　　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2025-05-02T10:53:38+08:00</dcterms:created>
  <dcterms:modified xsi:type="dcterms:W3CDTF">2025-05-02T10:53:38+08:00</dcterms:modified>
</cp:coreProperties>
</file>

<file path=docProps/custom.xml><?xml version="1.0" encoding="utf-8"?>
<Properties xmlns="http://schemas.openxmlformats.org/officeDocument/2006/custom-properties" xmlns:vt="http://schemas.openxmlformats.org/officeDocument/2006/docPropsVTypes"/>
</file>