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淘汰高耗能设备工作总结(50篇)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淘汰高耗能设备工作总结1&gt;一、目标任务完成情况    20xx年，江山任务淘汰落后产能11家企业，20xx年完成淘汰落后产能20家淘汰和改造生产线43条，节约标煤万吨，腾出用地255.亩，NOX167吨，烟尘47吨。完成年度计划的181%。...</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    20xx年，江山任务淘汰落后产能11家企业，20xx年完成淘汰落后产能20家淘汰和改造生产线43条，节约标煤万吨，腾出用地255.亩，NOX167吨，烟尘47吨。完成年度计划的181%。</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一）政策引导：出台《关于印发江山市淘汰改造分散高污染燃料锅炉实施方案（20_-20_）的通知》（江政办发〔20_〕111号）、《关于印发江山市淘汰改造分散高污染燃料锅炉财政补助实施政策的通知》（江经信〔20_〕86号）、执行《衢州市人民政府办公室印发关于推进创新驱动加快经济高质量发展若干政策意见和关于促进大商贸高质量发展若干意见的通知》（衢政办发〔20_〕35号）文件精神，对按时完成落后产能淘汰拆除并通过验收的企业，按实际淘汰落后设备评估净值给予20%的补助。</w:t>
      </w:r>
    </w:p>
    <w:p>
      <w:pPr>
        <w:ind w:left="0" w:right="0" w:firstLine="560"/>
        <w:spacing w:before="450" w:after="450" w:line="312" w:lineRule="auto"/>
      </w:pPr>
      <w:r>
        <w:rPr>
          <w:rFonts w:ascii="宋体" w:hAnsi="宋体" w:eastAsia="宋体" w:cs="宋体"/>
          <w:color w:val="000"/>
          <w:sz w:val="28"/>
          <w:szCs w:val="28"/>
        </w:rPr>
        <w:t xml:space="preserve">   （二）考核促进：年初各属地及相关职能部门认真摸排，制订淘汰和整治计划，政府根据各单位上报计划结合实际分解任务，作为年度考核依据，各职能部门通力协作，结合行业规范、蓝天保卫战、化工园区综合评价、工业炉窑整治、五水共治、环保督查、智能制造、安全生产标准化等各种专项活动，共同推进淘汰落后和“低散乱”整治工作。</w:t>
      </w:r>
    </w:p>
    <w:p>
      <w:pPr>
        <w:ind w:left="0" w:right="0" w:firstLine="560"/>
        <w:spacing w:before="450" w:after="450" w:line="312" w:lineRule="auto"/>
      </w:pPr>
      <w:r>
        <w:rPr>
          <w:rFonts w:ascii="宋体" w:hAnsi="宋体" w:eastAsia="宋体" w:cs="宋体"/>
          <w:color w:val="000"/>
          <w:sz w:val="28"/>
          <w:szCs w:val="28"/>
        </w:rPr>
        <w:t xml:space="preserve">  &gt;三、工作中的困难和问题</w:t>
      </w:r>
    </w:p>
    <w:p>
      <w:pPr>
        <w:ind w:left="0" w:right="0" w:firstLine="560"/>
        <w:spacing w:before="450" w:after="450" w:line="312" w:lineRule="auto"/>
      </w:pPr>
      <w:r>
        <w:rPr>
          <w:rFonts w:ascii="宋体" w:hAnsi="宋体" w:eastAsia="宋体" w:cs="宋体"/>
          <w:color w:val="000"/>
          <w:sz w:val="28"/>
          <w:szCs w:val="28"/>
        </w:rPr>
        <w:t xml:space="preserve">   （一）队伍不稳：因点多面广，各单位人员变动快，出现队伍不稳定，交接不及时，容易造成工作断电。</w:t>
      </w:r>
    </w:p>
    <w:p>
      <w:pPr>
        <w:ind w:left="0" w:right="0" w:firstLine="560"/>
        <w:spacing w:before="450" w:after="450" w:line="312" w:lineRule="auto"/>
      </w:pPr>
      <w:r>
        <w:rPr>
          <w:rFonts w:ascii="宋体" w:hAnsi="宋体" w:eastAsia="宋体" w:cs="宋体"/>
          <w:color w:val="000"/>
          <w:sz w:val="28"/>
          <w:szCs w:val="28"/>
        </w:rPr>
        <w:t xml:space="preserve">   （二）政策不稳：政策不稳定，变化快，时有时无，可能下一步将被取消，特别对淘汰产能工作的推进造成较大影响。</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   （一）加大宣传，利用钉钉、微信、QQ等加大淘汰产能和低散乱整治宣传，让企业知晓相关淘汰、整治的政策、导向等信息。</w:t>
      </w:r>
    </w:p>
    <w:p>
      <w:pPr>
        <w:ind w:left="0" w:right="0" w:firstLine="560"/>
        <w:spacing w:before="450" w:after="450" w:line="312" w:lineRule="auto"/>
      </w:pPr>
      <w:r>
        <w:rPr>
          <w:rFonts w:ascii="宋体" w:hAnsi="宋体" w:eastAsia="宋体" w:cs="宋体"/>
          <w:color w:val="000"/>
          <w:sz w:val="28"/>
          <w:szCs w:val="28"/>
        </w:rPr>
        <w:t xml:space="preserve">   （二）畅通信息，各职能部门、属地管理单位多联系企业，牵头部门经常与各单位保持信息互通，及时掌握人员变动、企业需求的相关信息，尽量做到人员相对稳定，工作衔接不脱环。</w:t>
      </w:r>
    </w:p>
    <w:p>
      <w:pPr>
        <w:ind w:left="0" w:right="0" w:firstLine="560"/>
        <w:spacing w:before="450" w:after="450" w:line="312" w:lineRule="auto"/>
      </w:pPr>
      <w:r>
        <w:rPr>
          <w:rFonts w:ascii="宋体" w:hAnsi="宋体" w:eastAsia="宋体" w:cs="宋体"/>
          <w:color w:val="000"/>
          <w:sz w:val="28"/>
          <w:szCs w:val="28"/>
        </w:rPr>
        <w:t xml:space="preserve">   （三）严控反弹。各相关牵头部门、乡镇不定期进行“回头看”检查行动，督促企业主落实主体责任，确保整治成果扎根开花。</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w:t>
      </w:r>
    </w:p>
    <w:p>
      <w:pPr>
        <w:ind w:left="0" w:right="0" w:firstLine="560"/>
        <w:spacing w:before="450" w:after="450" w:line="312" w:lineRule="auto"/>
      </w:pPr>
      <w:r>
        <w:rPr>
          <w:rFonts w:ascii="宋体" w:hAnsi="宋体" w:eastAsia="宋体" w:cs="宋体"/>
          <w:color w:val="000"/>
          <w:sz w:val="28"/>
          <w:szCs w:val="28"/>
        </w:rPr>
        <w:t xml:space="preserve">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淘汰高耗能设备工作总结3</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淘汰高耗能设备工作总结4</w:t>
      </w:r>
    </w:p>
    <w:p>
      <w:pPr>
        <w:ind w:left="0" w:right="0" w:firstLine="560"/>
        <w:spacing w:before="450" w:after="450" w:line="312" w:lineRule="auto"/>
      </w:pPr>
      <w:r>
        <w:rPr>
          <w:rFonts w:ascii="宋体" w:hAnsi="宋体" w:eastAsia="宋体" w:cs="宋体"/>
          <w:color w:val="000"/>
          <w:sz w:val="28"/>
          <w:szCs w:val="28"/>
        </w:rPr>
        <w:t xml:space="preserve">全区取缔土小及落后产能企业通知</w:t>
      </w:r>
    </w:p>
    <w:p>
      <w:pPr>
        <w:ind w:left="0" w:right="0" w:firstLine="560"/>
        <w:spacing w:before="450" w:after="450" w:line="312" w:lineRule="auto"/>
      </w:pPr>
      <w:r>
        <w:rPr>
          <w:rFonts w:ascii="宋体" w:hAnsi="宋体" w:eastAsia="宋体" w:cs="宋体"/>
          <w:color w:val="000"/>
          <w:sz w:val="28"/>
          <w:szCs w:val="28"/>
        </w:rPr>
        <w:t xml:space="preserve">各有关镇人民政府，开发区管委会，区政府有关部门，有关单位：</w:t>
      </w:r>
    </w:p>
    <w:p>
      <w:pPr>
        <w:ind w:left="0" w:right="0" w:firstLine="560"/>
        <w:spacing w:before="450" w:after="450" w:line="312" w:lineRule="auto"/>
      </w:pPr>
      <w:r>
        <w:rPr>
          <w:rFonts w:ascii="宋体" w:hAnsi="宋体" w:eastAsia="宋体" w:cs="宋体"/>
          <w:color w:val="000"/>
          <w:sz w:val="28"/>
          <w:szCs w:val="28"/>
        </w:rPr>
        <w:t xml:space="preserve">自年以来，我区全面开展深度治理大气污染工作，关停取缔了一批“土小”和落后产能企业，全区环境质量得到明显改善。但近段时间以来，部分“土小”和落后产能企业死灰复燃，对我区大气环境质量改善造成了极大影响。为巩固深度治理大气污染工作成果，进一步改善我区环境质量，根据国家、省、市总体部署，结合我区实际，经区政府研究，决定自文件印发之日起，在全区继续深入开展取缔土小和落后产能企业专项行动。现就专项行动有关事项通知如下：</w:t>
      </w:r>
    </w:p>
    <w:p>
      <w:pPr>
        <w:ind w:left="0" w:right="0" w:firstLine="560"/>
        <w:spacing w:before="450" w:after="450" w:line="312" w:lineRule="auto"/>
      </w:pPr>
      <w:r>
        <w:rPr>
          <w:rFonts w:ascii="宋体" w:hAnsi="宋体" w:eastAsia="宋体" w:cs="宋体"/>
          <w:color w:val="000"/>
          <w:sz w:val="28"/>
          <w:szCs w:val="28"/>
        </w:rPr>
        <w:t xml:space="preserve">一、各镇政府、开发区管委会作为关停取缔工作的`责任主体，按照属地化管理的原则，负责各自辖区内企业的关停取缔工作，要成立专门的组织机构负责此次行动，主要领导要亲自抓，分管领导要靠上抓，统一组织实施关停取缔工作。要对辖区内新发现的“土小”和落后产能企业开展集中取缔工作。关停取缔的标准是吊销证照，拆除设备，断水断电。对于新发现但未列入关停取缔名单的“土小”和落后产能企业，要随时纳入关停取缔范围，一并按照以上要求执行。各有关部门要严格履行各自的监管职能，强化部门联动，配合各相关镇、开发区开展关停取缔工作。_门要维持好关停取缔过程中的现场秩序，对个别不听劝阻的，按相关规定带离现场，确保关停取缔工作的顺利进行；工商部门要依法注销或吊销被关停取缔单位的营业执照，对无照经营的不法企业依法处理；环保部门要对被关停取缔单位的违法行为立案调查，实施严格的“顶格处罚”经济措施；供电部门要对被关停取缔单位采取断电措施，并确保其不再私自接电恢复生产。</w:t>
      </w:r>
    </w:p>
    <w:p>
      <w:pPr>
        <w:ind w:left="0" w:right="0" w:firstLine="560"/>
        <w:spacing w:before="450" w:after="450" w:line="312" w:lineRule="auto"/>
      </w:pPr>
      <w:r>
        <w:rPr>
          <w:rFonts w:ascii="宋体" w:hAnsi="宋体" w:eastAsia="宋体" w:cs="宋体"/>
          <w:color w:val="000"/>
          <w:sz w:val="28"/>
          <w:szCs w:val="28"/>
        </w:rPr>
        <w:t xml:space="preserve">二、本次取缔工作将纳入各镇、开发区环保工作年度考核，请各镇、开发区结合各自实际，严格按照文件要求，精心组织，周密安排，在6月20日之前完成各自辖区内存在的“土小”和落后产能企业的集中取缔工作，6月21日至6月25日，区政府将组织区监察局、区环保分局、区经济和信息化局等有关部门组成检查组对全区关停取缔情况进行检查，对关停取缔工作不力的单位将予以通报批评，并追究相关责任人的责任，同时，在年度环保考核中将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淘汰高耗能设备工作总结5</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淘汰高耗能设备工作总结6</w:t>
      </w:r>
    </w:p>
    <w:p>
      <w:pPr>
        <w:ind w:left="0" w:right="0" w:firstLine="560"/>
        <w:spacing w:before="450" w:after="450" w:line="312" w:lineRule="auto"/>
      </w:pPr>
      <w:r>
        <w:rPr>
          <w:rFonts w:ascii="宋体" w:hAnsi="宋体" w:eastAsia="宋体" w:cs="宋体"/>
          <w:color w:val="000"/>
          <w:sz w:val="28"/>
          <w:szCs w:val="28"/>
        </w:rPr>
        <w:t xml:space="preserve">1、对20xx年-20xx年取得市级节能资金补贴项目进行了验收：双金机械配件有限公司、长城木业有限公司、县凯迪绿色能源开发有限公司、线路器材有限公司、市亿仑电子有限公司共5家。</w:t>
      </w:r>
    </w:p>
    <w:p>
      <w:pPr>
        <w:ind w:left="0" w:right="0" w:firstLine="560"/>
        <w:spacing w:before="450" w:after="450" w:line="312" w:lineRule="auto"/>
      </w:pPr>
      <w:r>
        <w:rPr>
          <w:rFonts w:ascii="宋体" w:hAnsi="宋体" w:eastAsia="宋体" w:cs="宋体"/>
          <w:color w:val="000"/>
          <w:sz w:val="28"/>
          <w:szCs w:val="28"/>
        </w:rPr>
        <w:t xml:space="preserve">20xx年获得省企业发展节能与资源综合利用专项资金：县凯迪绿色能源开发有限公司1*30mw生物质发电项目（40万元）。</w:t>
      </w:r>
    </w:p>
    <w:p>
      <w:pPr>
        <w:ind w:left="0" w:right="0" w:firstLine="560"/>
        <w:spacing w:before="450" w:after="450" w:line="312" w:lineRule="auto"/>
      </w:pPr>
      <w:r>
        <w:rPr>
          <w:rFonts w:ascii="宋体" w:hAnsi="宋体" w:eastAsia="宋体" w:cs="宋体"/>
          <w:color w:val="000"/>
          <w:sz w:val="28"/>
          <w:szCs w:val="28"/>
        </w:rPr>
        <w:t xml:space="preserve">20xx年获得市工业节能项目资金：长城木业有限公司年产5万立方米刨花板节能环保资源综合利用生产技改项目（20万元）。</w:t>
      </w:r>
    </w:p>
    <w:p>
      <w:pPr>
        <w:ind w:left="0" w:right="0" w:firstLine="560"/>
        <w:spacing w:before="450" w:after="450" w:line="312" w:lineRule="auto"/>
      </w:pPr>
      <w:r>
        <w:rPr>
          <w:rFonts w:ascii="宋体" w:hAnsi="宋体" w:eastAsia="宋体" w:cs="宋体"/>
          <w:color w:val="000"/>
          <w:sz w:val="28"/>
          <w:szCs w:val="28"/>
        </w:rPr>
        <w:t xml:space="preserve">20xx年列入导向计划项目：线路器材有限公司燃煤锅炉技术改造工程项目、建材有限公司年产80万m3发泡混凝土砌块及保温板生产线建设项目、新型建筑材料有限公司年产10万吨外墙无机保温建筑材料项目、永杰铜业有限公司紫铜带材加工循环水再利用项目、生物质燃料有限公司3万吨秸秆固化成型燃料生物能源。</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淘汰高耗能设备工作总结7</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一是建立健全重点用能单位的能源管理体制，督促企业严格按照用能单位管理办法的要求，设立能源管理岗位，配齐能源管理人员，健全能源计量管理、能源统计和能源利用状况分析制度，促进企业节能降耗上水平。二是加强对重点用能单位的能源审计，找出重点用能单位节能管理中的薄弱环节，挖掘节能空间，并督促企业制订中长期能源利用发展规划。三是对重点用能单位实施节能降耗目标管理，全乡重点用能单位万元产值能耗比上年下降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淘汰高耗能设备工作总结8</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淘汰高耗能设备工作总结9</w:t>
      </w:r>
    </w:p>
    <w:p>
      <w:pPr>
        <w:ind w:left="0" w:right="0" w:firstLine="560"/>
        <w:spacing w:before="450" w:after="450" w:line="312" w:lineRule="auto"/>
      </w:pPr>
      <w:r>
        <w:rPr>
          <w:rFonts w:ascii="宋体" w:hAnsi="宋体" w:eastAsia="宋体" w:cs="宋体"/>
          <w:color w:val="000"/>
          <w:sz w:val="28"/>
          <w:szCs w:val="28"/>
        </w:rPr>
        <w:t xml:space="preserve">作为节能减排最重要的领域之一，绿色运输业是运输行业走向健康发展的必由之路。发展绿色运输业是我国资源节约型和环境友好型社会的必然选择，是应对全球气候变化的重要措施，是实现建筑业可持续发展的有效途径。我们要在节能宣传，开展了以“绿色运输业宣言”为主题的宣传活动，并向全体员工倡议，将全面贯彻执行《运输业节能设计标准》，积极利用电力、或高档滴油率先在运输业领域大面积应用可再生能源，促进能源应用的结构转变，积极研发、应用运输业节能新技术、新产品、新工艺，淘汰并限制使用落后产品和工艺，以科技进步为支撑，争创绿色运输业节能示范工程，在运输业企业管理中，努力体现节能、节水、节油和环境保护的指标，加强运输企业间建设科技合作和交流，积极引进国内外先进节能技术和经验。每个运输企业建设系统将紧紧围绕“节能我行动、低碳新生活”建设工作，抓住加快运输现代化的重大机遇，开拓创新、扎实工作，大力推进绿色运输业，让我们企业“节能我行动、低碳新生活”科学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淘汰高耗能设备工作总结10</w:t>
      </w:r>
    </w:p>
    <w:p>
      <w:pPr>
        <w:ind w:left="0" w:right="0" w:firstLine="560"/>
        <w:spacing w:before="450" w:after="450" w:line="312" w:lineRule="auto"/>
      </w:pPr>
      <w:r>
        <w:rPr>
          <w:rFonts w:ascii="宋体" w:hAnsi="宋体" w:eastAsia="宋体" w:cs="宋体"/>
          <w:color w:val="000"/>
          <w:sz w:val="28"/>
          <w:szCs w:val="28"/>
        </w:rPr>
        <w:t xml:space="preserve">落后产能淘汰加剧</w:t>
      </w:r>
    </w:p>
    <w:p>
      <w:pPr>
        <w:ind w:left="0" w:right="0" w:firstLine="560"/>
        <w:spacing w:before="450" w:after="450" w:line="312" w:lineRule="auto"/>
      </w:pPr>
      <w:r>
        <w:rPr>
          <w:rFonts w:ascii="宋体" w:hAnsi="宋体" w:eastAsia="宋体" w:cs="宋体"/>
          <w:color w:val="000"/>
          <w:sz w:val="28"/>
          <w:szCs w:val="28"/>
        </w:rPr>
        <w:t xml:space="preserve">近期大宗散货的价格大幅震荡，但国内沿海干散货船的\'运价仍在继续下跌。钢市的短期上涨让市场重燃信心，国家加快淘汰落后产能对市场形成利好。船舶买卖市场方面，沿海干散货船价格继续下跌，油船价格则持续上涨。 沿海干散货船 沿海低运价的颓势仍在继续，市场走势低迷。尽管两会传递出政府在经济改革上的决心，但实体经济的转型仍困难重重，且短时间内难以翻身。近期大宗散货市场大幅震荡，钢材价格出现久违的反弹，不过市场分歧也在变大，观望情绪浓重，货运市场也未受波及。本月沿海干散货船价格继续下跌，询盘稀少，拍卖船舶的成交价格屡创新低，特别是10000至0载重吨散货船，价格下探幅度较大。 内河干散货船 本月，内河干散货船成交量继续放大，市场活跃程度提高，也使得成交价格出现一定幅度上涨。 沿海油船市场 由于研究机构对成品油需求持悲观态度，使得国际油价再次下探。而国内方面，成品油价格已经连续四个周期不做调整，市场方面因此相对平稳。成品油运价在前期上涨后并未回落，因此租船市场也保持了一定热度。本月求购油船的询盘保持平稳，有客户求购7000左右载重吨油船，要求船龄在5至左右。 其他船舶 本月工程类船舶有较多求购，包括3000吨左右甲板驳，10立方左右抓斗挖泥船和1000立方左右开体泥驳都有客户询问。 船舶拍卖市场分析 本月，各</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淘汰高耗能设备工作总结11</w:t>
      </w:r>
    </w:p>
    <w:p>
      <w:pPr>
        <w:ind w:left="0" w:right="0" w:firstLine="560"/>
        <w:spacing w:before="450" w:after="450" w:line="312" w:lineRule="auto"/>
      </w:pPr>
      <w:r>
        <w:rPr>
          <w:rFonts w:ascii="宋体" w:hAnsi="宋体" w:eastAsia="宋体" w:cs="宋体"/>
          <w:color w:val="000"/>
          <w:sz w:val="28"/>
          <w:szCs w:val="28"/>
        </w:rPr>
        <w:t xml:space="preserve">一年来，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xx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w:t>
      </w:r>
    </w:p>
    <w:p>
      <w:pPr>
        <w:ind w:left="0" w:right="0" w:firstLine="560"/>
        <w:spacing w:before="450" w:after="450" w:line="312" w:lineRule="auto"/>
      </w:pPr>
      <w:r>
        <w:rPr>
          <w:rFonts w:ascii="宋体" w:hAnsi="宋体" w:eastAsia="宋体" w:cs="宋体"/>
          <w:color w:val="000"/>
          <w:sz w:val="28"/>
          <w:szCs w:val="28"/>
        </w:rPr>
        <w:t xml:space="preserve">一是加强节能降耗工作的组织领导，废液，形成主要领导亲自抓、分管领导负责抓、责任部门具体抓的工作机制，成立节能降耗工作领导小组，下设办公室，办公地点在乡经济办公室内，确保对节能工作情况的监控、引导。</w:t>
      </w:r>
    </w:p>
    <w:p>
      <w:pPr>
        <w:ind w:left="0" w:right="0" w:firstLine="560"/>
        <w:spacing w:before="450" w:after="450" w:line="312" w:lineRule="auto"/>
      </w:pPr>
      <w:r>
        <w:rPr>
          <w:rFonts w:ascii="宋体" w:hAnsi="宋体" w:eastAsia="宋体" w:cs="宋体"/>
          <w:color w:val="000"/>
          <w:sz w:val="28"/>
          <w:szCs w:val="28"/>
        </w:rPr>
        <w:t xml:space="preserve">二是加大节能降耗的监测、监察执法力度，依法实施对重点用能单位和主要耗能设备能源利用效率的监察、监测。</w:t>
      </w:r>
    </w:p>
    <w:p>
      <w:pPr>
        <w:ind w:left="0" w:right="0" w:firstLine="560"/>
        <w:spacing w:before="450" w:after="450" w:line="312" w:lineRule="auto"/>
      </w:pPr>
      <w:r>
        <w:rPr>
          <w:rFonts w:ascii="宋体" w:hAnsi="宋体" w:eastAsia="宋体" w:cs="宋体"/>
          <w:color w:val="000"/>
          <w:sz w:val="28"/>
          <w:szCs w:val="28"/>
        </w:rPr>
        <w:t xml:space="preserve">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w:t>
      </w:r>
    </w:p>
    <w:p>
      <w:pPr>
        <w:ind w:left="0" w:right="0" w:firstLine="560"/>
        <w:spacing w:before="450" w:after="450" w:line="312" w:lineRule="auto"/>
      </w:pPr>
      <w:r>
        <w:rPr>
          <w:rFonts w:ascii="宋体" w:hAnsi="宋体" w:eastAsia="宋体" w:cs="宋体"/>
          <w:color w:val="000"/>
          <w:sz w:val="28"/>
          <w:szCs w:val="28"/>
        </w:rPr>
        <w:t xml:space="preserve">一是根据xx年的节能降耗目标任务，对照各企业的实际情况进行任务分解，对全乡规模以上企业逐个下达目标任务，督促企业完成目标任务。规模以上工业万元产值能耗下降：xx年耗标准煤吨，实现产值万元，xx年耗标准煤吨，实现产值万元，节煤10476吨标煤。规模以上工业万元增加值水耗下降。</w:t>
      </w:r>
    </w:p>
    <w:p>
      <w:pPr>
        <w:ind w:left="0" w:right="0" w:firstLine="560"/>
        <w:spacing w:before="450" w:after="450" w:line="312" w:lineRule="auto"/>
      </w:pPr>
      <w:r>
        <w:rPr>
          <w:rFonts w:ascii="宋体" w:hAnsi="宋体" w:eastAsia="宋体" w:cs="宋体"/>
          <w:color w:val="000"/>
          <w:sz w:val="28"/>
          <w:szCs w:val="28"/>
        </w:rPr>
        <w:t xml:space="preserve">二是实施重点用能单位节能监测、监察，淘汰落后产能企业2家鼎盛纸业、圣泰纸厂，按县文件精神关闭了小炼油4家。</w:t>
      </w:r>
    </w:p>
    <w:p>
      <w:pPr>
        <w:ind w:left="0" w:right="0" w:firstLine="560"/>
        <w:spacing w:before="450" w:after="450" w:line="312" w:lineRule="auto"/>
      </w:pPr>
      <w:r>
        <w:rPr>
          <w:rFonts w:ascii="宋体" w:hAnsi="宋体" w:eastAsia="宋体" w:cs="宋体"/>
          <w:color w:val="000"/>
          <w:sz w:val="28"/>
          <w:szCs w:val="28"/>
        </w:rPr>
        <w:t xml:space="preserve">三是重点节能和循环经济项目：唐山金螺水泥有限公司更新旧磨机2套，新上1套设备，前黄坨、小定府、杨家套农田新上灌溉节水管道。</w:t>
      </w:r>
    </w:p>
    <w:p>
      <w:pPr>
        <w:ind w:left="0" w:right="0" w:firstLine="560"/>
        <w:spacing w:before="450" w:after="450" w:line="312" w:lineRule="auto"/>
      </w:pPr>
      <w:r>
        <w:rPr>
          <w:rFonts w:ascii="宋体" w:hAnsi="宋体" w:eastAsia="宋体" w:cs="宋体"/>
          <w:color w:val="000"/>
          <w:sz w:val="28"/>
          <w:szCs w:val="28"/>
        </w:rPr>
        <w:t xml:space="preserve">四是加大节能宣传及节能产品技术的推广节能灯1400盏，一年来先后利用集日、节日等宣传节能产品推广发放宣传单202_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&gt;三、节能管理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w:t>
      </w:r>
    </w:p>
    <w:p>
      <w:pPr>
        <w:ind w:left="0" w:right="0" w:firstLine="560"/>
        <w:spacing w:before="450" w:after="450" w:line="312" w:lineRule="auto"/>
      </w:pPr>
      <w:r>
        <w:rPr>
          <w:rFonts w:ascii="宋体" w:hAnsi="宋体" w:eastAsia="宋体" w:cs="宋体"/>
          <w:color w:val="000"/>
          <w:sz w:val="28"/>
          <w:szCs w:val="28"/>
        </w:rPr>
        <w:t xml:space="preserve">一是建立健全重点用能单位的能源管理体制，督促企业严格按照用能单位管理办法的要求，设立能源管理岗位，配齐能源管理人员，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二是加强对重点用能单位的能源审计，找出重点用能单位节能管理中的薄弱环节，挖掘节能空间，并督促企业制订中长期能源利用发展规划。</w:t>
      </w:r>
    </w:p>
    <w:p>
      <w:pPr>
        <w:ind w:left="0" w:right="0" w:firstLine="560"/>
        <w:spacing w:before="450" w:after="450" w:line="312" w:lineRule="auto"/>
      </w:pPr>
      <w:r>
        <w:rPr>
          <w:rFonts w:ascii="宋体" w:hAnsi="宋体" w:eastAsia="宋体" w:cs="宋体"/>
          <w:color w:val="000"/>
          <w:sz w:val="28"/>
          <w:szCs w:val="28"/>
        </w:rPr>
        <w:t xml:space="preserve">三是对重点用能单位实施节能降耗目标管理，全乡重点用能单位万元产值能耗比上年下降以上。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淘汰高耗能设备工作总结12</w:t>
      </w:r>
    </w:p>
    <w:p>
      <w:pPr>
        <w:ind w:left="0" w:right="0" w:firstLine="560"/>
        <w:spacing w:before="450" w:after="450" w:line="312" w:lineRule="auto"/>
      </w:pPr>
      <w:r>
        <w:rPr>
          <w:rFonts w:ascii="宋体" w:hAnsi="宋体" w:eastAsia="宋体" w:cs="宋体"/>
          <w:color w:val="000"/>
          <w:sz w:val="28"/>
          <w:szCs w:val="28"/>
        </w:rPr>
        <w:t xml:space="preserve">1、筒灯照明错时开启</w:t>
      </w:r>
    </w:p>
    <w:p>
      <w:pPr>
        <w:ind w:left="0" w:right="0" w:firstLine="560"/>
        <w:spacing w:before="450" w:after="450" w:line="312" w:lineRule="auto"/>
      </w:pPr>
      <w:r>
        <w:rPr>
          <w:rFonts w:ascii="宋体" w:hAnsi="宋体" w:eastAsia="宋体" w:cs="宋体"/>
          <w:color w:val="000"/>
          <w:sz w:val="28"/>
          <w:szCs w:val="28"/>
        </w:rPr>
        <w:t xml:space="preserve">实施方案：20xx年1-5月份周村店电气科在商城规定的专柜开灯时间段内（客流量高峰时间段）将商城筒灯照明关闭，此措施实施后筒灯关闭时间比原来的开场后、封场前各关闭15分钟以及中午关闭1个小时，多关闭了7个小时。</w:t>
      </w:r>
    </w:p>
    <w:p>
      <w:pPr>
        <w:ind w:left="0" w:right="0" w:firstLine="560"/>
        <w:spacing w:before="450" w:after="450" w:line="312" w:lineRule="auto"/>
      </w:pPr>
      <w:r>
        <w:rPr>
          <w:rFonts w:ascii="宋体" w:hAnsi="宋体" w:eastAsia="宋体" w:cs="宋体"/>
          <w:color w:val="000"/>
          <w:sz w:val="28"/>
          <w:szCs w:val="28"/>
        </w:rPr>
        <w:t xml:space="preserve">节能成效：此措施实施后预计一年可多节约用电量约9万度，折合电费约8万余元。</w:t>
      </w:r>
    </w:p>
    <w:p>
      <w:pPr>
        <w:ind w:left="0" w:right="0" w:firstLine="560"/>
        <w:spacing w:before="450" w:after="450" w:line="312" w:lineRule="auto"/>
      </w:pPr>
      <w:r>
        <w:rPr>
          <w:rFonts w:ascii="宋体" w:hAnsi="宋体" w:eastAsia="宋体" w:cs="宋体"/>
          <w:color w:val="000"/>
          <w:sz w:val="28"/>
          <w:szCs w:val="28"/>
        </w:rPr>
        <w:t xml:space="preserve">2、超市光源改造</w:t>
      </w:r>
    </w:p>
    <w:p>
      <w:pPr>
        <w:ind w:left="0" w:right="0" w:firstLine="560"/>
        <w:spacing w:before="450" w:after="450" w:line="312" w:lineRule="auto"/>
      </w:pPr>
      <w:r>
        <w:rPr>
          <w:rFonts w:ascii="宋体" w:hAnsi="宋体" w:eastAsia="宋体" w:cs="宋体"/>
          <w:color w:val="000"/>
          <w:sz w:val="28"/>
          <w:szCs w:val="28"/>
        </w:rPr>
        <w:t xml:space="preserve">实施方案：20xx年下半年起，我店与山东晶芯节能技术有限公司签订了《EMC节能服务合同》并于当月完成了超市灯具的改造工作，由原来的T8荧光灯改造为节电的LED光源，共计改造灯带887条，格栅灯149套，筒灯129套，单灯11套。</w:t>
      </w:r>
    </w:p>
    <w:p>
      <w:pPr>
        <w:ind w:left="0" w:right="0" w:firstLine="560"/>
        <w:spacing w:before="450" w:after="450" w:line="312" w:lineRule="auto"/>
      </w:pPr>
      <w:r>
        <w:rPr>
          <w:rFonts w:ascii="宋体" w:hAnsi="宋体" w:eastAsia="宋体" w:cs="宋体"/>
          <w:color w:val="000"/>
          <w:sz w:val="28"/>
          <w:szCs w:val="28"/>
        </w:rPr>
        <w:t xml:space="preserve">节能成效：经过数据统计，每年可节约用电量约19、2万度，可节约电费约15、6万元，</w:t>
      </w:r>
    </w:p>
    <w:p>
      <w:pPr>
        <w:ind w:left="0" w:right="0" w:firstLine="560"/>
        <w:spacing w:before="450" w:after="450" w:line="312" w:lineRule="auto"/>
      </w:pPr>
      <w:r>
        <w:rPr>
          <w:rFonts w:ascii="宋体" w:hAnsi="宋体" w:eastAsia="宋体" w:cs="宋体"/>
          <w:color w:val="000"/>
          <w:sz w:val="28"/>
          <w:szCs w:val="28"/>
        </w:rPr>
        <w:t xml:space="preserve">3、冷冻设备节能</w:t>
      </w:r>
    </w:p>
    <w:p>
      <w:pPr>
        <w:ind w:left="0" w:right="0" w:firstLine="560"/>
        <w:spacing w:before="450" w:after="450" w:line="312" w:lineRule="auto"/>
      </w:pPr>
      <w:r>
        <w:rPr>
          <w:rFonts w:ascii="宋体" w:hAnsi="宋体" w:eastAsia="宋体" w:cs="宋体"/>
          <w:color w:val="000"/>
          <w:sz w:val="28"/>
          <w:szCs w:val="28"/>
        </w:rPr>
        <w:t xml:space="preserve">实施方案：20xx年我店采纳了冷冻设备维保公司的建议，投入专项资金对室外压缩机冷凝器进行了系统的深度清理，并对压缩机油进行了更换。</w:t>
      </w:r>
    </w:p>
    <w:p>
      <w:pPr>
        <w:ind w:left="0" w:right="0" w:firstLine="560"/>
        <w:spacing w:before="450" w:after="450" w:line="312" w:lineRule="auto"/>
      </w:pPr>
      <w:r>
        <w:rPr>
          <w:rFonts w:ascii="宋体" w:hAnsi="宋体" w:eastAsia="宋体" w:cs="宋体"/>
          <w:color w:val="000"/>
          <w:sz w:val="28"/>
          <w:szCs w:val="28"/>
        </w:rPr>
        <w:t xml:space="preserve">节能成效：通过日常抄表数据计算得出，每年可节约用电量18万度左右，可节约电费14万元左右。</w:t>
      </w:r>
    </w:p>
    <w:p>
      <w:pPr>
        <w:ind w:left="0" w:right="0" w:firstLine="560"/>
        <w:spacing w:before="450" w:after="450" w:line="312" w:lineRule="auto"/>
      </w:pPr>
      <w:r>
        <w:rPr>
          <w:rFonts w:ascii="宋体" w:hAnsi="宋体" w:eastAsia="宋体" w:cs="宋体"/>
          <w:color w:val="000"/>
          <w:sz w:val="28"/>
          <w:szCs w:val="28"/>
        </w:rPr>
        <w:t xml:space="preserve">4、百货商场光源改造</w:t>
      </w:r>
    </w:p>
    <w:p>
      <w:pPr>
        <w:ind w:left="0" w:right="0" w:firstLine="560"/>
        <w:spacing w:before="450" w:after="450" w:line="312" w:lineRule="auto"/>
      </w:pPr>
      <w:r>
        <w:rPr>
          <w:rFonts w:ascii="宋体" w:hAnsi="宋体" w:eastAsia="宋体" w:cs="宋体"/>
          <w:color w:val="000"/>
          <w:sz w:val="28"/>
          <w:szCs w:val="28"/>
        </w:rPr>
        <w:t xml:space="preserve">实施方案：20xx年2月份，我店与山东鲁信节能技术有限公司签订了《EMC节能服务合同》，合同约定20xx年1月份完成对商城2-4楼百货商场所有灯具的改造工程，将原来的2223套T8荧光灯光源改造为节电的LED光源。</w:t>
      </w:r>
    </w:p>
    <w:p>
      <w:pPr>
        <w:ind w:left="0" w:right="0" w:firstLine="560"/>
        <w:spacing w:before="450" w:after="450" w:line="312" w:lineRule="auto"/>
      </w:pPr>
      <w:r>
        <w:rPr>
          <w:rFonts w:ascii="宋体" w:hAnsi="宋体" w:eastAsia="宋体" w:cs="宋体"/>
          <w:color w:val="000"/>
          <w:sz w:val="28"/>
          <w:szCs w:val="28"/>
        </w:rPr>
        <w:t xml:space="preserve">节能成效：改造完毕后年可节电17、78万KWh，灯具功率降低的同时也会降低了夏季空调负荷，每年可节约费用16万余元。</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淘汰高耗能设备工作总结13</w:t>
      </w:r>
    </w:p>
    <w:p>
      <w:pPr>
        <w:ind w:left="0" w:right="0" w:firstLine="560"/>
        <w:spacing w:before="450" w:after="450" w:line="312" w:lineRule="auto"/>
      </w:pPr>
      <w:r>
        <w:rPr>
          <w:rFonts w:ascii="宋体" w:hAnsi="宋体" w:eastAsia="宋体" w:cs="宋体"/>
          <w:color w:val="000"/>
          <w:sz w:val="28"/>
          <w:szCs w:val="28"/>
        </w:rPr>
        <w:t xml:space="preserve">2__年来，我会坚持以建设节约型机关为目标，认真搞好节能降耗工作，现将今年节能降耗工作总如下：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淘汰高耗能设备工作总结14</w:t>
      </w:r>
    </w:p>
    <w:p>
      <w:pPr>
        <w:ind w:left="0" w:right="0" w:firstLine="560"/>
        <w:spacing w:before="450" w:after="450" w:line="312" w:lineRule="auto"/>
      </w:pPr>
      <w:r>
        <w:rPr>
          <w:rFonts w:ascii="宋体" w:hAnsi="宋体" w:eastAsia="宋体" w:cs="宋体"/>
          <w:color w:val="000"/>
          <w:sz w:val="28"/>
          <w:szCs w:val="28"/>
        </w:rPr>
        <w:t xml:space="preserve">今年以来，通过xxx园旅游度假区管理处上下的共同努力，目前各个科室已基本完成了今年的节能减排任务。但是离上级部门的节能减排工作要求还存在距离。在下一阶段，我们将以积极的态度配合xx区旅游局继续抓好xxx园旅游度假区节能减排工作的指导和检查，全面向园区内的餐饮、住宿服务行业推广节能减排。号召园区内的餐饮企业以节能减排，人人有责，参与到此项工作中来，共同把xxx园的节能减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淘汰高耗能设备工作总结15</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w:t>
      </w:r>
    </w:p>
    <w:p>
      <w:pPr>
        <w:ind w:left="0" w:right="0" w:firstLine="560"/>
        <w:spacing w:before="450" w:after="450" w:line="312" w:lineRule="auto"/>
      </w:pPr>
      <w:r>
        <w:rPr>
          <w:rFonts w:ascii="宋体" w:hAnsi="宋体" w:eastAsia="宋体" w:cs="宋体"/>
          <w:color w:val="000"/>
          <w:sz w:val="28"/>
          <w:szCs w:val="28"/>
        </w:rPr>
        <w:t xml:space="preserve">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w:t>
      </w:r>
    </w:p>
    <w:p>
      <w:pPr>
        <w:ind w:left="0" w:right="0" w:firstLine="560"/>
        <w:spacing w:before="450" w:after="450" w:line="312" w:lineRule="auto"/>
      </w:pPr>
      <w:r>
        <w:rPr>
          <w:rFonts w:ascii="宋体" w:hAnsi="宋体" w:eastAsia="宋体" w:cs="宋体"/>
          <w:color w:val="000"/>
          <w:sz w:val="28"/>
          <w:szCs w:val="28"/>
        </w:rPr>
        <w:t xml:space="preserve">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w:t>
      </w:r>
    </w:p>
    <w:p>
      <w:pPr>
        <w:ind w:left="0" w:right="0" w:firstLine="560"/>
        <w:spacing w:before="450" w:after="450" w:line="312" w:lineRule="auto"/>
      </w:pPr>
      <w:r>
        <w:rPr>
          <w:rFonts w:ascii="宋体" w:hAnsi="宋体" w:eastAsia="宋体" w:cs="宋体"/>
          <w:color w:val="000"/>
          <w:sz w:val="28"/>
          <w:szCs w:val="28"/>
        </w:rPr>
        <w:t xml:space="preserve">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_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元，创造了每年可为酒店节约8100度电、84吨水的良好效益。</w:t>
      </w:r>
    </w:p>
    <w:p>
      <w:pPr>
        <w:ind w:left="0" w:right="0" w:firstLine="560"/>
        <w:spacing w:before="450" w:after="450" w:line="312" w:lineRule="auto"/>
      </w:pPr>
      <w:r>
        <w:rPr>
          <w:rFonts w:ascii="宋体" w:hAnsi="宋体" w:eastAsia="宋体" w:cs="宋体"/>
          <w:color w:val="000"/>
          <w:sz w:val="28"/>
          <w:szCs w:val="28"/>
        </w:rPr>
        <w:t xml:space="preserve">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w:t>
      </w:r>
    </w:p>
    <w:p>
      <w:pPr>
        <w:ind w:left="0" w:right="0" w:firstLine="560"/>
        <w:spacing w:before="450" w:after="450" w:line="312" w:lineRule="auto"/>
      </w:pPr>
      <w:r>
        <w:rPr>
          <w:rFonts w:ascii="宋体" w:hAnsi="宋体" w:eastAsia="宋体" w:cs="宋体"/>
          <w:color w:val="000"/>
          <w:sz w:val="28"/>
          <w:szCs w:val="28"/>
        </w:rPr>
        <w:t xml:space="preserve">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元。</w:t>
      </w:r>
    </w:p>
    <w:p>
      <w:pPr>
        <w:ind w:left="0" w:right="0" w:firstLine="560"/>
        <w:spacing w:before="450" w:after="450" w:line="312" w:lineRule="auto"/>
      </w:pPr>
      <w:r>
        <w:rPr>
          <w:rFonts w:ascii="宋体" w:hAnsi="宋体" w:eastAsia="宋体" w:cs="宋体"/>
          <w:color w:val="000"/>
          <w:sz w:val="28"/>
          <w:szCs w:val="28"/>
        </w:rPr>
        <w:t xml:space="preserve">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w:t>
      </w:r>
    </w:p>
    <w:p>
      <w:pPr>
        <w:ind w:left="0" w:right="0" w:firstLine="560"/>
        <w:spacing w:before="450" w:after="450" w:line="312" w:lineRule="auto"/>
      </w:pPr>
      <w:r>
        <w:rPr>
          <w:rFonts w:ascii="宋体" w:hAnsi="宋体" w:eastAsia="宋体" w:cs="宋体"/>
          <w:color w:val="000"/>
          <w:sz w:val="28"/>
          <w:szCs w:val="28"/>
        </w:rPr>
        <w:t xml:space="preserve">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w:t>
      </w:r>
    </w:p>
    <w:p>
      <w:pPr>
        <w:ind w:left="0" w:right="0" w:firstLine="560"/>
        <w:spacing w:before="450" w:after="450" w:line="312" w:lineRule="auto"/>
      </w:pPr>
      <w:r>
        <w:rPr>
          <w:rFonts w:ascii="宋体" w:hAnsi="宋体" w:eastAsia="宋体" w:cs="宋体"/>
          <w:color w:val="000"/>
          <w:sz w:val="28"/>
          <w:szCs w:val="28"/>
        </w:rPr>
        <w:t xml:space="preserve">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淘汰高耗能设备工作总结16</w:t>
      </w:r>
    </w:p>
    <w:p>
      <w:pPr>
        <w:ind w:left="0" w:right="0" w:firstLine="560"/>
        <w:spacing w:before="450" w:after="450" w:line="312" w:lineRule="auto"/>
      </w:pPr>
      <w:r>
        <w:rPr>
          <w:rFonts w:ascii="宋体" w:hAnsi="宋体" w:eastAsia="宋体" w:cs="宋体"/>
          <w:color w:val="000"/>
          <w:sz w:val="28"/>
          <w:szCs w:val="28"/>
        </w:rPr>
        <w:t xml:space="preserve">节能减排，关系重大。咱们国家开展节能宣传活动，这是为什么呢？众所周知，当今世界面临着许多有关资源、环境的问题。突出的有：水资源匮乏，大气资源遭污染等。节能减排是应对资源紧缺和环境承载能力有限的挑战的必然选择，是遵循人类社会发展规律和顺应时展潮流的战略举措。它已不仅仅是哪一个国家的问题，而是世界的、全球性的、关系到人类生存质量的问题。我们必须把建设资源节约型、环境友好型社会放在工业化、现代化发展战略的突出位置，落实到每个企业。通过开展节能宣传活动，宣传国家有关节能的方针政策，有利于增强每个企业的节能意识，传播节能理念，普及节能知识，营造浓厚的节能减排社会氛围，进一步推动节能全民行动，更好的实现国家建设资源节约型、环境友好型社会的战略性目标。</w:t>
      </w:r>
    </w:p>
    <w:p>
      <w:pPr>
        <w:ind w:left="0" w:right="0" w:firstLine="560"/>
        <w:spacing w:before="450" w:after="450" w:line="312" w:lineRule="auto"/>
      </w:pPr>
      <w:r>
        <w:rPr>
          <w:rFonts w:ascii="宋体" w:hAnsi="宋体" w:eastAsia="宋体" w:cs="宋体"/>
          <w:color w:val="000"/>
          <w:sz w:val="28"/>
          <w:szCs w:val="28"/>
        </w:rPr>
        <w:t xml:space="preserve">节能不仅是一种美德，更是一种责任。节能的目的，是为了创造一个大家共同工作、共同生活的美好环境。当全国节能宣传，我们有感于汽车运输业所采取的节约措施，以期对促进单位、家庭节能减排工作有利，对加强每个企业精神文明建设有利，对推动公司的发展有利。</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淘汰高耗能设备工作总结17</w:t>
      </w:r>
    </w:p>
    <w:p>
      <w:pPr>
        <w:ind w:left="0" w:right="0" w:firstLine="560"/>
        <w:spacing w:before="450" w:after="450" w:line="312" w:lineRule="auto"/>
      </w:pPr>
      <w:r>
        <w:rPr>
          <w:rFonts w:ascii="宋体" w:hAnsi="宋体" w:eastAsia="宋体" w:cs="宋体"/>
          <w:color w:val="000"/>
          <w:sz w:val="28"/>
          <w:szCs w:val="28"/>
        </w:rPr>
        <w:t xml:space="preserve">“十一五”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十一五”万元GDP能耗降低20%的目标。现将我镇“十一五”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&gt;一、加强领导，完善节能减排管理体制。</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十一五”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&gt;二、明确责任，建立节能目标责任考评体系</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十一五”节能减排意见及镇政府与县政府签订的《“十一五”节能目标责任书》责任目标任务，结合我镇实际，制定了镇“十一五”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&gt;三、引进技术，淘汰落后产能，优化能源结构</w:t>
      </w:r>
    </w:p>
    <w:p>
      <w:pPr>
        <w:ind w:left="0" w:right="0" w:firstLine="560"/>
        <w:spacing w:before="450" w:after="450" w:line="312" w:lineRule="auto"/>
      </w:pPr>
      <w:r>
        <w:rPr>
          <w:rFonts w:ascii="宋体" w:hAnsi="宋体" w:eastAsia="宋体" w:cs="宋体"/>
          <w:color w:val="000"/>
          <w:sz w:val="28"/>
          <w:szCs w:val="28"/>
        </w:rPr>
        <w:t xml:space="preserve">“十一五”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十一五”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&gt;四、多措并举，加大宣传力度，增强节能意识。</w:t>
      </w:r>
    </w:p>
    <w:p>
      <w:pPr>
        <w:ind w:left="0" w:right="0" w:firstLine="560"/>
        <w:spacing w:before="450" w:after="450" w:line="312" w:lineRule="auto"/>
      </w:pPr>
      <w:r>
        <w:rPr>
          <w:rFonts w:ascii="宋体" w:hAnsi="宋体" w:eastAsia="宋体" w:cs="宋体"/>
          <w:color w:val="000"/>
          <w:sz w:val="28"/>
          <w:szCs w:val="28"/>
        </w:rPr>
        <w:t xml:space="preserve">“十一五”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&gt;六、“十二五”节能减排工作计划</w:t>
      </w:r>
    </w:p>
    <w:p>
      <w:pPr>
        <w:ind w:left="0" w:right="0" w:firstLine="560"/>
        <w:spacing w:before="450" w:after="450" w:line="312" w:lineRule="auto"/>
      </w:pPr>
      <w:r>
        <w:rPr>
          <w:rFonts w:ascii="宋体" w:hAnsi="宋体" w:eastAsia="宋体" w:cs="宋体"/>
          <w:color w:val="000"/>
          <w:sz w:val="28"/>
          <w:szCs w:val="28"/>
        </w:rPr>
        <w:t xml:space="preserve">“十二五”是节能减排工作关键时期，为进一步搞好节能减排工作，我镇将着力做好以下三个方面工作。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十一五”期间，从_、_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十二五”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十二五”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十一五”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十二五”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淘汰高耗能设备工作总结18</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_年投产以来，公司领导对节能、清洁生产工作给予高度的重视，成立了以总经理为组长的节能管理、清洁生产领导小组。</w:t>
      </w:r>
    </w:p>
    <w:p>
      <w:pPr>
        <w:ind w:left="0" w:right="0" w:firstLine="560"/>
        <w:spacing w:before="450" w:after="450" w:line="312" w:lineRule="auto"/>
      </w:pPr>
      <w:r>
        <w:rPr>
          <w:rFonts w:ascii="宋体" w:hAnsi="宋体" w:eastAsia="宋体" w:cs="宋体"/>
          <w:color w:val="000"/>
          <w:sz w:val="28"/>
          <w:szCs w:val="28"/>
        </w:rPr>
        <w:t xml:space="preserve">在公司领导的大力支持下，全体员工积极投入参与，公司从抓好技术节能、管理节能入手，从生产现状入手全面调查、分析、研究，确定节能重点及改造项目，设备经技术改造后，运行可靠性及安全性大大提高，节能效果显著。20___年7月我公司被宁波市经济委员会和宁波市环保局列入宁波市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&gt;一、健全管理网络不断完善制度从组织上确保节能降耗工作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w:t>
      </w:r>
    </w:p>
    <w:p>
      <w:pPr>
        <w:ind w:left="0" w:right="0" w:firstLine="560"/>
        <w:spacing w:before="450" w:after="450" w:line="312" w:lineRule="auto"/>
      </w:pPr>
      <w:r>
        <w:rPr>
          <w:rFonts w:ascii="宋体" w:hAnsi="宋体" w:eastAsia="宋体" w:cs="宋体"/>
          <w:color w:val="000"/>
          <w:sz w:val="28"/>
          <w:szCs w:val="28"/>
        </w:rPr>
        <w:t xml:space="preserve">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&gt;二、群众性节能工作深入开展节能意识进一步增强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w:t>
      </w:r>
    </w:p>
    <w:p>
      <w:pPr>
        <w:ind w:left="0" w:right="0" w:firstLine="560"/>
        <w:spacing w:before="450" w:after="450" w:line="312" w:lineRule="auto"/>
      </w:pPr>
      <w:r>
        <w:rPr>
          <w:rFonts w:ascii="宋体" w:hAnsi="宋体" w:eastAsia="宋体" w:cs="宋体"/>
          <w:color w:val="000"/>
          <w:sz w:val="28"/>
          <w:szCs w:val="28"/>
        </w:rPr>
        <w:t xml:space="preserve">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w:t>
      </w:r>
    </w:p>
    <w:p>
      <w:pPr>
        <w:ind w:left="0" w:right="0" w:firstLine="560"/>
        <w:spacing w:before="450" w:after="450" w:line="312" w:lineRule="auto"/>
      </w:pPr>
      <w:r>
        <w:rPr>
          <w:rFonts w:ascii="宋体" w:hAnsi="宋体" w:eastAsia="宋体" w:cs="宋体"/>
          <w:color w:val="000"/>
          <w:sz w:val="28"/>
          <w:szCs w:val="28"/>
        </w:rPr>
        <w:t xml:space="preserve">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w:t>
      </w:r>
    </w:p>
    <w:p>
      <w:pPr>
        <w:ind w:left="0" w:right="0" w:firstLine="560"/>
        <w:spacing w:before="450" w:after="450" w:line="312" w:lineRule="auto"/>
      </w:pPr>
      <w:r>
        <w:rPr>
          <w:rFonts w:ascii="宋体" w:hAnsi="宋体" w:eastAsia="宋体" w:cs="宋体"/>
          <w:color w:val="000"/>
          <w:sz w:val="28"/>
          <w:szCs w:val="28"/>
        </w:rPr>
        <w:t xml:space="preserve">方案实施后，能源、原辅材料及废弃物的排放均有较大幅度的下降，能达到二氧化硫排放削减26，烟尘排放削减32，发电标煤耗下降13，厂用电率削减，总热效率提高，万元产值能耗下降27，为公司取得了较好环境效益、经济效益。</w:t>
      </w:r>
    </w:p>
    <w:p>
      <w:pPr>
        <w:ind w:left="0" w:right="0" w:firstLine="560"/>
        <w:spacing w:before="450" w:after="450" w:line="312" w:lineRule="auto"/>
      </w:pPr>
      <w:r>
        <w:rPr>
          <w:rFonts w:ascii="宋体" w:hAnsi="宋体" w:eastAsia="宋体" w:cs="宋体"/>
          <w:color w:val="000"/>
          <w:sz w:val="28"/>
          <w:szCs w:val="28"/>
        </w:rPr>
        <w:t xml:space="preserve">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淘汰高耗能设备工作总结19</w:t>
      </w:r>
    </w:p>
    <w:p>
      <w:pPr>
        <w:ind w:left="0" w:right="0" w:firstLine="560"/>
        <w:spacing w:before="450" w:after="450" w:line="312" w:lineRule="auto"/>
      </w:pPr>
      <w:r>
        <w:rPr>
          <w:rFonts w:ascii="宋体" w:hAnsi="宋体" w:eastAsia="宋体" w:cs="宋体"/>
          <w:color w:val="000"/>
          <w:sz w:val="28"/>
          <w:szCs w:val="28"/>
        </w:rPr>
        <w:t xml:space="preserve">根据全区20xx年节能降耗工作有关文件的通知精神，我公司立足供水行业实际，研究制定了进一步加强节能降耗管理的工作措施。在公司领导的大力支持下，全体员工积极投入参与，公司从生产现状入手全面调查、分析、研究，确定节能重点，从抓好技术节能、管理节能入手，树立科学的发展观，坚持严格的制度管理，实行有效的约束手段，切实抓好节能降耗工作。</w:t>
      </w:r>
    </w:p>
    <w:p>
      <w:pPr>
        <w:ind w:left="0" w:right="0" w:firstLine="560"/>
        <w:spacing w:before="450" w:after="450" w:line="312" w:lineRule="auto"/>
      </w:pPr>
      <w:r>
        <w:rPr>
          <w:rFonts w:ascii="宋体" w:hAnsi="宋体" w:eastAsia="宋体" w:cs="宋体"/>
          <w:color w:val="000"/>
          <w:sz w:val="28"/>
          <w:szCs w:val="28"/>
        </w:rPr>
        <w:t xml:space="preserve">&gt;1、科学调配供水水源</w:t>
      </w:r>
    </w:p>
    <w:p>
      <w:pPr>
        <w:ind w:left="0" w:right="0" w:firstLine="560"/>
        <w:spacing w:before="450" w:after="450" w:line="312" w:lineRule="auto"/>
      </w:pPr>
      <w:r>
        <w:rPr>
          <w:rFonts w:ascii="宋体" w:hAnsi="宋体" w:eastAsia="宋体" w:cs="宋体"/>
          <w:color w:val="000"/>
          <w:sz w:val="28"/>
          <w:szCs w:val="28"/>
        </w:rPr>
        <w:t xml:space="preserve">1。合理选用水源</w:t>
      </w:r>
    </w:p>
    <w:p>
      <w:pPr>
        <w:ind w:left="0" w:right="0" w:firstLine="560"/>
        <w:spacing w:before="450" w:after="450" w:line="312" w:lineRule="auto"/>
      </w:pPr>
      <w:r>
        <w:rPr>
          <w:rFonts w:ascii="宋体" w:hAnsi="宋体" w:eastAsia="宋体" w:cs="宋体"/>
          <w:color w:val="000"/>
          <w:sz w:val="28"/>
          <w:szCs w:val="28"/>
        </w:rPr>
        <w:t xml:space="preserve">受水源条件及供水安全保障要求的限制，我公司在不同地区建有多个水源地，各水源之间常常需要联合调度、调配运行才能保障供水。通过科学的水源调度系统，综合分析各水厂的实际供水量、各水源能耗情况，在保障供水的前提下，优先选用距离近、能耗低、水量大的水源，从而有效降低供水能耗。</w:t>
      </w:r>
    </w:p>
    <w:p>
      <w:pPr>
        <w:ind w:left="0" w:right="0" w:firstLine="560"/>
        <w:spacing w:before="450" w:after="450" w:line="312" w:lineRule="auto"/>
      </w:pPr>
      <w:r>
        <w:rPr>
          <w:rFonts w:ascii="宋体" w:hAnsi="宋体" w:eastAsia="宋体" w:cs="宋体"/>
          <w:color w:val="000"/>
          <w:sz w:val="28"/>
          <w:szCs w:val="28"/>
        </w:rPr>
        <w:t xml:space="preserve">2。调整水源调蓄方式</w:t>
      </w:r>
    </w:p>
    <w:p>
      <w:pPr>
        <w:ind w:left="0" w:right="0" w:firstLine="560"/>
        <w:spacing w:before="450" w:after="450" w:line="312" w:lineRule="auto"/>
      </w:pPr>
      <w:r>
        <w:rPr>
          <w:rFonts w:ascii="宋体" w:hAnsi="宋体" w:eastAsia="宋体" w:cs="宋体"/>
          <w:color w:val="000"/>
          <w:sz w:val="28"/>
          <w:szCs w:val="28"/>
        </w:rPr>
        <w:t xml:space="preserve">根据现行峰、谷分时电价收费政策，以往的水源调蓄峰、谷时段与峰、谷分时电价时段相对应。由于水源输配过程中的电耗占制水成本的比重较大，这种情况对于我们节能降耗，减少电费支出是十分不利的。经过研究，公司决定利用各水厂清水池和管网调蓄能力，尽量在夜间多向水厂提供水源，让水厂在夜间将清水池蓄满，充分利用峰、谷分时电价差值实现减少生产电耗，降低生产成本的效果。</w:t>
      </w:r>
    </w:p>
    <w:p>
      <w:pPr>
        <w:ind w:left="0" w:right="0" w:firstLine="560"/>
        <w:spacing w:before="450" w:after="450" w:line="312" w:lineRule="auto"/>
      </w:pPr>
      <w:r>
        <w:rPr>
          <w:rFonts w:ascii="宋体" w:hAnsi="宋体" w:eastAsia="宋体" w:cs="宋体"/>
          <w:color w:val="000"/>
          <w:sz w:val="28"/>
          <w:szCs w:val="28"/>
        </w:rPr>
        <w:t xml:space="preserve">&gt;2、合理确定供水压力</w:t>
      </w:r>
    </w:p>
    <w:p>
      <w:pPr>
        <w:ind w:left="0" w:right="0" w:firstLine="560"/>
        <w:spacing w:before="450" w:after="450" w:line="312" w:lineRule="auto"/>
      </w:pPr>
      <w:r>
        <w:rPr>
          <w:rFonts w:ascii="宋体" w:hAnsi="宋体" w:eastAsia="宋体" w:cs="宋体"/>
          <w:color w:val="000"/>
          <w:sz w:val="28"/>
          <w:szCs w:val="28"/>
        </w:rPr>
        <w:t xml:space="preserve">合理的管网压力是科学供水和节能降耗的重要标志。管网压力过低，满足不了用户对水压的要求；管网压力过高，又超过了需求，供水压力升高时所需水泵扬程也相应的增加，造成电力资源的大量浪费；同时管网压力增加，管网的故障率加大，供水漏失率上升，因此要合理确定供水压力。我公司根据供水实际寻求供水压力与用户用水需求的最佳结合点，在满足用户用水需求的前提下尽量降低出厂水压力。在供水区域内选择有代表性的数个水压测控点，做好管网压力在线检测工作，根据用水需求相应调整供水压力。</w:t>
      </w:r>
    </w:p>
    <w:p>
      <w:pPr>
        <w:ind w:left="0" w:right="0" w:firstLine="560"/>
        <w:spacing w:before="450" w:after="450" w:line="312" w:lineRule="auto"/>
      </w:pPr>
      <w:r>
        <w:rPr>
          <w:rFonts w:ascii="宋体" w:hAnsi="宋体" w:eastAsia="宋体" w:cs="宋体"/>
          <w:color w:val="000"/>
          <w:sz w:val="28"/>
          <w:szCs w:val="28"/>
        </w:rPr>
        <w:t xml:space="preserve">&gt;3、提高水泵机组的运行效率</w:t>
      </w:r>
    </w:p>
    <w:p>
      <w:pPr>
        <w:ind w:left="0" w:right="0" w:firstLine="560"/>
        <w:spacing w:before="450" w:after="450" w:line="312" w:lineRule="auto"/>
      </w:pPr>
      <w:r>
        <w:rPr>
          <w:rFonts w:ascii="宋体" w:hAnsi="宋体" w:eastAsia="宋体" w:cs="宋体"/>
          <w:color w:val="000"/>
          <w:sz w:val="28"/>
          <w:szCs w:val="28"/>
        </w:rPr>
        <w:t xml:space="preserve">我公司各水厂泵房目前大多采用多水泵联合供水方式，提高水泵机组的实际综合运行效率是节能降耗的主要环节。在供水过程中，各水厂根据用水量随时间、季节的变化调整不同水泵机组的开启，以达到经济供水的效果。</w:t>
      </w:r>
    </w:p>
    <w:p>
      <w:pPr>
        <w:ind w:left="0" w:right="0" w:firstLine="560"/>
        <w:spacing w:before="450" w:after="450" w:line="312" w:lineRule="auto"/>
      </w:pPr>
      <w:r>
        <w:rPr>
          <w:rFonts w:ascii="宋体" w:hAnsi="宋体" w:eastAsia="宋体" w:cs="宋体"/>
          <w:color w:val="000"/>
          <w:sz w:val="28"/>
          <w:szCs w:val="28"/>
        </w:rPr>
        <w:t xml:space="preserve">1。合理选择水泵机组</w:t>
      </w:r>
    </w:p>
    <w:p>
      <w:pPr>
        <w:ind w:left="0" w:right="0" w:firstLine="560"/>
        <w:spacing w:before="450" w:after="450" w:line="312" w:lineRule="auto"/>
      </w:pPr>
      <w:r>
        <w:rPr>
          <w:rFonts w:ascii="宋体" w:hAnsi="宋体" w:eastAsia="宋体" w:cs="宋体"/>
          <w:color w:val="000"/>
          <w:sz w:val="28"/>
          <w:szCs w:val="28"/>
        </w:rPr>
        <w:t xml:space="preserve">由于电动机的效率与负荷密切相关，电动机负荷一般在60%—100%时运行效率为最佳，负荷降低引起效率下降。各水厂经过认真分析，找好各自泵站机组经常出现的`运行工况，合理选择水泵扬程，使水泵机组既运行在高效率区域，又能满足管网压力需求。</w:t>
      </w:r>
    </w:p>
    <w:p>
      <w:pPr>
        <w:ind w:left="0" w:right="0" w:firstLine="560"/>
        <w:spacing w:before="450" w:after="450" w:line="312" w:lineRule="auto"/>
      </w:pPr>
      <w:r>
        <w:rPr>
          <w:rFonts w:ascii="宋体" w:hAnsi="宋体" w:eastAsia="宋体" w:cs="宋体"/>
          <w:color w:val="000"/>
          <w:sz w:val="28"/>
          <w:szCs w:val="28"/>
        </w:rPr>
        <w:t xml:space="preserve">2。合理搭配水泵机组的运行</w:t>
      </w:r>
    </w:p>
    <w:p>
      <w:pPr>
        <w:ind w:left="0" w:right="0" w:firstLine="560"/>
        <w:spacing w:before="450" w:after="450" w:line="312" w:lineRule="auto"/>
      </w:pPr>
      <w:r>
        <w:rPr>
          <w:rFonts w:ascii="宋体" w:hAnsi="宋体" w:eastAsia="宋体" w:cs="宋体"/>
          <w:color w:val="000"/>
          <w:sz w:val="28"/>
          <w:szCs w:val="28"/>
        </w:rPr>
        <w:t xml:space="preserve">水泵用电量是泵站的主要能耗，对各水厂泵站的科学管理和合理控制可降低能源消耗。并联运行水泵机组的扬程基本接近，考虑供水时出水量和日出水量的变化水厂泵站配备了功率不同、出水量不同的大、中、小流量水泵机组。各水厂合理搭配这些水泵机组的运行，避免出现同时运行的水泵都偏离高效运行区，造成设备耗能增加、出水量减少的状况。</w:t>
      </w:r>
    </w:p>
    <w:p>
      <w:pPr>
        <w:ind w:left="0" w:right="0" w:firstLine="560"/>
        <w:spacing w:before="450" w:after="450" w:line="312" w:lineRule="auto"/>
      </w:pPr>
      <w:r>
        <w:rPr>
          <w:rFonts w:ascii="宋体" w:hAnsi="宋体" w:eastAsia="宋体" w:cs="宋体"/>
          <w:color w:val="000"/>
          <w:sz w:val="28"/>
          <w:szCs w:val="28"/>
        </w:rPr>
        <w:t xml:space="preserve">&gt;4、采用新技术、新设备实现节能降耗</w:t>
      </w:r>
    </w:p>
    <w:p>
      <w:pPr>
        <w:ind w:left="0" w:right="0" w:firstLine="560"/>
        <w:spacing w:before="450" w:after="450" w:line="312" w:lineRule="auto"/>
      </w:pPr>
      <w:r>
        <w:rPr>
          <w:rFonts w:ascii="宋体" w:hAnsi="宋体" w:eastAsia="宋体" w:cs="宋体"/>
          <w:color w:val="000"/>
          <w:sz w:val="28"/>
          <w:szCs w:val="28"/>
        </w:rPr>
        <w:t xml:space="preserve">公司引进变频调速技术，在保持水厂泵站出水管压力不变的情况下，改变变频泵转速或者水泵运行台数，以改变机组运行方式实现恒压变流量的供水方式。利用变频器调节水泵的转速可改变水泵的特性曲线，使之适应配水管网工况的大幅变化，确保水泵能够长期在最佳工况区运行，与传统供水方式比较可大幅降低电耗。</w:t>
      </w:r>
    </w:p>
    <w:p>
      <w:pPr>
        <w:ind w:left="0" w:right="0" w:firstLine="560"/>
        <w:spacing w:before="450" w:after="450" w:line="312" w:lineRule="auto"/>
      </w:pPr>
      <w:r>
        <w:rPr>
          <w:rFonts w:ascii="宋体" w:hAnsi="宋体" w:eastAsia="宋体" w:cs="宋体"/>
          <w:color w:val="000"/>
          <w:sz w:val="28"/>
          <w:szCs w:val="28"/>
        </w:rPr>
        <w:t xml:space="preserve">应用电机软启动技术。用软启动器替换原有的自耦降压启动柜，能明显降低电机启动电流，减小设备冲击，延长电机寿命，降低能量损耗。</w:t>
      </w:r>
    </w:p>
    <w:p>
      <w:pPr>
        <w:ind w:left="0" w:right="0" w:firstLine="560"/>
        <w:spacing w:before="450" w:after="450" w:line="312" w:lineRule="auto"/>
      </w:pPr>
      <w:r>
        <w:rPr>
          <w:rFonts w:ascii="宋体" w:hAnsi="宋体" w:eastAsia="宋体" w:cs="宋体"/>
          <w:color w:val="000"/>
          <w:sz w:val="28"/>
          <w:szCs w:val="28"/>
        </w:rPr>
        <w:t xml:space="preserve">&gt;五、其他有效措施</w:t>
      </w:r>
    </w:p>
    <w:p>
      <w:pPr>
        <w:ind w:left="0" w:right="0" w:firstLine="560"/>
        <w:spacing w:before="450" w:after="450" w:line="312" w:lineRule="auto"/>
      </w:pPr>
      <w:r>
        <w:rPr>
          <w:rFonts w:ascii="宋体" w:hAnsi="宋体" w:eastAsia="宋体" w:cs="宋体"/>
          <w:color w:val="000"/>
          <w:sz w:val="28"/>
          <w:szCs w:val="28"/>
        </w:rPr>
        <w:t xml:space="preserve">1。推广使用节能灯</w:t>
      </w:r>
    </w:p>
    <w:p>
      <w:pPr>
        <w:ind w:left="0" w:right="0" w:firstLine="560"/>
        <w:spacing w:before="450" w:after="450" w:line="312" w:lineRule="auto"/>
      </w:pPr>
      <w:r>
        <w:rPr>
          <w:rFonts w:ascii="宋体" w:hAnsi="宋体" w:eastAsia="宋体" w:cs="宋体"/>
          <w:color w:val="000"/>
          <w:sz w:val="28"/>
          <w:szCs w:val="28"/>
        </w:rPr>
        <w:t xml:space="preserve">我公司新办公楼面积大，楼层多，照明系统庞大。为降低照明能耗，办公楼照明光源全部采用节能灯，控制开关实现分区亮灯。</w:t>
      </w:r>
    </w:p>
    <w:p>
      <w:pPr>
        <w:ind w:left="0" w:right="0" w:firstLine="560"/>
        <w:spacing w:before="450" w:after="450" w:line="312" w:lineRule="auto"/>
      </w:pPr>
      <w:r>
        <w:rPr>
          <w:rFonts w:ascii="宋体" w:hAnsi="宋体" w:eastAsia="宋体" w:cs="宋体"/>
          <w:color w:val="000"/>
          <w:sz w:val="28"/>
          <w:szCs w:val="28"/>
        </w:rPr>
        <w:t xml:space="preserve">2。采用地源热泵技术</w:t>
      </w:r>
    </w:p>
    <w:p>
      <w:pPr>
        <w:ind w:left="0" w:right="0" w:firstLine="560"/>
        <w:spacing w:before="450" w:after="450" w:line="312" w:lineRule="auto"/>
      </w:pPr>
      <w:r>
        <w:rPr>
          <w:rFonts w:ascii="宋体" w:hAnsi="宋体" w:eastAsia="宋体" w:cs="宋体"/>
          <w:color w:val="000"/>
          <w:sz w:val="28"/>
          <w:szCs w:val="28"/>
        </w:rPr>
        <w:t xml:space="preserve">地源热泵可以一机三用，具有冬天供暖、夏天制冷以及全年提供生活热水的功能。与传统空调和锅炉相比，地源热泵具有无污染，噪音小，寿命长，耗电少，无煤、气能源消耗等优点，我公司正是看中了地源热泵这些特点，在新办公楼和部分水厂内采用该项技术替换了原来靠普通空调制冷，靠锅炉供暖的传统模式。</w:t>
      </w:r>
    </w:p>
    <w:p>
      <w:pPr>
        <w:ind w:left="0" w:right="0" w:firstLine="560"/>
        <w:spacing w:before="450" w:after="450" w:line="312" w:lineRule="auto"/>
      </w:pPr>
      <w:r>
        <w:rPr>
          <w:rFonts w:ascii="宋体" w:hAnsi="宋体" w:eastAsia="宋体" w:cs="宋体"/>
          <w:color w:val="000"/>
          <w:sz w:val="28"/>
          <w:szCs w:val="28"/>
        </w:rPr>
        <w:t xml:space="preserve">总之，以上各种措施使我公司在生产过程中有效地实现了节能降耗，有力地提高了企业经济效益。今后，我公司将一如既往地按照全区节能降耗工作的调控方案，使节能降耗工作再上一个台阶，为建设节约型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淘汰高耗能设备工作总结20</w:t>
      </w:r>
    </w:p>
    <w:p>
      <w:pPr>
        <w:ind w:left="0" w:right="0" w:firstLine="560"/>
        <w:spacing w:before="450" w:after="450" w:line="312" w:lineRule="auto"/>
      </w:pPr>
      <w:r>
        <w:rPr>
          <w:rFonts w:ascii="宋体" w:hAnsi="宋体" w:eastAsia="宋体" w:cs="宋体"/>
          <w:color w:val="000"/>
          <w:sz w:val="28"/>
          <w:szCs w:val="28"/>
        </w:rPr>
        <w:t xml:space="preserve">1、减少空调系统出现滴漏跑水现象的发生；</w:t>
      </w:r>
    </w:p>
    <w:p>
      <w:pPr>
        <w:ind w:left="0" w:right="0" w:firstLine="560"/>
        <w:spacing w:before="450" w:after="450" w:line="312" w:lineRule="auto"/>
      </w:pPr>
      <w:r>
        <w:rPr>
          <w:rFonts w:ascii="宋体" w:hAnsi="宋体" w:eastAsia="宋体" w:cs="宋体"/>
          <w:color w:val="000"/>
          <w:sz w:val="28"/>
          <w:szCs w:val="28"/>
        </w:rPr>
        <w:t xml:space="preserve">2、每天巡视用水量较大的部位，减少因阀门关闭不严出现跑水的现象发生；</w:t>
      </w:r>
    </w:p>
    <w:p>
      <w:pPr>
        <w:ind w:left="0" w:right="0" w:firstLine="560"/>
        <w:spacing w:before="450" w:after="450" w:line="312" w:lineRule="auto"/>
      </w:pPr>
      <w:r>
        <w:rPr>
          <w:rFonts w:ascii="宋体" w:hAnsi="宋体" w:eastAsia="宋体" w:cs="宋体"/>
          <w:color w:val="000"/>
          <w:sz w:val="28"/>
          <w:szCs w:val="28"/>
        </w:rPr>
        <w:t xml:space="preserve">3、与保洁沟通减少不必要的清洗地面用水；</w:t>
      </w:r>
    </w:p>
    <w:p>
      <w:pPr>
        <w:ind w:left="0" w:right="0" w:firstLine="560"/>
        <w:spacing w:before="450" w:after="450" w:line="312" w:lineRule="auto"/>
      </w:pPr>
      <w:r>
        <w:rPr>
          <w:rFonts w:ascii="宋体" w:hAnsi="宋体" w:eastAsia="宋体" w:cs="宋体"/>
          <w:color w:val="000"/>
          <w:sz w:val="28"/>
          <w:szCs w:val="28"/>
        </w:rPr>
        <w:t xml:space="preserve">4、经过20xx年对厕所的阀门更换，20xx年减少了厕所内因阀门关闭不严，出现跑水现象的发生；</w:t>
      </w:r>
    </w:p>
    <w:p>
      <w:pPr>
        <w:ind w:left="0" w:right="0" w:firstLine="560"/>
        <w:spacing w:before="450" w:after="450" w:line="312" w:lineRule="auto"/>
      </w:pPr>
      <w:r>
        <w:rPr>
          <w:rFonts w:ascii="宋体" w:hAnsi="宋体" w:eastAsia="宋体" w:cs="宋体"/>
          <w:color w:val="000"/>
          <w:sz w:val="28"/>
          <w:szCs w:val="28"/>
        </w:rPr>
        <w:t xml:space="preserve">5、制作间、食堂、外租单位对节约用水的意识明显提高，比去年减少了部分用水量。</w:t>
      </w:r>
    </w:p>
    <w:p>
      <w:pPr>
        <w:ind w:left="0" w:right="0" w:firstLine="560"/>
        <w:spacing w:before="450" w:after="450" w:line="312" w:lineRule="auto"/>
      </w:pPr>
      <w:r>
        <w:rPr>
          <w:rFonts w:ascii="宋体" w:hAnsi="宋体" w:eastAsia="宋体" w:cs="宋体"/>
          <w:color w:val="000"/>
          <w:sz w:val="28"/>
          <w:szCs w:val="28"/>
        </w:rPr>
        <w:t xml:space="preserve">20xx年银座周村店通过各项节能降耗举措的实施，严格控制物业及商场用水用电大项损耗，有效节约了水、电、气消耗，并在员工中开展节约物料活动，在一定程度上遏制浪费现象，使商场整体能耗较计划有较大节省。</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淘汰高耗能设备工作总结21</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淘汰高耗能设备工作总结22</w:t>
      </w:r>
    </w:p>
    <w:p>
      <w:pPr>
        <w:ind w:left="0" w:right="0" w:firstLine="560"/>
        <w:spacing w:before="450" w:after="450" w:line="312" w:lineRule="auto"/>
      </w:pPr>
      <w:r>
        <w:rPr>
          <w:rFonts w:ascii="宋体" w:hAnsi="宋体" w:eastAsia="宋体" w:cs="宋体"/>
          <w:color w:val="000"/>
          <w:sz w:val="28"/>
          <w:szCs w:val="28"/>
        </w:rPr>
        <w:t xml:space="preserve">根据许昌市质监系统节能降耗实施意见的要求，襄城县质监局20xx年就节能降耗工作做了认真的传达和贯彻落实，第一季度在水、电、办公用品、办公用车等方面，在20xx年基础上，降低了10%左右，我们的具体做法有：</w:t>
      </w:r>
    </w:p>
    <w:p>
      <w:pPr>
        <w:ind w:left="0" w:right="0" w:firstLine="560"/>
        <w:spacing w:before="450" w:after="450" w:line="312" w:lineRule="auto"/>
      </w:pPr>
      <w:r>
        <w:rPr>
          <w:rFonts w:ascii="宋体" w:hAnsi="宋体" w:eastAsia="宋体" w:cs="宋体"/>
          <w:color w:val="000"/>
          <w:sz w:val="28"/>
          <w:szCs w:val="28"/>
        </w:rPr>
        <w:t xml:space="preserve">首先，改造了用电设施，并把全局所以照明由以前的白炽灯泡改为节能照明灯，以前照明所用的100瓦白炽灯泡全部更换为20瓦的节能灯，并杜绝了长明灯、白昼灯。另外，我们改制了无塔供水设备，把以前使用的千瓦电机改为5千瓦，每天可以节约用于抽水的电费20元左右。空调要严格按照制度使用，分夏季和冬季，时间为6个月。空调使用单机单表核算，每个科室每月电费控制在50元以内，超支部分由股室自行负担。</w:t>
      </w:r>
    </w:p>
    <w:p>
      <w:pPr>
        <w:ind w:left="0" w:right="0" w:firstLine="560"/>
        <w:spacing w:before="450" w:after="450" w:line="312" w:lineRule="auto"/>
      </w:pPr>
      <w:r>
        <w:rPr>
          <w:rFonts w:ascii="宋体" w:hAnsi="宋体" w:eastAsia="宋体" w:cs="宋体"/>
          <w:color w:val="000"/>
          <w:sz w:val="28"/>
          <w:szCs w:val="28"/>
        </w:rPr>
        <w:t xml:space="preserve">其次，在节水方面，分批更换了节能水龙头，加强对现有用水设备的维护和保养，杜绝长流水现象。</w:t>
      </w:r>
    </w:p>
    <w:p>
      <w:pPr>
        <w:ind w:left="0" w:right="0" w:firstLine="560"/>
        <w:spacing w:before="450" w:after="450" w:line="312" w:lineRule="auto"/>
      </w:pPr>
      <w:r>
        <w:rPr>
          <w:rFonts w:ascii="宋体" w:hAnsi="宋体" w:eastAsia="宋体" w:cs="宋体"/>
          <w:color w:val="000"/>
          <w:sz w:val="28"/>
          <w:szCs w:val="28"/>
        </w:rPr>
        <w:t xml:space="preserve">第三，压缩办公用品费用。笔、墨、纸的领取需股室负责人签字同意后，实现了发料人和用料人双向签字制度，大数额的办公用品的领取需经主管局长签字同意后方可领取使用。</w:t>
      </w:r>
    </w:p>
    <w:p>
      <w:pPr>
        <w:ind w:left="0" w:right="0" w:firstLine="560"/>
        <w:spacing w:before="450" w:after="450" w:line="312" w:lineRule="auto"/>
      </w:pPr>
      <w:r>
        <w:rPr>
          <w:rFonts w:ascii="宋体" w:hAnsi="宋体" w:eastAsia="宋体" w:cs="宋体"/>
          <w:color w:val="000"/>
          <w:sz w:val="28"/>
          <w:szCs w:val="28"/>
        </w:rPr>
        <w:t xml:space="preserve">第四、办公用车严禁公车私用，单位用车须经主管领导批准，，由固定司机驾驶，驾驶员外出驾驶必须自觉遵守交通规则，没有外出任务的，晚上6点之前，车辆必须停放在单位制定的车位，每车每周用油控制在40升以内。</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淘汰高耗能设备工作总结23</w:t>
      </w:r>
    </w:p>
    <w:p>
      <w:pPr>
        <w:ind w:left="0" w:right="0" w:firstLine="560"/>
        <w:spacing w:before="450" w:after="450" w:line="312" w:lineRule="auto"/>
      </w:pPr>
      <w:r>
        <w:rPr>
          <w:rFonts w:ascii="宋体" w:hAnsi="宋体" w:eastAsia="宋体" w:cs="宋体"/>
          <w:color w:val="000"/>
          <w:sz w:val="28"/>
          <w:szCs w:val="28"/>
        </w:rPr>
        <w:t xml:space="preserve">我们针对游客反馈回来的有关节能减排热点、难点问题，在实在认真调查分析的基础上，结合实际情况，采取了相关节能减排整治方案。例如：</w:t>
      </w:r>
    </w:p>
    <w:p>
      <w:pPr>
        <w:ind w:left="0" w:right="0" w:firstLine="560"/>
        <w:spacing w:before="450" w:after="450" w:line="312" w:lineRule="auto"/>
      </w:pPr>
      <w:r>
        <w:rPr>
          <w:rFonts w:ascii="宋体" w:hAnsi="宋体" w:eastAsia="宋体" w:cs="宋体"/>
          <w:color w:val="000"/>
          <w:sz w:val="28"/>
          <w:szCs w:val="28"/>
        </w:rPr>
        <w:t xml:space="preserve">1、为了制止公交车的排放量过大的问题，经与公交公司协商决定，所有途径xxx园的公交线路，改为在园区外停车上下客，有效地制止并减少了公交车在桃园风废气的排放量。</w:t>
      </w:r>
    </w:p>
    <w:p>
      <w:pPr>
        <w:ind w:left="0" w:right="0" w:firstLine="560"/>
        <w:spacing w:before="450" w:after="450" w:line="312" w:lineRule="auto"/>
      </w:pPr>
      <w:r>
        <w:rPr>
          <w:rFonts w:ascii="宋体" w:hAnsi="宋体" w:eastAsia="宋体" w:cs="宋体"/>
          <w:color w:val="000"/>
          <w:sz w:val="28"/>
          <w:szCs w:val="28"/>
        </w:rPr>
        <w:t xml:space="preserve">2、对进园工程材料车的限行、限载、限时整改措施。由于桃园内有三大知名楼盘，在建设发展过程中，不断有功率大、载重量大、尾气排放量大的工程材料运输车进入桃园。这不仅对桃园的空气造成了极大的污染，而且超载的工程车材料车对桃园的路面承受能力保养、洒漏、环境卫生、绿化带来不良影响。为此，我们召集各楼盘业各业委会、在建工程工地负责人，对工程材料车进园实施限行、限载、限时措施。规定核载5吨以下的工程材料车，在保证不洒漏、不超载、不超高超限的车辆进行进园凭许可证制度，有效地杜绝了功率大、载重量大、废气排放量大的工程材料车进出园。</w:t>
      </w:r>
    </w:p>
    <w:p>
      <w:pPr>
        <w:ind w:left="0" w:right="0" w:firstLine="560"/>
        <w:spacing w:before="450" w:after="450" w:line="312" w:lineRule="auto"/>
      </w:pPr>
      <w:r>
        <w:rPr>
          <w:rFonts w:ascii="宋体" w:hAnsi="宋体" w:eastAsia="宋体" w:cs="宋体"/>
          <w:color w:val="000"/>
          <w:sz w:val="28"/>
          <w:szCs w:val="28"/>
        </w:rPr>
        <w:t xml:space="preserve">3、改造桃园路灯，节能减排。以往采用的都是几百瓦功率大的灯泡，作为路灯照明。在实施节能差事整治方案后，在市政工程科人员的努力下，现已遂渐分路段，采用瓦数低、效能好的LED节能灯，代替以前瓦数大的路灯灯泡。此举既节约了路灯的用电量，减轻了供电线路的负荷，同时又保证了桃园内各道路的照明度。</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淘汰高耗能设备工作总结24</w:t>
      </w:r>
    </w:p>
    <w:p>
      <w:pPr>
        <w:ind w:left="0" w:right="0" w:firstLine="560"/>
        <w:spacing w:before="450" w:after="450" w:line="312" w:lineRule="auto"/>
      </w:pPr>
      <w:r>
        <w:rPr>
          <w:rFonts w:ascii="宋体" w:hAnsi="宋体" w:eastAsia="宋体" w:cs="宋体"/>
          <w:color w:val="000"/>
          <w:sz w:val="28"/>
          <w:szCs w:val="28"/>
        </w:rPr>
        <w:t xml:space="preserve">我接手分拣以后，从开始就着手节能和降耗。</w:t>
      </w:r>
    </w:p>
    <w:p>
      <w:pPr>
        <w:ind w:left="0" w:right="0" w:firstLine="560"/>
        <w:spacing w:before="450" w:after="450" w:line="312" w:lineRule="auto"/>
      </w:pPr>
      <w:r>
        <w:rPr>
          <w:rFonts w:ascii="宋体" w:hAnsi="宋体" w:eastAsia="宋体" w:cs="宋体"/>
          <w:color w:val="000"/>
          <w:sz w:val="28"/>
          <w:szCs w:val="28"/>
        </w:rPr>
        <w:t xml:space="preserve">&gt;第一是查漏气，治漏气。以前来车间就听见机器下边有漏气的声音，各班维修员只维修各班的机器，因为没有配件，修理不到位。我进入分拣的第一天，两个打气泵中，小的出现故障，因为气低，四个班都没法工作。我说：“用大的打气泵先让两个班工作”，全部机器都开着浪费电，不必全部都等着。其他两个班不同意。说要干四个班一块干，要不干都不能干。我当时有些生气，第一天上班管理他们，他们未必听我的\'，我也没有批评他们。赶紧维修好小的打气泵。治漏气要购买配件，没有经过中间商，联系厂家直接购买。配件比原来减少费用近万元。我带领两个徒弟，分拣结束后、星期天、节假日加班维修,从漏气到机器遗留隐患。发现好多轴承有磨损轴磨细等状况，对其进行及时维修和修复。减少因机器损坏耽搁分拣，耽搁时间就是分拣设备增加运行时间，其附属的包装机和热包机是最大损耗。</w:t>
      </w:r>
    </w:p>
    <w:p>
      <w:pPr>
        <w:ind w:left="0" w:right="0" w:firstLine="560"/>
        <w:spacing w:before="450" w:after="450" w:line="312" w:lineRule="auto"/>
      </w:pPr>
      <w:r>
        <w:rPr>
          <w:rFonts w:ascii="宋体" w:hAnsi="宋体" w:eastAsia="宋体" w:cs="宋体"/>
          <w:color w:val="000"/>
          <w:sz w:val="28"/>
          <w:szCs w:val="28"/>
        </w:rPr>
        <w:t xml:space="preserve">&gt;第二对设备运行进行管理，增加运行制度激光打码机在中午吃饭时要关闭激光，减少激光管的使用时间。每天中午吃饭时，关闭不必运转的电机。（以前以为没有规定，也没有人关闭它）空气压缩机储气罐，每天下班后要关闭出气阀门，保存没有用完的压力，减少每天开机时间，减少磨损和保养周期。</w:t>
      </w:r>
    </w:p>
    <w:p>
      <w:pPr>
        <w:ind w:left="0" w:right="0" w:firstLine="560"/>
        <w:spacing w:before="450" w:after="450" w:line="312" w:lineRule="auto"/>
      </w:pPr>
      <w:r>
        <w:rPr>
          <w:rFonts w:ascii="宋体" w:hAnsi="宋体" w:eastAsia="宋体" w:cs="宋体"/>
          <w:color w:val="000"/>
          <w:sz w:val="28"/>
          <w:szCs w:val="28"/>
        </w:rPr>
        <w:t xml:space="preserve">&gt;第三减少部分电机运转时间。分拣线四个班都有设备送电后就有回牌皮带电机运转，直到分拣设备断电才会停止。有部分回牌皮带上装有自动检测和停止电路，因电路或线路损坏后没有维修，已经不起作用，造成电机一直运行。先对自动检测电路进行维修，更换损坏的配件，使其功能正常使用。对没有自动停止的皮带电机进行改造，增加继电器和交流接触器进行控制。</w:t>
      </w:r>
    </w:p>
    <w:p>
      <w:pPr>
        <w:ind w:left="0" w:right="0" w:firstLine="560"/>
        <w:spacing w:before="450" w:after="450" w:line="312" w:lineRule="auto"/>
      </w:pPr>
      <w:r>
        <w:rPr>
          <w:rFonts w:ascii="宋体" w:hAnsi="宋体" w:eastAsia="宋体" w:cs="宋体"/>
          <w:color w:val="000"/>
          <w:sz w:val="28"/>
          <w:szCs w:val="28"/>
        </w:rPr>
        <w:t xml:space="preserve">&gt;第四学习plc控制程序，在程序中对电机进行控制分拣四班机器的回牌皮带电机是程序控制，在开启分拣电源后就会运转。学习PLC程序后，将其和分拣主带联动，只有主带运转时才会运行，急停或停止下烟主带停止时，回牌皮带也会停止。原来分拣通道中有大多电机在本通道内的品种下完后，电机会一直运转到分拣结束，简单修改PLC程序，增加延时程序，当本通道卷烟下完后，延时2分钟停止电机。减少电机磨损和维修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淘汰高耗能设备工作总结25</w:t>
      </w:r>
    </w:p>
    <w:p>
      <w:pPr>
        <w:ind w:left="0" w:right="0" w:firstLine="560"/>
        <w:spacing w:before="450" w:after="450" w:line="312" w:lineRule="auto"/>
      </w:pPr>
      <w:r>
        <w:rPr>
          <w:rFonts w:ascii="宋体" w:hAnsi="宋体" w:eastAsia="宋体" w:cs="宋体"/>
          <w:color w:val="000"/>
          <w:sz w:val="28"/>
          <w:szCs w:val="28"/>
        </w:rPr>
        <w:t xml:space="preserve">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淘汰高耗能设备工作总结26</w:t>
      </w:r>
    </w:p>
    <w:p>
      <w:pPr>
        <w:ind w:left="0" w:right="0" w:firstLine="560"/>
        <w:spacing w:before="450" w:after="450" w:line="312" w:lineRule="auto"/>
      </w:pPr>
      <w:r>
        <w:rPr>
          <w:rFonts w:ascii="宋体" w:hAnsi="宋体" w:eastAsia="宋体" w:cs="宋体"/>
          <w:color w:val="000"/>
          <w:sz w:val="28"/>
          <w:szCs w:val="28"/>
        </w:rPr>
        <w:t xml:space="preserve">公司引进变频调速技术，在保持水厂泵站出水管压力不变的情况下，改变变频泵转速或者水泵运行台数，以改变机组运行方式实现恒压变流量的供水方式。利用变频器调节水泵的转速可改变水泵的特性曲线，使之适应配水管网工况的大幅变化，确保水泵能够长期在最佳工况区运行，与传统供水方式比较可大幅降低电耗。</w:t>
      </w:r>
    </w:p>
    <w:p>
      <w:pPr>
        <w:ind w:left="0" w:right="0" w:firstLine="560"/>
        <w:spacing w:before="450" w:after="450" w:line="312" w:lineRule="auto"/>
      </w:pPr>
      <w:r>
        <w:rPr>
          <w:rFonts w:ascii="宋体" w:hAnsi="宋体" w:eastAsia="宋体" w:cs="宋体"/>
          <w:color w:val="000"/>
          <w:sz w:val="28"/>
          <w:szCs w:val="28"/>
        </w:rPr>
        <w:t xml:space="preserve">应用电机软启动技术。用软启动器替换原有的自耦降压启动柜，能明显降低电机启动电流，减小设备冲击，延长电机寿命，降低能量损耗。</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淘汰高耗能设备工作总结27</w:t>
      </w:r>
    </w:p>
    <w:p>
      <w:pPr>
        <w:ind w:left="0" w:right="0" w:firstLine="560"/>
        <w:spacing w:before="450" w:after="450" w:line="312" w:lineRule="auto"/>
      </w:pPr>
      <w:r>
        <w:rPr>
          <w:rFonts w:ascii="宋体" w:hAnsi="宋体" w:eastAsia="宋体" w:cs="宋体"/>
          <w:color w:val="000"/>
          <w:sz w:val="28"/>
          <w:szCs w:val="28"/>
        </w:rPr>
        <w:t xml:space="preserve">淘汰落后产能工作实施方案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全面实施工业转型升级战略，淘汰落后生产能力，确保全面完成节能减排目标任务，根据《_关于进一步加强淘汰落后产能工作的通知》精神和省、市政府要求，结合我县实际，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紧紧围绕建设资源节能型、环境友好型社会的总体目标，结合全县“节能减排八大专项行动”，以淘汰落后产能作为节能减排工作的重要抓手，按照“仔细排摸、强化责任、完善机制、夯实基础、倒逼转型”的要求，促进企业转型升级，实现能源使用的高效配置，确保完成市下达的淘汰落后产能目标任务，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时间，实施淘汰落后产能专项行动，以印染、造纸、线路板制造、砖瓦窑、电镀、铝氧化、铝灰熔炼、铸造等重污染高耗能行业为重点，基本淘汰不符合国家产业政策和节能减排要求的落后产品、技术和工艺设备，整治提升桃源、西店、梅林、深甽等重污染高耗能企业比较集中的块状经济区域；20xx年淘汰25家工业企业S7系列变压器，20xx年淘汰全部S7系列变压器；20xx年9月前关闭烧结砖企业3家；三年实现节能5万吨标准煤；在促进落后产能企业转型升级，推进块状经济提升发展上取得明确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落后产能专项整治。由七个县级职能部门牵头，对全县8个重点行业、4个重点区域落后产能和非法产能（企业），开展为期三年的专项整治行动（具体责任分工见附件2）。在全面排模落后产能企业名单的基础上，针对不同情况，采取相应的整治措施。对符合国家、省淘汰落后产能目录的落后产能企业和县政府要求关停淘汰的非法产能、限期整改不达标的落后产能企业，列入淘汰落后产能企业计划名单，限期淘汰或关停淘汰。</w:t>
      </w:r>
    </w:p>
    <w:p>
      <w:pPr>
        <w:ind w:left="0" w:right="0" w:firstLine="560"/>
        <w:spacing w:before="450" w:after="450" w:line="312" w:lineRule="auto"/>
      </w:pPr>
      <w:r>
        <w:rPr>
          <w:rFonts w:ascii="宋体" w:hAnsi="宋体" w:eastAsia="宋体" w:cs="宋体"/>
          <w:color w:val="000"/>
          <w:sz w:val="28"/>
          <w:szCs w:val="28"/>
        </w:rPr>
        <w:t xml:space="preserve">(二)组织开展落后产能调查。组织各乡镇（街道）和有关部门，按照《国家和省淘汰落后产能目录》和市里制定的相对落后产能目录，以高能耗高污染行业为重点，在全县范围内集中开展一次落后产能摸底调查，全面掌握全县淘汰落后产能实际情况，为加快淘汰落后产能奠定基础。</w:t>
      </w:r>
    </w:p>
    <w:p>
      <w:pPr>
        <w:ind w:left="0" w:right="0" w:firstLine="560"/>
        <w:spacing w:before="450" w:after="450" w:line="312" w:lineRule="auto"/>
      </w:pPr>
      <w:r>
        <w:rPr>
          <w:rFonts w:ascii="宋体" w:hAnsi="宋体" w:eastAsia="宋体" w:cs="宋体"/>
          <w:color w:val="000"/>
          <w:sz w:val="28"/>
          <w:szCs w:val="28"/>
        </w:rPr>
        <w:t xml:space="preserve">(三)编制“十二五”专项规划。依据国家和省、市发布的产业结构调整目录、淘汰落后产能政策意见、产业能效标准和“十二五”节能降耗工作方案，结合我县创建国家生态县和节能减排目标任务，通过调查摸底，根据企业单位产值和税收能耗及污染排放情况，科学制订“十二五”落后产能动态淘汰目录和实施计划，逐年淘汰高能耗、高污染的落后生产能力。</w:t>
      </w:r>
    </w:p>
    <w:p>
      <w:pPr>
        <w:ind w:left="0" w:right="0" w:firstLine="560"/>
        <w:spacing w:before="450" w:after="450" w:line="312" w:lineRule="auto"/>
      </w:pPr>
      <w:r>
        <w:rPr>
          <w:rFonts w:ascii="宋体" w:hAnsi="宋体" w:eastAsia="宋体" w:cs="宋体"/>
          <w:color w:val="000"/>
          <w:sz w:val="28"/>
          <w:szCs w:val="28"/>
        </w:rPr>
        <w:t xml:space="preserve">(四)依法淘汰落后产能。本次专项整治行动实行“六个一律”：对国家、省和市淘汰目录明确的落后产能一律实施限期淘汰；对产品能耗超限额标准的生产线及设备一律实施更新淘汰；对未批先建、批小建大等非法产能一律实施关停淘汰；对未经核定和超核定污染排放量企业的所有超环评外设备产能一律实施关停淘汰；对不具备安全生产条件的落后产能一律实施关停淘汰；对假冒伪劣产品和无证无照生产企业一律实施关停淘汰。</w:t>
      </w:r>
    </w:p>
    <w:p>
      <w:pPr>
        <w:ind w:left="0" w:right="0" w:firstLine="560"/>
        <w:spacing w:before="450" w:after="450" w:line="312" w:lineRule="auto"/>
      </w:pPr>
      <w:r>
        <w:rPr>
          <w:rFonts w:ascii="宋体" w:hAnsi="宋体" w:eastAsia="宋体" w:cs="宋体"/>
          <w:color w:val="000"/>
          <w:sz w:val="28"/>
          <w:szCs w:val="28"/>
        </w:rPr>
        <w:t xml:space="preserve">(五)强化行政约束。对未完成年度淘汰落后产能任务的企业，财政等有关部门要清理、取消其享受的.所有优惠政策；环保部门依法吊销排污许可证；金融机构不予提供信贷支持；投资主管部门不予审批和核准新的投资项目；_门不予批准新增用地；规划部门不予审批原有用地新增容积率；质监、安全监管等部门不予办理生产许可证和安全许可证，已颁发的许可证要依法撤回；电力供应和水务部门依法停止供电、供水。对未按规定淘汰落后产能、被当地政府责令关闭或撤销的企业，限期办理工商注销登记，或者依法吊销工商营业执照。</w:t>
      </w:r>
    </w:p>
    <w:p>
      <w:pPr>
        <w:ind w:left="0" w:right="0" w:firstLine="560"/>
        <w:spacing w:before="450" w:after="450" w:line="312" w:lineRule="auto"/>
      </w:pPr>
      <w:r>
        <w:rPr>
          <w:rFonts w:ascii="宋体" w:hAnsi="宋体" w:eastAsia="宋体" w:cs="宋体"/>
          <w:color w:val="000"/>
          <w:sz w:val="28"/>
          <w:szCs w:val="28"/>
        </w:rPr>
        <w:t xml:space="preserve">(六)实施差别电价政策。落实差别电价政策，结合本县实际探索扩大差别电价的行业范围。对“两高一低”行业，增加值能耗或单位产值能耗超过行业平均水平一定比例的企业，征收差别电价。落实超限额标准用能电价惩罚性加价政策。完善有序用电措施，利用差别电价等资源性产品价格机制倒逼落后产能加速淘汰，转型发展。</w:t>
      </w:r>
    </w:p>
    <w:p>
      <w:pPr>
        <w:ind w:left="0" w:right="0" w:firstLine="560"/>
        <w:spacing w:before="450" w:after="450" w:line="312" w:lineRule="auto"/>
      </w:pPr>
      <w:r>
        <w:rPr>
          <w:rFonts w:ascii="宋体" w:hAnsi="宋体" w:eastAsia="宋体" w:cs="宋体"/>
          <w:color w:val="000"/>
          <w:sz w:val="28"/>
          <w:szCs w:val="28"/>
        </w:rPr>
        <w:t xml:space="preserve">(七)建立政策激励机制。制定出台县淘汰落后产能资金管理办法，向重点领域、重点项目倾斜，逐年加大淘汰落后政策扶持力度。具体政策按有关文件精神执行。对主动淘汰落后产能的企业，在安排节能减排专项资金、有序用电、企业用地和融资支持等方面予以倾斜，尽快出台燃煤锅炉和s7变压器淘汰的补助政策，确保淘汰落后产能工作的顺利开展。</w:t>
      </w:r>
    </w:p>
    <w:p>
      <w:pPr>
        <w:ind w:left="0" w:right="0" w:firstLine="560"/>
        <w:spacing w:before="450" w:after="450" w:line="312" w:lineRule="auto"/>
      </w:pPr>
      <w:r>
        <w:rPr>
          <w:rFonts w:ascii="宋体" w:hAnsi="宋体" w:eastAsia="宋体" w:cs="宋体"/>
          <w:color w:val="000"/>
          <w:sz w:val="28"/>
          <w:szCs w:val="28"/>
        </w:rPr>
        <w:t xml:space="preserve">(八)加强节能新技术推广。加强电力、建材、造纸、压铸、金属压延加工等高耗能行业和重点用能企业的节能改造，积极推广应用节能降耗新技术、新工艺、新产品，不断加快清洁生产、绿色企业建设和工业循环经济发展，实施重点节能改造项目50个以上，重点实施动力设备变频伺服改造、加热设备电磁加热技术应用、工业窑炉余热回收利用、生产过程中水回用等节能改造，推广合同能源管理模式；规范清洁生产审核工作，完成清洁生产审核企业45家，持续清洁生产审核企业5家，年耗能1000吨标准煤或年耗电100万千瓦时以上的企业均要求开展清洁生产审核；培育省、市绿色企业5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(一)制定整治方案和动员部署阶段（20xx年3月—20xx年5月）</w:t>
      </w:r>
    </w:p>
    <w:p>
      <w:pPr>
        <w:ind w:left="0" w:right="0" w:firstLine="560"/>
        <w:spacing w:before="450" w:after="450" w:line="312" w:lineRule="auto"/>
      </w:pPr>
      <w:r>
        <w:rPr>
          <w:rFonts w:ascii="宋体" w:hAnsi="宋体" w:eastAsia="宋体" w:cs="宋体"/>
          <w:color w:val="000"/>
          <w:sz w:val="28"/>
          <w:szCs w:val="28"/>
        </w:rPr>
        <w:t xml:space="preserve">按照职责分工，分别由县经信、环保、质监、安监、卫生、工商、发改等部门牵头，制订专项整治方案，明确整治范围、对象、目标、措施、时限和验收标准等。</w:t>
      </w:r>
    </w:p>
    <w:p>
      <w:pPr>
        <w:ind w:left="0" w:right="0" w:firstLine="560"/>
        <w:spacing w:before="450" w:after="450" w:line="312" w:lineRule="auto"/>
      </w:pPr>
      <w:r>
        <w:rPr>
          <w:rFonts w:ascii="宋体" w:hAnsi="宋体" w:eastAsia="宋体" w:cs="宋体"/>
          <w:color w:val="000"/>
          <w:sz w:val="28"/>
          <w:szCs w:val="28"/>
        </w:rPr>
        <w:t xml:space="preserve">(二)摸底调查和确定淘汰计划阶段（20xx年6月—20xx年7月）</w:t>
      </w:r>
    </w:p>
    <w:p>
      <w:pPr>
        <w:ind w:left="0" w:right="0" w:firstLine="560"/>
        <w:spacing w:before="450" w:after="450" w:line="312" w:lineRule="auto"/>
      </w:pPr>
      <w:r>
        <w:rPr>
          <w:rFonts w:ascii="宋体" w:hAnsi="宋体" w:eastAsia="宋体" w:cs="宋体"/>
          <w:color w:val="000"/>
          <w:sz w:val="28"/>
          <w:szCs w:val="28"/>
        </w:rPr>
        <w:t xml:space="preserve">各乡镇（街道）和有关部门对照《市执行国家和省淘汰落后产能目录》、本方案确定的8个行业和4个区域淘汰落后产能范围，组织对涉及行业、区域和企业进行全面排摸调查。排查出的落后产能企业进行归类汇总后，按照有关规定提出整改要求和淘汰期限。</w:t>
      </w:r>
    </w:p>
    <w:p>
      <w:pPr>
        <w:ind w:left="0" w:right="0" w:firstLine="560"/>
        <w:spacing w:before="450" w:after="450" w:line="312" w:lineRule="auto"/>
      </w:pPr>
      <w:r>
        <w:rPr>
          <w:rFonts w:ascii="宋体" w:hAnsi="宋体" w:eastAsia="宋体" w:cs="宋体"/>
          <w:color w:val="000"/>
          <w:sz w:val="28"/>
          <w:szCs w:val="28"/>
        </w:rPr>
        <w:t xml:space="preserve">(三)实施整治和执行淘汰计划阶段（20xx年8月—20xx年10月）</w:t>
      </w:r>
    </w:p>
    <w:p>
      <w:pPr>
        <w:ind w:left="0" w:right="0" w:firstLine="560"/>
        <w:spacing w:before="450" w:after="450" w:line="312" w:lineRule="auto"/>
      </w:pPr>
      <w:r>
        <w:rPr>
          <w:rFonts w:ascii="宋体" w:hAnsi="宋体" w:eastAsia="宋体" w:cs="宋体"/>
          <w:color w:val="000"/>
          <w:sz w:val="28"/>
          <w:szCs w:val="28"/>
        </w:rPr>
        <w:t xml:space="preserve">对列入年度专项整治范围的企业，按照整改方案进行整改，限期完成整治目标，淘汰落后产能；各专项整治组按照整治验收方案，对完成整改企业进行验收：对未完成淘汰落后产能任务的企业，加强执法检查，确保整改到位。</w:t>
      </w:r>
    </w:p>
    <w:p>
      <w:pPr>
        <w:ind w:left="0" w:right="0" w:firstLine="560"/>
        <w:spacing w:before="450" w:after="450" w:line="312" w:lineRule="auto"/>
      </w:pPr>
      <w:r>
        <w:rPr>
          <w:rFonts w:ascii="宋体" w:hAnsi="宋体" w:eastAsia="宋体" w:cs="宋体"/>
          <w:color w:val="000"/>
          <w:sz w:val="28"/>
          <w:szCs w:val="28"/>
        </w:rPr>
        <w:t xml:space="preserve">(四)总结验收和考核评估阶段（20xx年10月—20xx年12月）</w:t>
      </w:r>
    </w:p>
    <w:p>
      <w:pPr>
        <w:ind w:left="0" w:right="0" w:firstLine="560"/>
        <w:spacing w:before="450" w:after="450" w:line="312" w:lineRule="auto"/>
      </w:pPr>
      <w:r>
        <w:rPr>
          <w:rFonts w:ascii="宋体" w:hAnsi="宋体" w:eastAsia="宋体" w:cs="宋体"/>
          <w:color w:val="000"/>
          <w:sz w:val="28"/>
          <w:szCs w:val="28"/>
        </w:rPr>
        <w:t xml:space="preserve">全面总结淘汰提升落后产能工作，表彰先进，通报落后，基本建立起淘汰提升落后产能工作的长效机制。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政府主要领导任组长、分管领导任副组长，有关部门为成员的县淘汰落后产能工作协调小组，统筹协调淘汰落后产能工作，研究解决淘汰落后产能工作中的重大问题。协调小组下设办公室（设在县经信局），具体负责组织协调、制定政策、分解目标任务和检查考核等工作。</w:t>
      </w:r>
    </w:p>
    <w:p>
      <w:pPr>
        <w:ind w:left="0" w:right="0" w:firstLine="560"/>
        <w:spacing w:before="450" w:after="450" w:line="312" w:lineRule="auto"/>
      </w:pPr>
      <w:r>
        <w:rPr>
          <w:rFonts w:ascii="宋体" w:hAnsi="宋体" w:eastAsia="宋体" w:cs="宋体"/>
          <w:color w:val="000"/>
          <w:sz w:val="28"/>
          <w:szCs w:val="28"/>
        </w:rPr>
        <w:t xml:space="preserve">(二)落实目标责任。县政府每年初将淘汰落后产能年度目标任务计划分解落实到有关乡镇（街道）和部门，并签订责任书。相关乡镇（街道）和部门对本管辖、本部门淘汰落后产能工作进行分解和落实。落后产能企业要切实承担起主体责任，确保按期完成淘汰任务。</w:t>
      </w:r>
    </w:p>
    <w:p>
      <w:pPr>
        <w:ind w:left="0" w:right="0" w:firstLine="560"/>
        <w:spacing w:before="450" w:after="450" w:line="312" w:lineRule="auto"/>
      </w:pPr>
      <w:r>
        <w:rPr>
          <w:rFonts w:ascii="宋体" w:hAnsi="宋体" w:eastAsia="宋体" w:cs="宋体"/>
          <w:color w:val="000"/>
          <w:sz w:val="28"/>
          <w:szCs w:val="28"/>
        </w:rPr>
        <w:t xml:space="preserve">(三)加强服务指导。成立由县经信局牵头，有关部门参加的推进淘汰落后产能专项服务组，深入企业、服务企业，积极帮助企业解决淘汰落后产能中遇到的困难和问题。把握政策调控的力度与节奏，做好企业转型发展的指导和服务，切实保障企业职工安置和再就业等权利，避免简单操作引发的社会不稳定因素。</w:t>
      </w:r>
    </w:p>
    <w:p>
      <w:pPr>
        <w:ind w:left="0" w:right="0" w:firstLine="560"/>
        <w:spacing w:before="450" w:after="450" w:line="312" w:lineRule="auto"/>
      </w:pPr>
      <w:r>
        <w:rPr>
          <w:rFonts w:ascii="宋体" w:hAnsi="宋体" w:eastAsia="宋体" w:cs="宋体"/>
          <w:color w:val="000"/>
          <w:sz w:val="28"/>
          <w:szCs w:val="28"/>
        </w:rPr>
        <w:t xml:space="preserve">(四)营造良好氛围。加强各区域、各行业淘汰落后产能工作交流，总结推广、广泛宣传先进地区和先进企业淘汰落后、转型发展的有效做法，宣传国家、省、市淘汰落后产能的政策法规，营造有利于落后产能企业淘汰转型的良好氛围。鼓励举报落后产能，动员全社会力量推进淘汰工作。</w:t>
      </w:r>
    </w:p>
    <w:p>
      <w:pPr>
        <w:ind w:left="0" w:right="0" w:firstLine="560"/>
        <w:spacing w:before="450" w:after="450" w:line="312" w:lineRule="auto"/>
      </w:pPr>
      <w:r>
        <w:rPr>
          <w:rFonts w:ascii="宋体" w:hAnsi="宋体" w:eastAsia="宋体" w:cs="宋体"/>
          <w:color w:val="000"/>
          <w:sz w:val="28"/>
          <w:szCs w:val="28"/>
        </w:rPr>
        <w:t xml:space="preserve">(五)保障社会稳定。要统筹处理好淘汰落后产能与保障企业、职工合法权益的关系，督促落后产能企业根据国家和省市有关规定妥善制定并实施职工安置方案。加强淘汰落后产能企业职工就业信息服务和技能培训，做好淘汰落后产能企业职工的社会保险关系接续。</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淘汰高耗能设备工作总结28</w:t>
      </w:r>
    </w:p>
    <w:p>
      <w:pPr>
        <w:ind w:left="0" w:right="0" w:firstLine="560"/>
        <w:spacing w:before="450" w:after="450" w:line="312" w:lineRule="auto"/>
      </w:pPr>
      <w:r>
        <w:rPr>
          <w:rFonts w:ascii="宋体" w:hAnsi="宋体" w:eastAsia="宋体" w:cs="宋体"/>
          <w:color w:val="000"/>
          <w:sz w:val="28"/>
          <w:szCs w:val="28"/>
        </w:rPr>
        <w:t xml:space="preserve">在现实社会中，全国节能宣传活动的主题是“节能我行动，低碳新生活”。每个企业都在宣传这个主题的之时，社会生活向我们诠释了其中确切的现实内涵，并为我们再次树立了节能低碳方面的工作样板。节能减排，贵在行动。为了做好资源节约工作，每个企业人们都在逐步认识到这一点，都自己采取了一些具体的节约措施，如：办公大楼和活动中心走廊、宿舍、电梯内和卫生间全部使用节能灯；热天开启空调前集中清洗空调滤网保证顺畅达到节电效果；社会提醒人们自觉遵守；夏天上班时间每日检查宿舍空调，有开启的既上楼逐户检查是否有人；每台车用油经常检查一下；浇草浇树尽量使用雨水管道中的存水和养鱼池换掉的水；改造厨房灶台炉口增加出气，充分燃烧等等。这些措施规定得很细、很周全，旨在增强每个企业的节能意识，节约资源，减少浪费。</w:t>
      </w:r>
    </w:p>
    <w:p>
      <w:pPr>
        <w:ind w:left="0" w:right="0" w:firstLine="560"/>
        <w:spacing w:before="450" w:after="450" w:line="312" w:lineRule="auto"/>
      </w:pPr>
      <w:r>
        <w:rPr>
          <w:rFonts w:ascii="宋体" w:hAnsi="宋体" w:eastAsia="宋体" w:cs="宋体"/>
          <w:color w:val="000"/>
          <w:sz w:val="28"/>
          <w:szCs w:val="28"/>
        </w:rPr>
        <w:t xml:space="preserve">据有关部门介绍，通过每个企业的大力倡导及相关制度的推行，每位公民的文明素养大有提高，调查中发现大家普遍在工作中养成了良好的节能习惯，用后忘关空调、灯的现象明显减少，几乎都很少见了；文明开车习惯也大有进步，环保和节约意识不断增强，做到自觉爱护环境、爱惜车辆和举止文明。这是非常令人可喜的。</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淘汰高耗能设备工作总结29</w:t>
      </w:r>
    </w:p>
    <w:p>
      <w:pPr>
        <w:ind w:left="0" w:right="0" w:firstLine="560"/>
        <w:spacing w:before="450" w:after="450" w:line="312" w:lineRule="auto"/>
      </w:pPr>
      <w:r>
        <w:rPr>
          <w:rFonts w:ascii="宋体" w:hAnsi="宋体" w:eastAsia="宋体" w:cs="宋体"/>
          <w:color w:val="000"/>
          <w:sz w:val="28"/>
          <w:szCs w:val="28"/>
        </w:rPr>
        <w:t xml:space="preserve">近据媒体报道，合肥一家公司拟投资20亿元从日立公司引进等离子面板生产线，业界对此褒贬不一。</w:t>
      </w:r>
    </w:p>
    <w:p>
      <w:pPr>
        <w:ind w:left="0" w:right="0" w:firstLine="560"/>
        <w:spacing w:before="450" w:after="450" w:line="312" w:lineRule="auto"/>
      </w:pPr>
      <w:r>
        <w:rPr>
          <w:rFonts w:ascii="宋体" w:hAnsi="宋体" w:eastAsia="宋体" w:cs="宋体"/>
          <w:color w:val="000"/>
          <w:sz w:val="28"/>
          <w:szCs w:val="28"/>
        </w:rPr>
        <w:t xml:space="preserve">作为家电产业长期跟踪、观察人士，我怀疑这是日立退出等离子领域的实质性举措，也是日立向中国转移落后产能的表现。</w:t>
      </w:r>
    </w:p>
    <w:p>
      <w:pPr>
        <w:ind w:left="0" w:right="0" w:firstLine="560"/>
        <w:spacing w:before="450" w:after="450" w:line="312" w:lineRule="auto"/>
      </w:pPr>
      <w:r>
        <w:rPr>
          <w:rFonts w:ascii="宋体" w:hAnsi="宋体" w:eastAsia="宋体" w:cs="宋体"/>
          <w:color w:val="000"/>
          <w:sz w:val="28"/>
          <w:szCs w:val="28"/>
        </w:rPr>
        <w:t xml:space="preserve">日立对此解释含混不清，仅表示看好中国等离子市场前景，暂无退出此领域的打算。</w:t>
      </w:r>
    </w:p>
    <w:p>
      <w:pPr>
        <w:ind w:left="0" w:right="0" w:firstLine="560"/>
        <w:spacing w:before="450" w:after="450" w:line="312" w:lineRule="auto"/>
      </w:pPr>
      <w:r>
        <w:rPr>
          <w:rFonts w:ascii="宋体" w:hAnsi="宋体" w:eastAsia="宋体" w:cs="宋体"/>
          <w:color w:val="000"/>
          <w:sz w:val="28"/>
          <w:szCs w:val="28"/>
        </w:rPr>
        <w:t xml:space="preserve">但是，在观察家看来，日立的解释有点勉强，将生产线卖给中国企业，而不是直接投资中国另建新厂，结合日立此前关于等离子的种种迹象，可以证明这是日立退出等离子领域的前奏。“如果日立看好中国乃至全球等离子市场，它应该在保有国内生产线的同时另外投资中国新建生产线，而不是将生产线一卖了之。”</w:t>
      </w:r>
    </w:p>
    <w:p>
      <w:pPr>
        <w:ind w:left="0" w:right="0" w:firstLine="560"/>
        <w:spacing w:before="450" w:after="450" w:line="312" w:lineRule="auto"/>
      </w:pPr>
      <w:r>
        <w:rPr>
          <w:rFonts w:ascii="宋体" w:hAnsi="宋体" w:eastAsia="宋体" w:cs="宋体"/>
          <w:color w:val="000"/>
          <w:sz w:val="28"/>
          <w:szCs w:val="28"/>
        </w:rPr>
        <w:t xml:space="preserve">日立20亿元售卖等离子面板生产线，要价并不算高。长虹在建等离子面板生产线，总投资约需20亿美元。但是，放在全球等离子产业始终未有大的起色，等离子阵营纷纷反水投身液晶领域背景之下看，日立此举很容易让人联想到汤姆逊出售CRT电视工厂给TCL。对此，我希望购买方多几分理性和清醒。</w:t>
      </w:r>
    </w:p>
    <w:p>
      <w:pPr>
        <w:ind w:left="0" w:right="0" w:firstLine="560"/>
        <w:spacing w:before="450" w:after="450" w:line="312" w:lineRule="auto"/>
      </w:pPr>
      <w:r>
        <w:rPr>
          <w:rFonts w:ascii="宋体" w:hAnsi="宋体" w:eastAsia="宋体" w:cs="宋体"/>
          <w:color w:val="000"/>
          <w:sz w:val="28"/>
          <w:szCs w:val="28"/>
        </w:rPr>
        <w:t xml:space="preserve">虽然等离子和液晶相比并不逊色，甚至某些关键指标表现更好（比如响应速度、护眼），但是等离子在中国乃至在全球的表现并没有因为这些优势而超越液晶。相反，原来一直坚持等离子路线的企业如三星、LG、日立、东芝、先锋、NEC等，如今要么转型做液晶，要么干脆全身而退。这说明一个问题：一个产品的市场表现，不仅仅取决于这个产品本身。对于等离子而言，这些年始终无大起色，很大程度上是因为等离子阵营前期过于保守，不愿意实施技术共享，甚至等离子面板都不愿意在日本之外的地方生产，自我封闭的结果是盘子越做越小，机会越来越少。相反，液晶阵营持一种开放的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2025-05-19T20:29:16+08:00</dcterms:created>
  <dcterms:modified xsi:type="dcterms:W3CDTF">2025-05-19T20:29:16+08:00</dcterms:modified>
</cp:coreProperties>
</file>

<file path=docProps/custom.xml><?xml version="1.0" encoding="utf-8"?>
<Properties xmlns="http://schemas.openxmlformats.org/officeDocument/2006/custom-properties" xmlns:vt="http://schemas.openxmlformats.org/officeDocument/2006/docPropsVTypes"/>
</file>