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党支部党史学习教育工作总结范文(通用20篇)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以下是为大家整理的关于党支部党史学习教育工作总结的文章20篇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&gt;　　xx区xx街道：楼宇里掀起“两新”学“党史”热潮</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&gt;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&gt;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&gt;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&gt;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在深入学习理解习总书记对全党党史学习教育动员讲话精神，全面贯彻落实市委、市国资委、集团公司党委有关党史学习教育意见方案要求，xx党支部迅速行动，制定计划，动员部署，从严落实，务求实效。xx从加强组织领导入手，注重调动公司广大干部职工参与热情，重点提高党史学习教育质量，努力做到学史明理、学史增信、学史崇德、学史力行，结合公司业务实际，在全公司范围内营造了党史学习教育热潮。现就阶段性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公司党支部将党史学习教育作为一项重大政治任务，为深入领会习近平总书记关于党史的重要论述，党支部迅速召开支委会，专题学习了习近平总书记在党史学习教育动员大会上的重要讲话，xx市《关于在全市开展党史学习教育的实施方案》及xx市国资委《关于在市国资委系统开展党史学习教育的工作方案》以及集团公司《关于在集团开展党史学习教育的工作方案》的要求，提高政治判断力、政治领悟力和政治执行力。x月x日公司党支部召开了202_年党史学习教育动员会，对公司党史学习教育进行全面系统动员部署。及时组建了由党支部书记、董事长xx任组长，党支部副书记xx任副组长的党史学习教育领导小组，负责开展党支部的学习教育工作。领导小组下设办公室，办公室设在综合办公室，负责党史学习教育日常工作，拧紧压实责任、逐级传导压力，推动各项任务落实。公司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二、统筹安排部署，确保责任落实</w:t>
      </w:r>
    </w:p>
    <w:p>
      <w:pPr>
        <w:ind w:left="0" w:right="0" w:firstLine="560"/>
        <w:spacing w:before="450" w:after="450" w:line="312" w:lineRule="auto"/>
      </w:pPr>
      <w:r>
        <w:rPr>
          <w:rFonts w:ascii="宋体" w:hAnsi="宋体" w:eastAsia="宋体" w:cs="宋体"/>
          <w:color w:val="000"/>
          <w:sz w:val="28"/>
          <w:szCs w:val="28"/>
        </w:rPr>
        <w:t xml:space="preserve">　　公司党支部认真对照中央、市委和集团党委关于开展党史学习教育的有关要求，列出任务清单，明确责任主体、目标任务和时限要求，x月x日经支委会研究讨论后，印发了《xx公司关于开展党史学习教育的工作方案》。方案中对于各层级、各阶段进行了具体的要求，在完善好规定动作的基础上要不断增强学习教育的针对性、实效性，切实把学、用统一起来。公司党史学习教育领导小组充分发挥牵头抓总作用，推动领导小组成员、公司所属各部室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三、突出党史教育关键环节，掀起学习教育高潮</w:t>
      </w:r>
    </w:p>
    <w:p>
      <w:pPr>
        <w:ind w:left="0" w:right="0" w:firstLine="560"/>
        <w:spacing w:before="450" w:after="450" w:line="312" w:lineRule="auto"/>
      </w:pPr>
      <w:r>
        <w:rPr>
          <w:rFonts w:ascii="宋体" w:hAnsi="宋体" w:eastAsia="宋体" w:cs="宋体"/>
          <w:color w:val="000"/>
          <w:sz w:val="28"/>
          <w:szCs w:val="28"/>
        </w:rPr>
        <w:t xml:space="preserve">　　(一)突出党史学习教育“学习”焦点，在公司内部形成浓厚的学习氛围</w:t>
      </w:r>
    </w:p>
    <w:p>
      <w:pPr>
        <w:ind w:left="0" w:right="0" w:firstLine="560"/>
        <w:spacing w:before="450" w:after="450" w:line="312" w:lineRule="auto"/>
      </w:pPr>
      <w:r>
        <w:rPr>
          <w:rFonts w:ascii="宋体" w:hAnsi="宋体" w:eastAsia="宋体" w:cs="宋体"/>
          <w:color w:val="000"/>
          <w:sz w:val="28"/>
          <w:szCs w:val="28"/>
        </w:rPr>
        <w:t xml:space="preserve">　　为将学习党史与学懂弄通做实党的创新理论结合起来，按照集团党委要求，结合公司实际，制定学习计划、编制学习内容，将党史学习教育和“三会一课”进行有机的结合。取集中研讨、专家辅导、座谈交流、利用红色资源进行参观学习、观看党史题材的优秀文艺作品等形式组织理论中心组学习和全体党员学习，不断巩固和拓展“不忘初心、牢记使命”主题教育成果，积极营造良好政治生态，把思想认识统一到加快公司持续发展、完善xx体系搭建的目标任务上来。</w:t>
      </w:r>
    </w:p>
    <w:p>
      <w:pPr>
        <w:ind w:left="0" w:right="0" w:firstLine="560"/>
        <w:spacing w:before="450" w:after="450" w:line="312" w:lineRule="auto"/>
      </w:pPr>
      <w:r>
        <w:rPr>
          <w:rFonts w:ascii="宋体" w:hAnsi="宋体" w:eastAsia="宋体" w:cs="宋体"/>
          <w:color w:val="000"/>
          <w:sz w:val="28"/>
          <w:szCs w:val="28"/>
        </w:rPr>
        <w:t xml:space="preserve">　　为抓好党史学习的“关键少数”，xx党支部根据集团公司要求，集中安排两天时间，采取理论学习中心组封闭学习、交流研讨。通过集中自学后畅谈学习体会，交流思想感悟，分享心得收获，研讨氛围浓厚。xx同志结合学习党和国家领导人关于党史论述心得体会，针对每名交流研讨同志的发言再深化、再挖掘，在共学共享中引发共鸣、产生共振。</w:t>
      </w:r>
    </w:p>
    <w:p>
      <w:pPr>
        <w:ind w:left="0" w:right="0" w:firstLine="560"/>
        <w:spacing w:before="450" w:after="450" w:line="312" w:lineRule="auto"/>
      </w:pPr>
      <w:r>
        <w:rPr>
          <w:rFonts w:ascii="宋体" w:hAnsi="宋体" w:eastAsia="宋体" w:cs="宋体"/>
          <w:color w:val="000"/>
          <w:sz w:val="28"/>
          <w:szCs w:val="28"/>
        </w:rPr>
        <w:t xml:space="preserve">　　为党支部全体党员配备了全新党员笔记本和《习近平新时代中国特色社会主义思想学习问答》学习资料，为公司中层以上领导还配备了习近平《论中国共产党历史》《毛泽东、邓小平、江泽民、胡锦涛关于中国共产党历史论述摘编》《两个历史问题的决议及十一届三中全会以来党对历史的回顾》《中国共产党简史》等学习资料，xx党支部共计购买党史教育书籍共x余册，确保党员干部原原本本学党史、读原著、明原理。</w:t>
      </w:r>
    </w:p>
    <w:p>
      <w:pPr>
        <w:ind w:left="0" w:right="0" w:firstLine="560"/>
        <w:spacing w:before="450" w:after="450" w:line="312" w:lineRule="auto"/>
      </w:pPr>
      <w:r>
        <w:rPr>
          <w:rFonts w:ascii="宋体" w:hAnsi="宋体" w:eastAsia="宋体" w:cs="宋体"/>
          <w:color w:val="000"/>
          <w:sz w:val="28"/>
          <w:szCs w:val="28"/>
        </w:rPr>
        <w:t xml:space="preserve">　　为深入推动党史学习教育扎实开展，创新学习载体、丰富教育形式，扩大党史学习教育范围，xx党支部为公司全体职工印制发放了党史学习教育知识口袋书，其简明凝练、通俗易懂的形式，制作小巧、方便携带的特点，可以随时随地“充电”“补钙”，成为广大干部职工学习党史的“充电宝”，营造了随时学、随处学、人人学的浓厚氛围。</w:t>
      </w:r>
    </w:p>
    <w:p>
      <w:pPr>
        <w:ind w:left="0" w:right="0" w:firstLine="560"/>
        <w:spacing w:before="450" w:after="450" w:line="312" w:lineRule="auto"/>
      </w:pPr>
      <w:r>
        <w:rPr>
          <w:rFonts w:ascii="宋体" w:hAnsi="宋体" w:eastAsia="宋体" w:cs="宋体"/>
          <w:color w:val="000"/>
          <w:sz w:val="28"/>
          <w:szCs w:val="28"/>
        </w:rPr>
        <w:t xml:space="preserve">　　(二)突出党史学习教育“红色”特点，传承红色基因感受红色力量</w:t>
      </w:r>
    </w:p>
    <w:p>
      <w:pPr>
        <w:ind w:left="0" w:right="0" w:firstLine="560"/>
        <w:spacing w:before="450" w:after="450" w:line="312" w:lineRule="auto"/>
      </w:pPr>
      <w:r>
        <w:rPr>
          <w:rFonts w:ascii="宋体" w:hAnsi="宋体" w:eastAsia="宋体" w:cs="宋体"/>
          <w:color w:val="000"/>
          <w:sz w:val="28"/>
          <w:szCs w:val="28"/>
        </w:rPr>
        <w:t xml:space="preserve">　　党史学习教育中，公司始终坚持“红色”引领，统筹安排开展各类红色教育活动，充分利用xx红色资源感受实地红色教育，切实参与红色知识答题，以“沉浸历史情境、沉浸人物故事、沉浸精神情怀”的沉浸式学习方式，实现“触学”到“入学”转变。</w:t>
      </w:r>
    </w:p>
    <w:p>
      <w:pPr>
        <w:ind w:left="0" w:right="0" w:firstLine="560"/>
        <w:spacing w:before="450" w:after="450" w:line="312" w:lineRule="auto"/>
      </w:pPr>
      <w:r>
        <w:rPr>
          <w:rFonts w:ascii="宋体" w:hAnsi="宋体" w:eastAsia="宋体" w:cs="宋体"/>
          <w:color w:val="000"/>
          <w:sz w:val="28"/>
          <w:szCs w:val="28"/>
        </w:rPr>
        <w:t xml:space="preserve">　　xx于x月组织公司全体党员开展“踏寻红色记忆、学习辉煌党史” 主题党日活动，参观红色教育基地——xx。全体党员重温中国革命重要转折点，对党的历史发展进程的进一步深入理解与学习重温中国革命走向胜利的光辉历程，传承红色基因，赓续血脉精神;xx还组织京内全体职工参加“永远跟党走”党史知识竞赛，截止竞赛结束，公司京内职工参与率达x%，平均个人积分达xx分，全方位助推党史学习教育“从理论到理念”。</w:t>
      </w:r>
    </w:p>
    <w:p>
      <w:pPr>
        <w:ind w:left="0" w:right="0" w:firstLine="560"/>
        <w:spacing w:before="450" w:after="450" w:line="312" w:lineRule="auto"/>
      </w:pPr>
      <w:r>
        <w:rPr>
          <w:rFonts w:ascii="宋体" w:hAnsi="宋体" w:eastAsia="宋体" w:cs="宋体"/>
          <w:color w:val="000"/>
          <w:sz w:val="28"/>
          <w:szCs w:val="28"/>
        </w:rPr>
        <w:t xml:space="preserve">　　(三)突出党史学习教育“主题活动”重点，开展好庆祝建党100周年系列活动</w:t>
      </w:r>
    </w:p>
    <w:p>
      <w:pPr>
        <w:ind w:left="0" w:right="0" w:firstLine="560"/>
        <w:spacing w:before="450" w:after="450" w:line="312" w:lineRule="auto"/>
      </w:pPr>
      <w:r>
        <w:rPr>
          <w:rFonts w:ascii="宋体" w:hAnsi="宋体" w:eastAsia="宋体" w:cs="宋体"/>
          <w:color w:val="000"/>
          <w:sz w:val="28"/>
          <w:szCs w:val="28"/>
        </w:rPr>
        <w:t xml:space="preserve">　　按照集团党史教育工作要求，开展好主题宣讲、唱支红歌给党听、我为群众办实事、党史教育培训等庆祝100周年系列活动。将党史教育内容作为党员、发展对象、中层干部培训的内容，学习党百年的辉煌历程和经验启示，激励广大干部职工守初心、担使命，用实际行动谱写高质量发展的最美华章;在集团公司“唱支红歌给党听”活动，优选xx进行表演;并将表演现场照片视频整理，使用“xx”公众号发布宣传文章，参加集团公司党委组织的“红色融媒体大赛”;在参加“我的入党故事/我身边的共产党员”主题征文活动时，共征集主题征文x篇;还在公司楼道、楼梯处，设计布置了“百年征程、百年辉煌”党史知识展览，营造了浓厚的党史学习教育氛围;围绕庆祝中国共产党成立100周年主题开展研究宣传阐释，党支部书记xx同志结合学习毛主席1942年在中共中央党校开学典礼上的演说《整顿党的作风》以及实际工作，撰写了题为《xx》的党史专题理论文章。</w:t>
      </w:r>
    </w:p>
    <w:p>
      <w:pPr>
        <w:ind w:left="0" w:right="0" w:firstLine="560"/>
        <w:spacing w:before="450" w:after="450" w:line="312" w:lineRule="auto"/>
      </w:pPr>
      <w:r>
        <w:rPr>
          <w:rFonts w:ascii="宋体" w:hAnsi="宋体" w:eastAsia="宋体" w:cs="宋体"/>
          <w:color w:val="000"/>
          <w:sz w:val="28"/>
          <w:szCs w:val="28"/>
        </w:rPr>
        <w:t xml:space="preserve">　　(四)突出党史学习教育“特色”亮点，用实际行动开展“我为群众办实事”实践活动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推动xx党支部党史教育走深走实，公司党支部书记xx同志以《xx》为题，为公司全体党员讲授了一堂生动的专题党课;按照上级党委的要求，xx紧紧围绕七个方面，各级领导干部充分征求各部室和各项目的意见建议，结合党史学习教育普遍开展基层调研活动，针对发现的实际问题，切实解决职工群众的操心事、烦心事、揪心事，共计汇总9条办实事清单内容，制定了相应的解决计划，截至目前，已有3件已完成;xx党支部要求广大党员干部职工发扬优良传统，带头到居住地社区(村)党组织报到，结合xx公司定位，聚焦xx这个关键小事，积极参与xx、“桶前值守”等环境综合治理活动，引领社会文明新风尚;还充分利用午餐及午休等“碎片化时间”，在食堂、会议室摆放电视，巡回展播“觉醒年代”、“理想照耀中国”等红色影视作品、纪录片等，把党史学习教育渗透进公司职工的时间间隙。</w:t>
      </w:r>
    </w:p>
    <w:p>
      <w:pPr>
        <w:ind w:left="0" w:right="0" w:firstLine="560"/>
        <w:spacing w:before="450" w:after="450" w:line="312" w:lineRule="auto"/>
      </w:pPr>
      <w:r>
        <w:rPr>
          <w:rFonts w:ascii="宋体" w:hAnsi="宋体" w:eastAsia="宋体" w:cs="宋体"/>
          <w:color w:val="000"/>
          <w:sz w:val="28"/>
          <w:szCs w:val="28"/>
        </w:rPr>
        <w:t xml:space="preserve">　　(五)突出党史学习教育“办实事开新局”要求，将党史学习教育与生产经营工作深度融合</w:t>
      </w:r>
    </w:p>
    <w:p>
      <w:pPr>
        <w:ind w:left="0" w:right="0" w:firstLine="560"/>
        <w:spacing w:before="450" w:after="450" w:line="312" w:lineRule="auto"/>
      </w:pPr>
      <w:r>
        <w:rPr>
          <w:rFonts w:ascii="宋体" w:hAnsi="宋体" w:eastAsia="宋体" w:cs="宋体"/>
          <w:color w:val="000"/>
          <w:sz w:val="28"/>
          <w:szCs w:val="28"/>
        </w:rPr>
        <w:t xml:space="preserve">　　党史学习教育是一场不拘泥于学习本身的学习。xx坚持把提高企业效益、增强企业竞争力、推进xx市xx体系建设作为党史学习与生产经营融合的落脚点，在开展党史学习教育这段时间来，公司党员干部职工勇担当、敢创新的精气神明显足了，推进工作、攻坚克难的脚步明显快了，学习成果、个人提升明显落地了。学习从形式到内容，从理论到实践，不断创新，不断升华，在党史学习教育中推动本职工作，xx学出国企的果敢和担当。</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下一步，公司党支部将在集团党委的领导下，紧紧围绕党史学习教育的工作安排，牢牢把握党史学习教育目标方向，紧扣党史学习教育阶段要求、步骤安排、严把标准关、质量关，进一步加大统筹协调力度，切实把中央、市委和集团党委对党史学习教育的各项部署要求从严从实从细落到实处，不断推进党史学习教育取得新进展新突破，高质量、多样性、高密度开展好党史学习教育。</w:t>
      </w:r>
    </w:p>
    <w:p>
      <w:pPr>
        <w:ind w:left="0" w:right="0" w:firstLine="560"/>
        <w:spacing w:before="450" w:after="450" w:line="312" w:lineRule="auto"/>
      </w:pPr>
      <w:r>
        <w:rPr>
          <w:rFonts w:ascii="宋体" w:hAnsi="宋体" w:eastAsia="宋体" w:cs="宋体"/>
          <w:color w:val="000"/>
          <w:sz w:val="28"/>
          <w:szCs w:val="28"/>
        </w:rPr>
        <w:t xml:space="preserve">　　一是学习贯彻习近平总书记“七一”重要讲话精神。公司将严格按照集团要求，将“七一”讲话精神作为当前和今后一个时期一项重大政治任务来抓，引导公司广大党员干部职工，深刻领会和把握讲话的重大意义、丰富内涵，聘请专业党校老师来进行详细解读，组织公司党员领导干部参加学习，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二是召开专题组织生活会。x月底前，开好党史教育专题组织生活会。党支部和党员都要从检视出来的具体问题中，围绕学史明理、学史增信、学史崇德、学史力行的目标，充分运用党史学习教育成果，盘点收获、检视问题、深刻剖析，不断增强“四个意识”、坚定“四个自信”、做到“两个维护”，要实事求是，正视不足，解决问题。公司支委班子要严格执行双重组织生活制度，以普通党员身份参加所在党支部组织生活，一同学习讨论、一同交流心得、一同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三是开展好“我为群众办实事”实践活动。严格按照集团党委的工作要求，在集团党委第四指导组的指导下，继续开展好“我为群众办实事”相关工作。对前期汇总的9条办实事清单中还未完成的6项内容实行动态跟踪，把做好公司内部的职工需求和市民提出的“接诉即办”内容统筹推进，走好群众路线，切实提高服务质量，切实推进xx建设，全面落实集团管控改革各项要求，为实现集团公司的高质量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2025-06-21T05:46:40+08:00</dcterms:created>
  <dcterms:modified xsi:type="dcterms:W3CDTF">2025-06-21T05:46:40+08:00</dcterms:modified>
</cp:coreProperties>
</file>

<file path=docProps/custom.xml><?xml version="1.0" encoding="utf-8"?>
<Properties xmlns="http://schemas.openxmlformats.org/officeDocument/2006/custom-properties" xmlns:vt="http://schemas.openxmlformats.org/officeDocument/2006/docPropsVTypes"/>
</file>