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疫情防控支援边境的结总结范文(通用9篇)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jié）是一个汉语词语，意思是总地归结，出自《朱子语类》。以下是小编收集整理的疫情防控支援边境的结总结范文(通用9篇)，仅供参考，希望能够帮助到大家。疫情防控支援边境的结总结篇1　　当前，疫情处于较为严重复杂时期，疫情防控更...</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jié）是一个汉语词语，意思是总地归结，出自《朱子语类》。以下是小编收集整理的疫情防控支援边境的结总结范文(通用9篇)，仅供参考，希望能够帮助到大家。[_TAG_h2]疫情防控支援边境的结总结篇1</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　　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疫情防控支援边境的结总结篇2</w:t>
      </w:r>
    </w:p>
    <w:p>
      <w:pPr>
        <w:ind w:left="0" w:right="0" w:firstLine="560"/>
        <w:spacing w:before="450" w:after="450" w:line="312" w:lineRule="auto"/>
      </w:pPr>
      <w:r>
        <w:rPr>
          <w:rFonts w:ascii="宋体" w:hAnsi="宋体" w:eastAsia="宋体" w:cs="宋体"/>
          <w:color w:val="000"/>
          <w:sz w:val="28"/>
          <w:szCs w:val="28"/>
        </w:rPr>
        <w:t xml:space="preserve">　　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疫情防控支援边境的结总结篇3</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疫情防控支援边境的结总结篇4</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疫情防控支援边境的结总结篇5</w:t>
      </w:r>
    </w:p>
    <w:p>
      <w:pPr>
        <w:ind w:left="0" w:right="0" w:firstLine="560"/>
        <w:spacing w:before="450" w:after="450" w:line="312" w:lineRule="auto"/>
      </w:pPr>
      <w:r>
        <w:rPr>
          <w:rFonts w:ascii="宋体" w:hAnsi="宋体" w:eastAsia="宋体" w:cs="宋体"/>
          <w:color w:val="000"/>
          <w:sz w:val="28"/>
          <w:szCs w:val="28"/>
        </w:rPr>
        <w:t xml:space="preserve">　　近日，疫情防控的疫情捷报频传，防控形势持续向好：湖北以外新增病例连续14天下降，并回归两位数;全国连续6天治愈出院超千人。在这场没有硝烟的战“疫”中，无数奋战在一线的“逆行者”任劳任怨，用难以想象的艰辛和努力，换回了今天的战“疫”捷报。</w:t>
      </w:r>
    </w:p>
    <w:p>
      <w:pPr>
        <w:ind w:left="0" w:right="0" w:firstLine="560"/>
        <w:spacing w:before="450" w:after="450" w:line="312" w:lineRule="auto"/>
      </w:pPr>
      <w:r>
        <w:rPr>
          <w:rFonts w:ascii="宋体" w:hAnsi="宋体" w:eastAsia="宋体" w:cs="宋体"/>
          <w:color w:val="000"/>
          <w:sz w:val="28"/>
          <w:szCs w:val="28"/>
        </w:rPr>
        <w:t xml:space="preserve">　　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　　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　　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　　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　　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疫情防控支援边境的结总结篇6</w:t>
      </w:r>
    </w:p>
    <w:p>
      <w:pPr>
        <w:ind w:left="0" w:right="0" w:firstLine="560"/>
        <w:spacing w:before="450" w:after="450" w:line="312" w:lineRule="auto"/>
      </w:pPr>
      <w:r>
        <w:rPr>
          <w:rFonts w:ascii="宋体" w:hAnsi="宋体" w:eastAsia="宋体" w:cs="宋体"/>
          <w:color w:val="000"/>
          <w:sz w:val="28"/>
          <w:szCs w:val="28"/>
        </w:rPr>
        <w:t xml:space="preserve">　　总结，汉语词语，读音为zǒngji，意思是总地归结。以下是我爱文学网分享的边境防控疫情总结，希望能帮助到大家。边境防控疫情总结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免职__人，诫勉__人，通报批评__人，责令作出书面检查__人，批评教育__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疫情防控支援边境的结总结篇8</w:t>
      </w:r>
    </w:p>
    <w:p>
      <w:pPr>
        <w:ind w:left="0" w:right="0" w:firstLine="560"/>
        <w:spacing w:before="450" w:after="450" w:line="312" w:lineRule="auto"/>
      </w:pPr>
      <w:r>
        <w:rPr>
          <w:rFonts w:ascii="宋体" w:hAnsi="宋体" w:eastAsia="宋体" w:cs="宋体"/>
          <w:color w:val="000"/>
          <w:sz w:val="28"/>
          <w:szCs w:val="28"/>
        </w:rPr>
        <w:t xml:space="preserve">　　打赢疫情防控阻击战的强大力量，是来自组织的力量。在同时间赛跑、与病魔较量中，让基层干部轻装上阵、全力以赴，直接关系打赢当前疫情防控阻击战。2月7日，湖南省委组织部、省财政厅、省人社厅适时下发《进一步激励关爱疫情防控一线工作人员的若干措施》(以下简称《措施》)，三大方面九条措施导向鲜明、明确具体，有力增强了基层坚决打赢疫情防控阻击战的底气与信心。</w:t>
      </w:r>
    </w:p>
    <w:p>
      <w:pPr>
        <w:ind w:left="0" w:right="0" w:firstLine="560"/>
        <w:spacing w:before="450" w:after="450" w:line="312" w:lineRule="auto"/>
      </w:pPr>
      <w:r>
        <w:rPr>
          <w:rFonts w:ascii="宋体" w:hAnsi="宋体" w:eastAsia="宋体" w:cs="宋体"/>
          <w:color w:val="000"/>
          <w:sz w:val="28"/>
          <w:szCs w:val="28"/>
        </w:rPr>
        <w:t xml:space="preserve">　　做好疫情防控工作，要从选育上淬炼一线勇担当。越是在紧急关头、关键节点，越是在严峻挑战下、特殊环境中，越是要充分发挥我们的组织优势，越是要凸显党组织和党员的关键作用。要严格贯彻《措施》，坚持一线考察识别，大胆重用在疫情防控斗争中表现优秀的干部，更加坚定地依托组织积聚力量、运用力量，组织动员各级党组织和广大党员干部积极投身疫情防控阻击战，把党的政治优势、组织优势、密切联</w:t>
      </w:r>
    </w:p>
    <w:p>
      <w:pPr>
        <w:ind w:left="0" w:right="0" w:firstLine="560"/>
        <w:spacing w:before="450" w:after="450" w:line="312" w:lineRule="auto"/>
      </w:pPr>
      <w:r>
        <w:rPr>
          <w:rFonts w:ascii="宋体" w:hAnsi="宋体" w:eastAsia="宋体" w:cs="宋体"/>
          <w:color w:val="000"/>
          <w:sz w:val="28"/>
          <w:szCs w:val="28"/>
        </w:rPr>
        <w:t xml:space="preserve">　　系群众优势转化为疫情防控的强大政治优势。战“疫”打响以来，三湘大地充分发挥组织优势，广大党员干部从最艰难处准备，向最好处努力，以更实更细更严的举措，践行对三湘父老的深情重诺，一封封请战书、一枚枚红手印、一声声誓言、一个个“最美逆行者”……都是组织起来的“抗疫力量”的生动注脚，彰显了“平常时候看得出来、关键时刻站得出来、危急关头豁得出来”的党员本色，让党旗始终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做好疫情防控工作，要从保障上关心关爱暖基层。基层防控是防止疫情扩散蔓延的关键所在，基层干部是落实基层防控的关键力量，要让基层干部把更多精力投入到疫情防控第一线，做到守土有责、守土担责、守土尽责，必须关心、关爱基层干部，让其心无旁骛战斗在第一线。《措施》明确，要加强防控物资保障，切实关心一线人员身心健康。优先保障防控一线工作人员所需口罩、防护服、消毒用品等防控物资，妥善解决好防控一线工作人员就餐、御寒、值夜、交通等问题。关心关爱基层的实际困难，对防控一线工作人员家庭存在实际困难、感染确诊或隔离观察的，及时进行走访慰问，帮助解决后顾之忧，传递党组织的关怀温暖。</w:t>
      </w:r>
    </w:p>
    <w:p>
      <w:pPr>
        <w:ind w:left="0" w:right="0" w:firstLine="560"/>
        <w:spacing w:before="450" w:after="450" w:line="312" w:lineRule="auto"/>
      </w:pPr>
      <w:r>
        <w:rPr>
          <w:rFonts w:ascii="宋体" w:hAnsi="宋体" w:eastAsia="宋体" w:cs="宋体"/>
          <w:color w:val="000"/>
          <w:sz w:val="28"/>
          <w:szCs w:val="28"/>
        </w:rPr>
        <w:t xml:space="preserve">　　做好疫情防控工作，要从思想上鼓足干劲争先进。船的力量在帆上，人的力量在心上，打好疫情防控的人民战争，凝心聚力至关重要。《措施》指出要大力宣传表彰先进，对在疫情防控阻击一线的先进集体、先进个人，及时总结、大力宣传，推动形成学习先进、崇尚先进、争当先进的浓厚氛围，凝聚众志成城、坚决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组织强则战必胜。我们坚信只要各基层党组织用心用情用力，担当起该担当的责任，以实之又实的工作作风、细之又细的工作举措，切实做好各项防控工作，坚守好各自“阵地”，我们一定能赢得与时间的赛跑、赢得与病魔的较量!</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疫情防控支援边境的结总结篇9</w:t>
      </w:r>
    </w:p>
    <w:p>
      <w:pPr>
        <w:ind w:left="0" w:right="0" w:firstLine="560"/>
        <w:spacing w:before="450" w:after="450" w:line="312" w:lineRule="auto"/>
      </w:pPr>
      <w:r>
        <w:rPr>
          <w:rFonts w:ascii="宋体" w:hAnsi="宋体" w:eastAsia="宋体" w:cs="宋体"/>
          <w:color w:val="000"/>
          <w:sz w:val="28"/>
          <w:szCs w:val="28"/>
        </w:rPr>
        <w:t xml:space="preserve">　　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　　在?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　　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　　过程曲折、前路光明。广大组工干部要继续发挥先锋模范作用，努力当好疫情防控的“排头兵”，当好攻坚克难的“实干者”，当好群众信赖的“贴心人”，让党旗在防控疫情斗争第一线高高飘扬。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2025-05-02T12:26:24+08:00</dcterms:created>
  <dcterms:modified xsi:type="dcterms:W3CDTF">2025-05-02T12:26:24+08:00</dcterms:modified>
</cp:coreProperties>
</file>

<file path=docProps/custom.xml><?xml version="1.0" encoding="utf-8"?>
<Properties xmlns="http://schemas.openxmlformats.org/officeDocument/2006/custom-properties" xmlns:vt="http://schemas.openxmlformats.org/officeDocument/2006/docPropsVTypes"/>
</file>