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自来水厂工作总结及工作计划</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自来水厂工作总结及工作计划通用5篇难忘的工作生活已经告一段落了，回顾过去这段时间的工作，收获颇丰，制定一份工作总结吧。那么你有了解过自来水厂的工作总结吗？以下是小编整理的自来水厂工作总结及工作计划，欢迎大家借鉴与参考!自来水厂工作总结及工作...</w:t>
      </w:r>
    </w:p>
    <w:p>
      <w:pPr>
        <w:ind w:left="0" w:right="0" w:firstLine="560"/>
        <w:spacing w:before="450" w:after="450" w:line="312" w:lineRule="auto"/>
      </w:pPr>
      <w:r>
        <w:rPr>
          <w:rFonts w:ascii="宋体" w:hAnsi="宋体" w:eastAsia="宋体" w:cs="宋体"/>
          <w:color w:val="000"/>
          <w:sz w:val="28"/>
          <w:szCs w:val="28"/>
        </w:rPr>
        <w:t xml:space="preserve">自来水厂工作总结及工作计划通用5篇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难忘的工作生活已经告一段落了，回顾过去这段时间的工作，收获颇丰，制定一份工作总结吧。那么你有了解过自来水厂的工作总结吗？以下是小编整理的自来水厂工作总结及工作计划，欢迎大家借鉴与参考!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自来水厂工作总结及工作计划篇1</w:t>
      </w:r>
    </w:p>
    <w:p>
      <w:pPr>
        <w:ind w:left="0" w:right="0" w:firstLine="560"/>
        <w:spacing w:before="450" w:after="450" w:line="312" w:lineRule="auto"/>
      </w:pPr>
      <w:r>
        <w:rPr>
          <w:rFonts w:ascii="宋体" w:hAnsi="宋体" w:eastAsia="宋体" w:cs="宋体"/>
          <w:color w:val="000"/>
          <w:sz w:val="28"/>
          <w:szCs w:val="28"/>
        </w:rPr>
        <w:t xml:space="preserve">20__年即将到来，我们又将迎来新的一年。回顾20__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__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自来水厂工作总结及工作计划篇2</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自来水厂工作总结及工作计划篇3</w:t>
      </w:r>
    </w:p>
    <w:p>
      <w:pPr>
        <w:ind w:left="0" w:right="0" w:firstLine="560"/>
        <w:spacing w:before="450" w:after="450" w:line="312" w:lineRule="auto"/>
      </w:pPr>
      <w:r>
        <w:rPr>
          <w:rFonts w:ascii="宋体" w:hAnsi="宋体" w:eastAsia="宋体" w:cs="宋体"/>
          <w:color w:val="000"/>
          <w:sz w:val="28"/>
          <w:szCs w:val="28"/>
        </w:rPr>
        <w:t xml:space="preserve">20__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自来水厂工作总结及工作计划篇4</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在兄弟单位的紧密配合下，经过全厂干部职工的共同努力，我们厂在设施运行、技术管理、经费收支等方面都取得显著成果：20__年我厂共处理污水__万吨，实现产值__万元，全年运行费用为__万元，利润__万元，为近几年来的最好水平。下面，就水厂20__年主要工作汇报如下：</w:t>
      </w:r>
    </w:p>
    <w:p>
      <w:pPr>
        <w:ind w:left="0" w:right="0" w:firstLine="560"/>
        <w:spacing w:before="450" w:after="450" w:line="312" w:lineRule="auto"/>
      </w:pPr>
      <w:r>
        <w:rPr>
          <w:rFonts w:ascii="宋体" w:hAnsi="宋体" w:eastAsia="宋体" w:cs="宋体"/>
          <w:color w:val="000"/>
          <w:sz w:val="28"/>
          <w:szCs w:val="28"/>
        </w:rPr>
        <w:t xml:space="preserve">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__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自来水厂工作总结及工作计划篇5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通过教育广大职工群众在实际工作中都能以__为榜样，重实干、讲实效，主人翁精神得以淋漓尽至的发挥，公司干部，职工在完成本职工作的同时，利用休息日，为不影响用户正常用水。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x时__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__元，通过修旧利废活动，修复阀门x个，节省材料费支出__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针对这种状况，年春节前夕，我们在争取局慰问金__元的基础上，又自筹资金__元，对困难程度比较严重的__户职工进行了慰问补助，帮助他们度难关。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年，我们还充分利用国家低保的优惠政策，在充分调查，走访的基础上，对__户__人的长补户，进行了调整，保证有限的资金，用在最需要的户上，同时公司领导还与相对较困难的x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为活跃职工的文化生活，年我们在在资金短缺的情况下，先后在__节日先后开展了辞旧迎新联欢会迎新春橡、围旗富及庆、三八五一十、歌曲演唱会，职工排球、乒乓球赛等多种喜闻乐见的文体活动。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自来水公司自年一月减员__人后，公司根据每个人的年龄、工作年限制定了相应的政策，发给每位待岗职工部分生活费。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w:t>
      </w:r>
    </w:p>
    <w:p>
      <w:pPr>
        <w:ind w:left="0" w:right="0" w:firstLine="560"/>
        <w:spacing w:before="450" w:after="450" w:line="312" w:lineRule="auto"/>
      </w:pPr>
      <w:r>
        <w:rPr>
          <w:rFonts w:ascii="宋体" w:hAnsi="宋体" w:eastAsia="宋体" w:cs="宋体"/>
          <w:color w:val="000"/>
          <w:sz w:val="28"/>
          <w:szCs w:val="28"/>
        </w:rPr>
        <w:t xml:space="preserve">一、抓宣传、促进家庭经济的普及;</w:t>
      </w:r>
    </w:p>
    <w:p>
      <w:pPr>
        <w:ind w:left="0" w:right="0" w:firstLine="560"/>
        <w:spacing w:before="450" w:after="450" w:line="312" w:lineRule="auto"/>
      </w:pPr>
      <w:r>
        <w:rPr>
          <w:rFonts w:ascii="宋体" w:hAnsi="宋体" w:eastAsia="宋体" w:cs="宋体"/>
          <w:color w:val="000"/>
          <w:sz w:val="28"/>
          <w:szCs w:val="28"/>
        </w:rPr>
        <w:t xml:space="preserve">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2025-05-02T09:09:41+08:00</dcterms:created>
  <dcterms:modified xsi:type="dcterms:W3CDTF">2025-05-02T09:09:41+08:00</dcterms:modified>
</cp:coreProperties>
</file>

<file path=docProps/custom.xml><?xml version="1.0" encoding="utf-8"?>
<Properties xmlns="http://schemas.openxmlformats.org/officeDocument/2006/custom-properties" xmlns:vt="http://schemas.openxmlformats.org/officeDocument/2006/docPropsVTypes"/>
</file>