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亲子游戏活动总结6篇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精选6篇）亲子游戏可以促进孩子和父母之间的情感交流，有利于家庭关系和社会关系。下面是小编为大家精心收集整理的亲子游戏活动总结6篇，欢迎阅读借鉴，希望能够帮助到大家。亲子游戏活动总结篇1最开始收到公司准备在周末开展团建活动，...</w:t>
      </w:r>
    </w:p>
    <w:p>
      <w:pPr>
        <w:ind w:left="0" w:right="0" w:firstLine="560"/>
        <w:spacing w:before="450" w:after="450" w:line="312" w:lineRule="auto"/>
      </w:pPr>
      <w:r>
        <w:rPr>
          <w:rFonts w:ascii="宋体" w:hAnsi="宋体" w:eastAsia="宋体" w:cs="宋体"/>
          <w:color w:val="000"/>
          <w:sz w:val="28"/>
          <w:szCs w:val="28"/>
        </w:rPr>
        <w:t xml:space="preserve">亲子游戏活动总结（精选6篇）</w:t>
      </w:r>
    </w:p>
    <w:p>
      <w:pPr>
        <w:ind w:left="0" w:right="0" w:firstLine="560"/>
        <w:spacing w:before="450" w:after="450" w:line="312" w:lineRule="auto"/>
      </w:pPr>
      <w:r>
        <w:rPr>
          <w:rFonts w:ascii="宋体" w:hAnsi="宋体" w:eastAsia="宋体" w:cs="宋体"/>
          <w:color w:val="000"/>
          <w:sz w:val="28"/>
          <w:szCs w:val="28"/>
        </w:rPr>
        <w:t xml:space="preserve">亲子游戏可以促进孩子和父母之间的情感交流，有利于家庭关系和社会关系。下面是小编为大家精心收集整理的亲子游戏活动总结6篇，欢迎阅读借鉴，希望能够帮助到大家。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亲子游戏活动总结篇1</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亲子游戏活动总结篇2</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亲子游戏活动总结篇3</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亲子游戏活动总结篇6</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