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陕西高速公路收费员工作总结</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陕西高速公路收费员工作总结5篇总结是对我们会在某一特定时间段内的学习和工作生活等表现情况加以回顾和分析的一种有效书面材料，它可以促使我们思考整理，不如我们来制定一份收费员工作总结吧。但是却发现不知道该写些什么，以下是小编整理的陕西高速公...</w:t>
      </w:r>
    </w:p>
    <w:p>
      <w:pPr>
        <w:ind w:left="0" w:right="0" w:firstLine="560"/>
        <w:spacing w:before="450" w:after="450" w:line="312" w:lineRule="auto"/>
      </w:pPr>
      <w:r>
        <w:rPr>
          <w:rFonts w:ascii="宋体" w:hAnsi="宋体" w:eastAsia="宋体" w:cs="宋体"/>
          <w:color w:val="000"/>
          <w:sz w:val="28"/>
          <w:szCs w:val="28"/>
        </w:rPr>
        <w:t xml:space="preserve">关于陕西高速公路收费员工作总结5篇</w:t>
      </w:r>
    </w:p>
    <w:p>
      <w:pPr>
        <w:ind w:left="0" w:right="0" w:firstLine="560"/>
        <w:spacing w:before="450" w:after="450" w:line="312" w:lineRule="auto"/>
      </w:pPr>
      <w:r>
        <w:rPr>
          <w:rFonts w:ascii="宋体" w:hAnsi="宋体" w:eastAsia="宋体" w:cs="宋体"/>
          <w:color w:val="000"/>
          <w:sz w:val="28"/>
          <w:szCs w:val="28"/>
        </w:rPr>
        <w:t xml:space="preserve">总结是对我们会在某一特定时间段内的学习和工作生活等表现情况加以回顾和分析的一种有效书面材料，它可以促使我们思考整理，不如我们来制定一份收费员工作总结吧。但是却发现不知道该写些什么，以下是小编整理的陕西高速公路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陕西高速公路收费员工作总结（篇1）</w:t>
      </w:r>
    </w:p>
    <w:p>
      <w:pPr>
        <w:ind w:left="0" w:right="0" w:firstLine="560"/>
        <w:spacing w:before="450" w:after="450" w:line="312" w:lineRule="auto"/>
      </w:pPr>
      <w:r>
        <w:rPr>
          <w:rFonts w:ascii="宋体" w:hAnsi="宋体" w:eastAsia="宋体" w:cs="宋体"/>
          <w:color w:val="000"/>
          <w:sz w:val="28"/>
          <w:szCs w:val="28"/>
        </w:rPr>
        <w:t xml:space="preserve">20__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20__年，收费四班将继续认真贯彻落实河池东站领导的各项决定，在服务、业务、形象和团队建设方面加大力度，力争打造出了一支收费业务和文明服务兼备的先进班组，做到“东站一流、公司知名”。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收费站现场实习将近三个月。此间让我受益匪浅，特别是站领导、班长们无微不至的指导和关怀，让我的业务水平不断提升，由生疏、紧张到熟练、稳重。这些业务为我往后的工作提供了扎实的基矗下面我来总结一下这几个月以来的工作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的合格收费员。</w:t>
      </w:r>
    </w:p>
    <w:p>
      <w:pPr>
        <w:ind w:left="0" w:right="0" w:firstLine="560"/>
        <w:spacing w:before="450" w:after="450" w:line="312" w:lineRule="auto"/>
      </w:pPr>
      <w:r>
        <w:rPr>
          <w:rFonts w:ascii="宋体" w:hAnsi="宋体" w:eastAsia="宋体" w:cs="宋体"/>
          <w:color w:val="000"/>
          <w:sz w:val="28"/>
          <w:szCs w:val="28"/>
        </w:rPr>
        <w:t xml:space="preserve">本人自以来，严格遵守公司，思想上严格要求自己，在工作上勤勤恳恳、任劳任怨，在作风上艰苦朴素、务真求实，较好地完成领导和各部门安排的各项任务。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6S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陕西高速公路收费员工作总结（篇3）</w:t>
      </w:r>
    </w:p>
    <w:p>
      <w:pPr>
        <w:ind w:left="0" w:right="0" w:firstLine="560"/>
        <w:spacing w:before="450" w:after="450" w:line="312" w:lineRule="auto"/>
      </w:pPr>
      <w:r>
        <w:rPr>
          <w:rFonts w:ascii="宋体" w:hAnsi="宋体" w:eastAsia="宋体" w:cs="宋体"/>
          <w:color w:val="000"/>
          <w:sz w:val="28"/>
          <w:szCs w:val="28"/>
        </w:rPr>
        <w:t xml:space="preserve">有幸成为了__区中心医院的一员。时间过得真快，转眼间，在__中心实习已经有三个月快了。这是我人生中弥足珍贵的经历，也给我留下了深刻的印象。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陕西高速公路收费员工作总结（篇4）</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__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这便是我们高速公路的收费人员，一群勇于献身高速公路事业，为了千万家的安宁、幸福，为了高速公路事业的发告竣长，__经济的跨跃式成长而默默无闻、无私奉献的收费人员。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陕西高速公路收费员工作总结（篇5）</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2025-07-08T05:21:43+08:00</dcterms:created>
  <dcterms:modified xsi:type="dcterms:W3CDTF">2025-07-08T05:21:43+08:00</dcterms:modified>
</cp:coreProperties>
</file>

<file path=docProps/custom.xml><?xml version="1.0" encoding="utf-8"?>
<Properties xmlns="http://schemas.openxmlformats.org/officeDocument/2006/custom-properties" xmlns:vt="http://schemas.openxmlformats.org/officeDocument/2006/docPropsVTypes"/>
</file>