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扎实做好扶贫工作总结(实用12篇)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扎实做好扶贫工作总结1东航集团不断创新帮扶方式，从人、财、物、智等方面不断加大帮扶力度，多年如一日地倾情、倾力帮扶，累计投入各类资金2500多万元，共派出6批14名干部到临沧开展帮扶工作。&gt;一、教育扶贫东航集团坚持授人以鱼不如授人以渔的理念...</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扎实做好扶贫工作总结1</w:t>
      </w:r>
    </w:p>
    <w:p>
      <w:pPr>
        <w:ind w:left="0" w:right="0" w:firstLine="560"/>
        <w:spacing w:before="450" w:after="450" w:line="312" w:lineRule="auto"/>
      </w:pPr>
      <w:r>
        <w:rPr>
          <w:rFonts w:ascii="宋体" w:hAnsi="宋体" w:eastAsia="宋体" w:cs="宋体"/>
          <w:color w:val="000"/>
          <w:sz w:val="28"/>
          <w:szCs w:val="28"/>
        </w:rPr>
        <w:t xml:space="preserve">东航集团不断创新帮扶方式，从人、财、物、智等方面不断加大帮扶力度，多年如一日地倾情、倾力帮扶，累计投入各类资金2500多万元，共派出6批14名干部到临沧开展帮扶工作。</w:t>
      </w:r>
    </w:p>
    <w:p>
      <w:pPr>
        <w:ind w:left="0" w:right="0" w:firstLine="560"/>
        <w:spacing w:before="450" w:after="450" w:line="312" w:lineRule="auto"/>
      </w:pPr>
      <w:r>
        <w:rPr>
          <w:rFonts w:ascii="宋体" w:hAnsi="宋体" w:eastAsia="宋体" w:cs="宋体"/>
          <w:color w:val="000"/>
          <w:sz w:val="28"/>
          <w:szCs w:val="28"/>
        </w:rPr>
        <w:t xml:space="preserve">&gt;一、教育扶贫</w:t>
      </w:r>
    </w:p>
    <w:p>
      <w:pPr>
        <w:ind w:left="0" w:right="0" w:firstLine="560"/>
        <w:spacing w:before="450" w:after="450" w:line="312" w:lineRule="auto"/>
      </w:pPr>
      <w:r>
        <w:rPr>
          <w:rFonts w:ascii="宋体" w:hAnsi="宋体" w:eastAsia="宋体" w:cs="宋体"/>
          <w:color w:val="000"/>
          <w:sz w:val="28"/>
          <w:szCs w:val="28"/>
        </w:rPr>
        <w:t xml:space="preserve">东航集团坚持授人以鱼不如授人以渔的理念，多渠道投入资金万元，在双江、沧源两县开展”爱在东航—情系临沧“3+X教育帮扶行动，致力于改善教学设施、奖励优秀师生、开展结对助学、游学夏令营等活动，直接受益人数达1614人。</w:t>
      </w:r>
    </w:p>
    <w:p>
      <w:pPr>
        <w:ind w:left="0" w:right="0" w:firstLine="560"/>
        <w:spacing w:before="450" w:after="450" w:line="312" w:lineRule="auto"/>
      </w:pPr>
      <w:r>
        <w:rPr>
          <w:rFonts w:ascii="宋体" w:hAnsi="宋体" w:eastAsia="宋体" w:cs="宋体"/>
          <w:color w:val="000"/>
          <w:sz w:val="28"/>
          <w:szCs w:val="28"/>
        </w:rPr>
        <w:t xml:space="preserve">一是设立”爱在东航—优秀园丁奖/学子奖“。20xx年10月开始每年在双江、沧源两县设立”东航奖学金“，每年出资10万元，表彰10名优秀教师、30名优秀学生。目前，已表彰2批，发放”东航奖学金“20万元。</w:t>
      </w:r>
    </w:p>
    <w:p>
      <w:pPr>
        <w:ind w:left="0" w:right="0" w:firstLine="560"/>
        <w:spacing w:before="450" w:after="450" w:line="312" w:lineRule="auto"/>
      </w:pPr>
      <w:r>
        <w:rPr>
          <w:rFonts w:ascii="宋体" w:hAnsi="宋体" w:eastAsia="宋体" w:cs="宋体"/>
          <w:color w:val="000"/>
          <w:sz w:val="28"/>
          <w:szCs w:val="28"/>
        </w:rPr>
        <w:t xml:space="preserve">二是开展”爱在东航—圆梦助学“活动。由东航团委牵头开展”爱在东航—圆梦助学“和”一对一结对助学“活动，每学年在双江、沧源两县遴选100名品学兼优的贫困学生进行结对帮扶。自20xx年以来，受助学生累计达1499人，捐赠助学款达万元。</w:t>
      </w:r>
    </w:p>
    <w:p>
      <w:pPr>
        <w:ind w:left="0" w:right="0" w:firstLine="560"/>
        <w:spacing w:before="450" w:after="450" w:line="312" w:lineRule="auto"/>
      </w:pPr>
      <w:r>
        <w:rPr>
          <w:rFonts w:ascii="宋体" w:hAnsi="宋体" w:eastAsia="宋体" w:cs="宋体"/>
          <w:color w:val="000"/>
          <w:sz w:val="28"/>
          <w:szCs w:val="28"/>
        </w:rPr>
        <w:t xml:space="preserve">三是设立”爱在东航—希望小学关爱金“。东航集团把双江县忙乐希望小学和沧源县民族希望小学作为东航的挂牌小学进行资助，自20xx年以来，累计投入关爱金100万元（含捐赠电脑70台）。</w:t>
      </w:r>
    </w:p>
    <w:p>
      <w:pPr>
        <w:ind w:left="0" w:right="0" w:firstLine="560"/>
        <w:spacing w:before="450" w:after="450" w:line="312" w:lineRule="auto"/>
      </w:pPr>
      <w:r>
        <w:rPr>
          <w:rFonts w:ascii="宋体" w:hAnsi="宋体" w:eastAsia="宋体" w:cs="宋体"/>
          <w:color w:val="000"/>
          <w:sz w:val="28"/>
          <w:szCs w:val="28"/>
        </w:rPr>
        <w:t xml:space="preserve">四是东航传媒股份有限公司携手霍尼韦尔航空航天集团亚太区、中国航空报社共同开展”彩云之南，爱心助学“活动，向两所学校捐赠了图书4000余册、课桌椅400套、电脑20台以及单反相机、摄像机等各类其他教学用具，价值30余万元。捐赠东航民族希望小学价值5万元的校园广播系统，并利用所捐设备开设远程兴趣教学。</w:t>
      </w:r>
    </w:p>
    <w:p>
      <w:pPr>
        <w:ind w:left="0" w:right="0" w:firstLine="560"/>
        <w:spacing w:before="450" w:after="450" w:line="312" w:lineRule="auto"/>
      </w:pPr>
      <w:r>
        <w:rPr>
          <w:rFonts w:ascii="宋体" w:hAnsi="宋体" w:eastAsia="宋体" w:cs="宋体"/>
          <w:color w:val="000"/>
          <w:sz w:val="28"/>
          <w:szCs w:val="28"/>
        </w:rPr>
        <w:t xml:space="preserve">五是东航飞培携中国英孚教育青少儿英语开展”爱在东航，英孚教育滇南行“活动，赴沧源东航民族希望小学、莲花塘小学开展文体互动和兴趣教学，捐赠价值20万元的原版英语课外读物。</w:t>
      </w:r>
    </w:p>
    <w:p>
      <w:pPr>
        <w:ind w:left="0" w:right="0" w:firstLine="560"/>
        <w:spacing w:before="450" w:after="450" w:line="312" w:lineRule="auto"/>
      </w:pPr>
      <w:r>
        <w:rPr>
          <w:rFonts w:ascii="宋体" w:hAnsi="宋体" w:eastAsia="宋体" w:cs="宋体"/>
          <w:color w:val="000"/>
          <w:sz w:val="28"/>
          <w:szCs w:val="28"/>
        </w:rPr>
        <w:t xml:space="preserve">&gt;二、基础设施建设扶贫</w:t>
      </w:r>
    </w:p>
    <w:p>
      <w:pPr>
        <w:ind w:left="0" w:right="0" w:firstLine="560"/>
        <w:spacing w:before="450" w:after="450" w:line="312" w:lineRule="auto"/>
      </w:pPr>
      <w:r>
        <w:rPr>
          <w:rFonts w:ascii="宋体" w:hAnsi="宋体" w:eastAsia="宋体" w:cs="宋体"/>
          <w:color w:val="000"/>
          <w:sz w:val="28"/>
          <w:szCs w:val="28"/>
        </w:rPr>
        <w:t xml:space="preserve">累计总投入1950万元，援建打造了双江县”东航忙品拉祜族风情村“”东航南京佤族风情村“”东航忙乐布朗族风情村“”东航景亢傣族风情村“”沧源县民良村六组示范村“”翁丁新村东航示范村“”永冷村东航蔬菜示范基地“等项目。20xx年，援建双江县勐勐镇细些村和沧源县单甲乡嘎多村农村危房改造项目。东航示范村和农村危房改造项目的实施，有力地促进了临沧市农村村寨转型升级，极大地改善了村寨村貌，丰富了农村居民的文化生活，鼓舞了少数民族努力创造新生活的愿望和信心。</w:t>
      </w:r>
    </w:p>
    <w:p>
      <w:pPr>
        <w:ind w:left="0" w:right="0" w:firstLine="560"/>
        <w:spacing w:before="450" w:after="450" w:line="312" w:lineRule="auto"/>
      </w:pPr>
      <w:r>
        <w:rPr>
          <w:rFonts w:ascii="宋体" w:hAnsi="宋体" w:eastAsia="宋体" w:cs="宋体"/>
          <w:color w:val="000"/>
          <w:sz w:val="28"/>
          <w:szCs w:val="28"/>
        </w:rPr>
        <w:t xml:space="preserve">&gt;三、旅游扶贫</w:t>
      </w:r>
    </w:p>
    <w:p>
      <w:pPr>
        <w:ind w:left="0" w:right="0" w:firstLine="560"/>
        <w:spacing w:before="450" w:after="450" w:line="312" w:lineRule="auto"/>
      </w:pPr>
      <w:r>
        <w:rPr>
          <w:rFonts w:ascii="宋体" w:hAnsi="宋体" w:eastAsia="宋体" w:cs="宋体"/>
          <w:color w:val="000"/>
          <w:sz w:val="28"/>
          <w:szCs w:val="28"/>
        </w:rPr>
        <w:t xml:space="preserve">—是充分发挥行业优势，组织专业记者到双江采风，并在《东方航空》《东方风情》《世界摄影地理》和《云中文化》等杂志上免费刊登双江和沧源旅游文化宣传信息，推动翁丁佤寨参与”发现20xx中国最美村镇“活动，并最终荣获”典范奖“，成为全国最美小镇评选12个最高奖项获得者之一，也是云南省唯一获评此项活动最高奖项的单位。在《东航报》《中国民航报》《春城晚报地理周刊》《云南画报》、云南省人民广播电台、西部网、新浪微博、微信、携程网、华商网等媒体对双江和沧源的旅游资源进行了推广宣传，反响良好。</w:t>
      </w:r>
    </w:p>
    <w:p>
      <w:pPr>
        <w:ind w:left="0" w:right="0" w:firstLine="560"/>
        <w:spacing w:before="450" w:after="450" w:line="312" w:lineRule="auto"/>
      </w:pPr>
      <w:r>
        <w:rPr>
          <w:rFonts w:ascii="宋体" w:hAnsi="宋体" w:eastAsia="宋体" w:cs="宋体"/>
          <w:color w:val="000"/>
          <w:sz w:val="28"/>
          <w:szCs w:val="28"/>
        </w:rPr>
        <w:t xml:space="preserve">三是免费提供价值10万元的48张往返机票，邀请《中国国家地理》杂志社、百度旅游频道、《漫旅生活》杂志社的旅行规划师、摄影师及相关领导到沧源，深度体验沧源的生态、人文和沿边资源。</w:t>
      </w:r>
    </w:p>
    <w:p>
      <w:pPr>
        <w:ind w:left="0" w:right="0" w:firstLine="560"/>
        <w:spacing w:before="450" w:after="450" w:line="312" w:lineRule="auto"/>
      </w:pPr>
      <w:r>
        <w:rPr>
          <w:rFonts w:ascii="宋体" w:hAnsi="宋体" w:eastAsia="宋体" w:cs="宋体"/>
          <w:color w:val="000"/>
          <w:sz w:val="28"/>
          <w:szCs w:val="28"/>
        </w:rPr>
        <w:t xml:space="preserve">四是邀请东航西北分公司、东航云南有限公司和陕西中旅、丝绸商旅等5家旅行社赴双江、沧源两县考察文化旅游线路，调研航空旅游市场，并在结束活动时与临沧市主要领导就临沧旅游产业发展现状、发展方向和发展前景深入交换意见，表达了深入合作的意向。</w:t>
      </w:r>
    </w:p>
    <w:p>
      <w:pPr>
        <w:ind w:left="0" w:right="0" w:firstLine="560"/>
        <w:spacing w:before="450" w:after="450" w:line="312" w:lineRule="auto"/>
      </w:pPr>
      <w:r>
        <w:rPr>
          <w:rFonts w:ascii="宋体" w:hAnsi="宋体" w:eastAsia="宋体" w:cs="宋体"/>
          <w:color w:val="000"/>
          <w:sz w:val="28"/>
          <w:szCs w:val="28"/>
        </w:rPr>
        <w:t xml:space="preserve">五是定制旅行产品。东航旗下上航旅游集团，经过资质认定、共同磋商和实地考察，与临沧市旅行社签订地接服务供应商，定制诸如”红苹果“等公益旅行产品上线售卖，促进消费，带动地方旅游经济。仅20xx年下半年，成功组织5批旅行团队赴沧源，受到消费者好评。</w:t>
      </w:r>
    </w:p>
    <w:p>
      <w:pPr>
        <w:ind w:left="0" w:right="0" w:firstLine="560"/>
        <w:spacing w:before="450" w:after="450" w:line="312" w:lineRule="auto"/>
      </w:pPr>
      <w:r>
        <w:rPr>
          <w:rFonts w:ascii="宋体" w:hAnsi="宋体" w:eastAsia="宋体" w:cs="宋体"/>
          <w:color w:val="000"/>
          <w:sz w:val="28"/>
          <w:szCs w:val="28"/>
        </w:rPr>
        <w:t xml:space="preserve">六是借助户外俱乐部、公益组织等单位的支持，成功打造上海、昆明两地始发的民族文化探秘及”摸你黑“特色旅行产品。</w:t>
      </w:r>
    </w:p>
    <w:p>
      <w:pPr>
        <w:ind w:left="0" w:right="0" w:firstLine="560"/>
        <w:spacing w:before="450" w:after="450" w:line="312" w:lineRule="auto"/>
      </w:pPr>
      <w:r>
        <w:rPr>
          <w:rFonts w:ascii="宋体" w:hAnsi="宋体" w:eastAsia="宋体" w:cs="宋体"/>
          <w:color w:val="000"/>
          <w:sz w:val="28"/>
          <w:szCs w:val="28"/>
        </w:rPr>
        <w:t xml:space="preserve">七是牵线昆明陕西商会及秦味源餐饮管理有限公司，结对帮扶双江的50名贫困中学生，连续三年发放助学款18万元。</w:t>
      </w:r>
    </w:p>
    <w:p>
      <w:pPr>
        <w:ind w:left="0" w:right="0" w:firstLine="560"/>
        <w:spacing w:before="450" w:after="450" w:line="312" w:lineRule="auto"/>
      </w:pPr>
      <w:r>
        <w:rPr>
          <w:rFonts w:ascii="宋体" w:hAnsi="宋体" w:eastAsia="宋体" w:cs="宋体"/>
          <w:color w:val="000"/>
          <w:sz w:val="28"/>
          <w:szCs w:val="28"/>
        </w:rPr>
        <w:t xml:space="preserve">八是牵线上海萤火虫公益组织，结对帮扶沧源的72名贫困学子，每年发放助学款万元，并保持长期沟通，做好实地回访。</w:t>
      </w:r>
    </w:p>
    <w:p>
      <w:pPr>
        <w:ind w:left="0" w:right="0" w:firstLine="560"/>
        <w:spacing w:before="450" w:after="450" w:line="312" w:lineRule="auto"/>
      </w:pPr>
      <w:r>
        <w:rPr>
          <w:rFonts w:ascii="宋体" w:hAnsi="宋体" w:eastAsia="宋体" w:cs="宋体"/>
          <w:color w:val="000"/>
          <w:sz w:val="28"/>
          <w:szCs w:val="28"/>
        </w:rPr>
        <w:t xml:space="preserve">&gt;四、航线扶贫</w:t>
      </w:r>
    </w:p>
    <w:p>
      <w:pPr>
        <w:ind w:left="0" w:right="0" w:firstLine="560"/>
        <w:spacing w:before="450" w:after="450" w:line="312" w:lineRule="auto"/>
      </w:pPr>
      <w:r>
        <w:rPr>
          <w:rFonts w:ascii="宋体" w:hAnsi="宋体" w:eastAsia="宋体" w:cs="宋体"/>
          <w:color w:val="000"/>
          <w:sz w:val="28"/>
          <w:szCs w:val="28"/>
        </w:rPr>
        <w:t xml:space="preserve">东航云南有限公司开通昆明至临沧往返航线，由最初的每天1班增长至目前的每天4—5班；并在每年的临沧市亚洲微电影艺术节和沧源”司岗里摸你黑“狂欢节期间额外增加2—3班；缓解当地交通运输压力，开通临沧到北京、上海准直达航班。</w:t>
      </w:r>
    </w:p>
    <w:p>
      <w:pPr>
        <w:ind w:left="0" w:right="0" w:firstLine="560"/>
        <w:spacing w:before="450" w:after="450" w:line="312" w:lineRule="auto"/>
      </w:pPr>
      <w:r>
        <w:rPr>
          <w:rFonts w:ascii="宋体" w:hAnsi="宋体" w:eastAsia="宋体" w:cs="宋体"/>
          <w:color w:val="000"/>
          <w:sz w:val="28"/>
          <w:szCs w:val="28"/>
        </w:rPr>
        <w:t xml:space="preserve">&gt;五、助残扶贫</w:t>
      </w:r>
    </w:p>
    <w:p>
      <w:pPr>
        <w:ind w:left="0" w:right="0" w:firstLine="560"/>
        <w:spacing w:before="450" w:after="450" w:line="312" w:lineRule="auto"/>
      </w:pPr>
      <w:r>
        <w:rPr>
          <w:rFonts w:ascii="宋体" w:hAnsi="宋体" w:eastAsia="宋体" w:cs="宋体"/>
          <w:color w:val="000"/>
          <w:sz w:val="28"/>
          <w:szCs w:val="28"/>
        </w:rPr>
        <w:t xml:space="preserve">东航和中国残疾人福利基金会在双江和沧源两县打造”集善工程——农村残疾人扶贫基地“项目，捐赠66万元，用于扶持沧源勐省镇尼门生态养殖场、勐来乡育明茶叶初制所、田氏王氏盲人按摩中心、勐董社区残疾人康复中心以及双江宏源养殖场，通过采取”基地+残疾人“的经营模式，开拓残疾人勇于创业和主动就业的新局面。</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扎实做好扶贫工作总结2</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_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扎实做好扶贫工作总结3</w:t>
      </w:r>
    </w:p>
    <w:p>
      <w:pPr>
        <w:ind w:left="0" w:right="0" w:firstLine="560"/>
        <w:spacing w:before="450" w:after="450" w:line="312" w:lineRule="auto"/>
      </w:pPr>
      <w:r>
        <w:rPr>
          <w:rFonts w:ascii="宋体" w:hAnsi="宋体" w:eastAsia="宋体" w:cs="宋体"/>
          <w:color w:val="000"/>
          <w:sz w:val="28"/>
          <w:szCs w:val="28"/>
        </w:rPr>
        <w:t xml:space="preserve">街道按照省、市、区关于坚决打赢脱贫攻坚战的部署和要求，大力实施好脱贫攻坚行动计划，扎实有效推进全街道扶贫工作，把扶持重点放在因病，因残，因灾，文化水平低，劳动技能低下的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全区扶贫开发工作会议召开后，XX街道组织召开了管区和有关的负责人会议，深入分析当前扶贫工作中存在的短板和不足，调整工作领导小组，全明确专职人员负责，全力抓好扶贫工作落实。对精准扶贫建档立卡，回头看以及区扶贫办的文件精神进行了学习传达。同时，通过村民代表会，驻村干部走村串户，村务公开栏等方式在群众中进行广泛宣传，进一步奠定脱贫攻坚工作的群众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建立健全精准扶贫长效机制。完善帮扶、走访、建档三项制度。明确158名机关村居干部为帮扶责任人，压实帮扶责任，入户发放扶贫明白纸，宣传扶贫政策，开展贫困户走访，街道主要领导和村支部书记遍访贫困户，农办工作人员分组入户，逐户摸底核实贫困户实际情况，进一步完善贫困户档案。</w:t>
      </w:r>
    </w:p>
    <w:p>
      <w:pPr>
        <w:ind w:left="0" w:right="0" w:firstLine="560"/>
        <w:spacing w:before="450" w:after="450" w:line="312" w:lineRule="auto"/>
      </w:pPr>
      <w:r>
        <w:rPr>
          <w:rFonts w:ascii="宋体" w:hAnsi="宋体" w:eastAsia="宋体" w:cs="宋体"/>
          <w:color w:val="000"/>
          <w:sz w:val="28"/>
          <w:szCs w:val="28"/>
        </w:rPr>
        <w:t xml:space="preserve">二是加大落实扶贫攻坚工作力度。结合“扶贫日”宣传工作，制作、张贴“扶贫日”宣传标语5条，设3处宣传点、发放宣传材料300份。今年以来，共为79户贫困户办理特惠保险，使其应保尽保。节日期间，街道和村委走访特困户，发放慰问物资、补贴，为5户特困家庭申请了区扶贫补助资金，为25人次办理医疗保险手工报销，为3名高职在校学生办理“雨露计划”补贴每人每年3000元，并帮助多名在校贫困学生办理贫困生补助。</w:t>
      </w:r>
    </w:p>
    <w:p>
      <w:pPr>
        <w:ind w:left="0" w:right="0" w:firstLine="560"/>
        <w:spacing w:before="450" w:after="450" w:line="312" w:lineRule="auto"/>
      </w:pPr>
      <w:r>
        <w:rPr>
          <w:rFonts w:ascii="宋体" w:hAnsi="宋体" w:eastAsia="宋体" w:cs="宋体"/>
          <w:color w:val="000"/>
          <w:sz w:val="28"/>
          <w:szCs w:val="28"/>
        </w:rPr>
        <w:t xml:space="preserve">三是持续做好扶贫动态管理工作。立足实际，严格按照区扶贫办要求开展工作，召开贫困户信息采集专题会，对13名村监管员进行信息采集工作培训，结合入户走访，对79户贫困户进行入户信息采集和位置采集，逐户排查问题，对已死亡、有车、有房、法人注册等情况的贫困户进行核实，对排查出的问题建立清单，确保一户不漏，一户不假，一户不错。在积极开展信息采集调整工作的同时，全面总结近年来的动态调整成果及经验，持续提升脱贫攻坚成效。</w:t>
      </w:r>
    </w:p>
    <w:p>
      <w:pPr>
        <w:ind w:left="0" w:right="0" w:firstLine="560"/>
        <w:spacing w:before="450" w:after="450" w:line="312" w:lineRule="auto"/>
      </w:pPr>
      <w:r>
        <w:rPr>
          <w:rFonts w:ascii="宋体" w:hAnsi="宋体" w:eastAsia="宋体" w:cs="宋体"/>
          <w:color w:val="000"/>
          <w:sz w:val="28"/>
          <w:szCs w:val="28"/>
        </w:rPr>
        <w:t xml:space="preserve">四是脱贫攻坚工作取得长效进展。截至目前我街道79户156人已全部脱贫，未有新增贫困户，其中79户156人继续享受扶贫政策。</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扎实做好扶贫工作总结4</w:t>
      </w:r>
    </w:p>
    <w:p>
      <w:pPr>
        <w:ind w:left="0" w:right="0" w:firstLine="560"/>
        <w:spacing w:before="450" w:after="450" w:line="312" w:lineRule="auto"/>
      </w:pPr>
      <w:r>
        <w:rPr>
          <w:rFonts w:ascii="宋体" w:hAnsi="宋体" w:eastAsia="宋体" w:cs="宋体"/>
          <w:color w:val="000"/>
          <w:sz w:val="28"/>
          <w:szCs w:val="28"/>
        </w:rPr>
        <w:t xml:space="preserve">进入八月，宜都市精准扶贫工作紧锣密鼓地开展起来，我也被任命为贫困村党组织第一书记，同时被抽调到市精准扶贫精准识别核查小组进行入户核查。我们一行四人，早出晚归，家家到，户户落，先后核查了39户村镇两级上报的建档立卡贫困村民，在完成市里工作报告的同时，内心久久不能平静，总有一吐为快的冲动。我是典型的“二无”干部，无农村生活经验，无农村工作经历，按照通常的说法，四十七岁的我，没有接过地气。这回，我完成了一次贴地的行走，真真切切零距离接触了最底层、最困难的群众，翻阅了社会生活的另一面，沉重而沉默的人生。在安排单位精准扶贫工作时，我就提出我们的扶贫工作应该是双向的，一方面，我们扶困难群众，让他们尽快物质脱贫，另一方面，困难群众“扶”我们，干部受教育，力求自身精神补钙。非常感谢组织上的这次安排，我也非常珍惜这次机会。本来，入户核查只需要查看精准识别的程序是否到位，是否遵循了“五优先”、“十不准”，以及提供的资料是否真实就可以完成任务了，但我总是想再多问问、多看看，碰到无助而绝望的群众多安慰几句，以致每次都超过了正常的下班时间，付出总有回报，我的内心获得了些许平静。多一次目光向下的凝视，就多一份人生欲望的控制。一对年过八十的老夫妻，婆婆患风湿瘫痪三十三年，爷爷照顾了三十三年，一句“年轻时她照顾了我二十多年，现在我照顾她三十几年是应该的”，让我们看到了爱的真谛：相濡以沫，不离不弃。如果你在现场，看到老爷爷脸上无怨无悔、坦然达观的表情时，你对幸福的定义怎会无限大?你只会觉得幸福就在自己紧攥的掌心里。多一声发自内心的问候，就多一份面对困难的勇气。“婆婆，您真不简单!”，临走时，我握着老人的手，内心充满敬意。三十七年前，智力一级残疾的女儿出生，生活完全不能自理，从此，老人寸步不离，吃喝拉撒睡，一手一脚，一朝一夕，虽然没有一丝希望，但是永不绝望!屋漏偏遇连阴雨，三年前，老人罹患乳腺癌，可她依然站立!人生如河，谁都会遇到坎坷激流，怎能退缩，终如大海!多一次充满感恩的回望，就多一份人生意义的放大。三个女人一台戏，可这是怎样的一台戏啊?!老母亲81岁，女主人45岁，22年前离异，两年前患宫颈癌，女儿23岁，在多方资助下刚刚大学毕业。怨天怨地怨命运么?她没有。她跟我们说的最多的是，回望人生，感谢每一个帮助过她们的人。受滴水之恩的人就想到涌泉相报，对我们大多数人而言，命运垂青我们，又怎会难于做到!一次贴地的行走，一份沉甸的收获。</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扎实做好扶贫工作总结6</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http://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扎实做好扶贫工作总结7</w:t>
      </w:r>
    </w:p>
    <w:p>
      <w:pPr>
        <w:ind w:left="0" w:right="0" w:firstLine="560"/>
        <w:spacing w:before="450" w:after="450" w:line="312" w:lineRule="auto"/>
      </w:pPr>
      <w:r>
        <w:rPr>
          <w:rFonts w:ascii="宋体" w:hAnsi="宋体" w:eastAsia="宋体" w:cs="宋体"/>
          <w:color w:val="000"/>
          <w:sz w:val="28"/>
          <w:szCs w:val="28"/>
        </w:rPr>
        <w:t xml:space="preserve">为全面贯彻落实国家健康扶贫工作精神，按照上级相关文件要求，有效解决贫困户“就诊难、就医难”的问题，做好我辖区贫困户人口医疗卫生精准扶贫工作，保障我辖区贫困人口平等享有基本医疗卫生服务，现将我院健康扶贫工作开张情况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我镇共有XX个行政村，贫困户XXX户，XXX人，慢病患者：XXX人，患有大病人数：XX人。</w:t>
      </w:r>
    </w:p>
    <w:p>
      <w:pPr>
        <w:ind w:left="0" w:right="0" w:firstLine="560"/>
        <w:spacing w:before="450" w:after="450" w:line="312" w:lineRule="auto"/>
      </w:pPr>
      <w:r>
        <w:rPr>
          <w:rFonts w:ascii="宋体" w:hAnsi="宋体" w:eastAsia="宋体" w:cs="宋体"/>
          <w:color w:val="000"/>
          <w:sz w:val="28"/>
          <w:szCs w:val="28"/>
        </w:rPr>
        <w:t xml:space="preserve">&gt;二、提高认识，成立组织</w:t>
      </w:r>
    </w:p>
    <w:p>
      <w:pPr>
        <w:ind w:left="0" w:right="0" w:firstLine="560"/>
        <w:spacing w:before="450" w:after="450" w:line="312" w:lineRule="auto"/>
      </w:pPr>
      <w:r>
        <w:rPr>
          <w:rFonts w:ascii="宋体" w:hAnsi="宋体" w:eastAsia="宋体" w:cs="宋体"/>
          <w:color w:val="000"/>
          <w:sz w:val="28"/>
          <w:szCs w:val="28"/>
        </w:rPr>
        <w:t xml:space="preserve">为全面、深刻、准确领会和贯彻上级关于脱贫工作的任务及目标，我院成立了以XXX院长）为组长，XXX为副组长，各科室负责人为成员的健康扶贫工作小组，明确工作职责、制定工作实施方案。组织学习上级未见精神提高认识，学习国家、市、县健康扶贫政策，并传达到每一位职工。</w:t>
      </w:r>
    </w:p>
    <w:p>
      <w:pPr>
        <w:ind w:left="0" w:right="0" w:firstLine="560"/>
        <w:spacing w:before="450" w:after="450" w:line="312" w:lineRule="auto"/>
      </w:pPr>
      <w:r>
        <w:rPr>
          <w:rFonts w:ascii="宋体" w:hAnsi="宋体" w:eastAsia="宋体" w:cs="宋体"/>
          <w:color w:val="000"/>
          <w:sz w:val="28"/>
          <w:szCs w:val="28"/>
        </w:rPr>
        <w:t xml:space="preserve">&gt;三、加强宣传，营造良好氛围</w:t>
      </w:r>
    </w:p>
    <w:p>
      <w:pPr>
        <w:ind w:left="0" w:right="0" w:firstLine="560"/>
        <w:spacing w:before="450" w:after="450" w:line="312" w:lineRule="auto"/>
      </w:pPr>
      <w:r>
        <w:rPr>
          <w:rFonts w:ascii="宋体" w:hAnsi="宋体" w:eastAsia="宋体" w:cs="宋体"/>
          <w:color w:val="000"/>
          <w:sz w:val="28"/>
          <w:szCs w:val="28"/>
        </w:rPr>
        <w:t xml:space="preserve">我院组织人员入村走访贫困户，了解家庭基本情况，面对面宣传各级健康扶贫政策，使他们在需要就医的时候，知道需要享受生命政策，切实感受到卫生行业对于贫困户的关怀，减轻贫困户就医负担。同时我院在院内设置贫困户一站式就医绿色通道，方便贫困户患者就医。</w:t>
      </w:r>
    </w:p>
    <w:p>
      <w:pPr>
        <w:ind w:left="0" w:right="0" w:firstLine="560"/>
        <w:spacing w:before="450" w:after="450" w:line="312" w:lineRule="auto"/>
      </w:pPr>
      <w:r>
        <w:rPr>
          <w:rFonts w:ascii="宋体" w:hAnsi="宋体" w:eastAsia="宋体" w:cs="宋体"/>
          <w:color w:val="000"/>
          <w:sz w:val="28"/>
          <w:szCs w:val="28"/>
        </w:rPr>
        <w:t xml:space="preserve">&gt;四、减免贫困户就诊医疗费用</w:t>
      </w:r>
    </w:p>
    <w:p>
      <w:pPr>
        <w:ind w:left="0" w:right="0" w:firstLine="560"/>
        <w:spacing w:before="450" w:after="450" w:line="312" w:lineRule="auto"/>
      </w:pPr>
      <w:r>
        <w:rPr>
          <w:rFonts w:ascii="宋体" w:hAnsi="宋体" w:eastAsia="宋体" w:cs="宋体"/>
          <w:color w:val="000"/>
          <w:sz w:val="28"/>
          <w:szCs w:val="28"/>
        </w:rPr>
        <w:t xml:space="preserve">对持有《扶贫手册》的患者，在我院就诊住院实行“先诊疗、后付费”、“自付比例10%”、“一站式”结算服务，门诊享有“慢病患者自付20%”的政策保障。</w:t>
      </w:r>
    </w:p>
    <w:p>
      <w:pPr>
        <w:ind w:left="0" w:right="0" w:firstLine="560"/>
        <w:spacing w:before="450" w:after="450" w:line="312" w:lineRule="auto"/>
      </w:pPr>
      <w:r>
        <w:rPr>
          <w:rFonts w:ascii="宋体" w:hAnsi="宋体" w:eastAsia="宋体" w:cs="宋体"/>
          <w:color w:val="000"/>
          <w:sz w:val="28"/>
          <w:szCs w:val="28"/>
        </w:rPr>
        <w:t xml:space="preserve">&gt;五、健康服务管理</w:t>
      </w:r>
    </w:p>
    <w:p>
      <w:pPr>
        <w:ind w:left="0" w:right="0" w:firstLine="560"/>
        <w:spacing w:before="450" w:after="450" w:line="312" w:lineRule="auto"/>
      </w:pPr>
      <w:r>
        <w:rPr>
          <w:rFonts w:ascii="宋体" w:hAnsi="宋体" w:eastAsia="宋体" w:cs="宋体"/>
          <w:color w:val="000"/>
          <w:sz w:val="28"/>
          <w:szCs w:val="28"/>
        </w:rPr>
        <w:t xml:space="preserve">结合基本公共卫生服务项目，我院优先为贫困户人口开展签约服务，并逐一建立和完善健康档案，贫困人口建档、签约率达到100%。针对精准扶贫对象的重点人群，定期进行健康随访，每年不低于4次，指导患者进行自我干预，提高健康素养水平。</w:t>
      </w:r>
    </w:p>
    <w:p>
      <w:pPr>
        <w:ind w:left="0" w:right="0" w:firstLine="560"/>
        <w:spacing w:before="450" w:after="450" w:line="312" w:lineRule="auto"/>
      </w:pPr>
      <w:r>
        <w:rPr>
          <w:rFonts w:ascii="宋体" w:hAnsi="宋体" w:eastAsia="宋体" w:cs="宋体"/>
          <w:color w:val="000"/>
          <w:sz w:val="28"/>
          <w:szCs w:val="28"/>
        </w:rPr>
        <w:t xml:space="preserve">&gt;六、规范建立健康扶贫工作台账</w:t>
      </w:r>
    </w:p>
    <w:p>
      <w:pPr>
        <w:ind w:left="0" w:right="0" w:firstLine="560"/>
        <w:spacing w:before="450" w:after="450" w:line="312" w:lineRule="auto"/>
      </w:pPr>
      <w:r>
        <w:rPr>
          <w:rFonts w:ascii="宋体" w:hAnsi="宋体" w:eastAsia="宋体" w:cs="宋体"/>
          <w:color w:val="000"/>
          <w:sz w:val="28"/>
          <w:szCs w:val="28"/>
        </w:rPr>
        <w:t xml:space="preserve">根据县卫生和健康委员会规范健康扶贫工作台账的通知，要求我院工作人员认真学习文件精神，认真排查摸底本辖区贫困人口详细信息，并按照要求精准填写各项台账及时上报，并录入全国健康扶贫动态管理系统。</w:t>
      </w:r>
    </w:p>
    <w:p>
      <w:pPr>
        <w:ind w:left="0" w:right="0" w:firstLine="560"/>
        <w:spacing w:before="450" w:after="450" w:line="312" w:lineRule="auto"/>
      </w:pPr>
      <w:r>
        <w:rPr>
          <w:rFonts w:ascii="宋体" w:hAnsi="宋体" w:eastAsia="宋体" w:cs="宋体"/>
          <w:color w:val="000"/>
          <w:sz w:val="28"/>
          <w:szCs w:val="28"/>
        </w:rPr>
        <w:t xml:space="preserve">&gt;七、自查整改</w:t>
      </w:r>
    </w:p>
    <w:p>
      <w:pPr>
        <w:ind w:left="0" w:right="0" w:firstLine="560"/>
        <w:spacing w:before="450" w:after="450" w:line="312" w:lineRule="auto"/>
      </w:pPr>
      <w:r>
        <w:rPr>
          <w:rFonts w:ascii="宋体" w:hAnsi="宋体" w:eastAsia="宋体" w:cs="宋体"/>
          <w:color w:val="000"/>
          <w:sz w:val="28"/>
          <w:szCs w:val="28"/>
        </w:rPr>
        <w:t xml:space="preserve">1.存在的问题：根据健康扶贫的各项要求，对照清单逐一排查，主要存在以下问题：贫困户对就诊扶贫政策知晓率以及家庭医生的含义。部分年龄较大的贫困户只知道医院在进行相关的活动，每次到村站在宣传和家庭医生签约，不能详细阐述贫困户就诊享受政策需带的资料（身份证、扶贫手册）和具体内容以及家庭医生具体的相关服务。</w:t>
      </w:r>
    </w:p>
    <w:p>
      <w:pPr>
        <w:ind w:left="0" w:right="0" w:firstLine="560"/>
        <w:spacing w:before="450" w:after="450" w:line="312" w:lineRule="auto"/>
      </w:pPr>
      <w:r>
        <w:rPr>
          <w:rFonts w:ascii="宋体" w:hAnsi="宋体" w:eastAsia="宋体" w:cs="宋体"/>
          <w:color w:val="000"/>
          <w:sz w:val="28"/>
          <w:szCs w:val="28"/>
        </w:rPr>
        <w:t xml:space="preserve">2.整改措施：组织人员多次对贫困户进行健康扶贫政策及家庭医生签约宣传，对年龄大或无自理能力的贫困户交代其家属或邻居。通过多宣传多走访提高贫困户对政策的知晓率，使他们享受到应该享受的政策，增强贫困群众对健康扶贫政策的获得感。</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扎实做好扶贫工作总结9</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扎实做好扶贫工作总结10</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（二）XX市消费扶贫销售情况。据统计，20xx年X月至XX月，XX市认定XX家扶贫产品企业、合作社，销售额目前已达XXXX万元，其中平台销售万元。</w:t>
      </w:r>
    </w:p>
    <w:p>
      <w:pPr>
        <w:ind w:left="0" w:right="0" w:firstLine="560"/>
        <w:spacing w:before="450" w:after="450" w:line="312" w:lineRule="auto"/>
      </w:pPr>
      <w:r>
        <w:rPr>
          <w:rFonts w:ascii="宋体" w:hAnsi="宋体" w:eastAsia="宋体" w:cs="宋体"/>
          <w:color w:val="000"/>
          <w:sz w:val="28"/>
          <w:szCs w:val="28"/>
        </w:rPr>
        <w:t xml:space="preserve">&gt;二、开展消费扶贫月活动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&gt;四、上线运用云南省定点扶贫消费采购平台情况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扎实做好扶贫工作总结11</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扎实做好扶贫工作总结12</w:t>
      </w:r>
    </w:p>
    <w:p>
      <w:pPr>
        <w:ind w:left="0" w:right="0" w:firstLine="560"/>
        <w:spacing w:before="450" w:after="450" w:line="312" w:lineRule="auto"/>
      </w:pPr>
      <w:r>
        <w:rPr>
          <w:rFonts w:ascii="宋体" w:hAnsi="宋体" w:eastAsia="宋体" w:cs="宋体"/>
          <w:color w:val="000"/>
          <w:sz w:val="28"/>
          <w:szCs w:val="28"/>
        </w:rPr>
        <w:t xml:space="preserve">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gt;充电先行，掌握扶贫技能。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gt;精准摸底，竖起攻坚靶子。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gt;找准穷根，进行分类施策。坚持有的放矢，紧扣贫困成因、贫困程度梳理分类，因人而异分类施策。一是成因精准，通过调查摸底，认真分析每户贫困户致贫的主要原因，从因灾、因病、因学、缺技术、缺劳力、缺发展资金等原因中列出12项主要原因，并以此为基本依据，结合贫困程度进行分类。二是类别精准，通过分类，划分出扶贫户、扶贫低保户、低保户、五保户四类贫困人口。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gt;开好良方，定准致富路子。大学生村官结合帮扶村的实际情况，围绕三个精准，切实制定扶贫工作规划。一是目标精准，要求紧扣全村贫困户稳定脱贫的总目标，立足村情实际，注重与减贫摘帽、同步小康指标相衔接，实事求是制定各项扶贫目标。二是思路精准，要求在推动群众脱贫致富的同时，提高全村经济发展水平，进一步改善生态环境和村容村貌，提升村民素质和村风文明程度，着力打造设施农牧业+特色林果业主体生产模式，在产业链上创新扶贫模式。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gt;电商进村，发挥智力优势。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gt;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