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辅助调峰工作总结(优选22篇)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辅助调峰工作总结1当前疫情形势严峻，连日来，xx东部新区xx镇15名专职网格员积极发挥主力军作用，立足本职，迅速开展行动，奔忙在防疫一线，协助村（社区）全力守护辖区群众的生命安全和身体健康。一个网格员一个工作群，全镇网格员通过15个网格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w:t>
      </w:r>
    </w:p>
    <w:p>
      <w:pPr>
        <w:ind w:left="0" w:right="0" w:firstLine="560"/>
        <w:spacing w:before="450" w:after="450" w:line="312" w:lineRule="auto"/>
      </w:pPr>
      <w:r>
        <w:rPr>
          <w:rFonts w:ascii="宋体" w:hAnsi="宋体" w:eastAsia="宋体" w:cs="宋体"/>
          <w:color w:val="000"/>
          <w:sz w:val="28"/>
          <w:szCs w:val="28"/>
        </w:rPr>
        <w:t xml:space="preserve">当前疫情形势严峻，连日来，xx东部新区xx镇15名专职网格员积极发挥主力军作用，立足本职，迅速开展行动，奔忙在防疫一线，协助村（社区）全力守护辖区群众的生命安全和身体健康。</w:t>
      </w:r>
    </w:p>
    <w:p>
      <w:pPr>
        <w:ind w:left="0" w:right="0" w:firstLine="560"/>
        <w:spacing w:before="450" w:after="450" w:line="312" w:lineRule="auto"/>
      </w:pPr>
      <w:r>
        <w:rPr>
          <w:rFonts w:ascii="宋体" w:hAnsi="宋体" w:eastAsia="宋体" w:cs="宋体"/>
          <w:color w:val="000"/>
          <w:sz w:val="28"/>
          <w:szCs w:val="28"/>
        </w:rPr>
        <w:t xml:space="preserve">一个网格员一个工作群，全镇网格员通过15个网格工作e家微信群，每天推送防护、防控、高风险点位、防疫政策，让群众及时了解并提高自觉防护意识，做到疫情防控人人知晓。同时协助xx镇相关部门、村（社区）两委把重点地区返回人员作为疫情防控切入点，严格落实防疫政策。</w:t>
      </w:r>
    </w:p>
    <w:p>
      <w:pPr>
        <w:ind w:left="0" w:right="0" w:firstLine="560"/>
        <w:spacing w:before="450" w:after="450" w:line="312" w:lineRule="auto"/>
      </w:pPr>
      <w:r>
        <w:rPr>
          <w:rFonts w:ascii="宋体" w:hAnsi="宋体" w:eastAsia="宋体" w:cs="宋体"/>
          <w:color w:val="000"/>
          <w:sz w:val="28"/>
          <w:szCs w:val="28"/>
        </w:rPr>
        <w:t xml:space="preserve">网格宣传小分队穿街走巷，拿着小喇叭在村（社区）主要道路、茶馆、商铺等地，对不戴口罩或聚集聊天的群众开展文明劝导，嘱咐他们人员扎堆非常危险，一定要加强自我防护。</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辅助调峰工作总结3</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辅助调峰工作总结4</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辅助调峰工作总结5</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辅助调峰工作总结6</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辅助调峰工作总结7</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辅助调峰工作总结8</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辅助调峰工作总结9</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力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辅助调峰工作总结10</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辅助调峰工作总结11</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辅助调峰工作总结12</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宋体" w:hAnsi="宋体" w:eastAsia="宋体" w:cs="宋体"/>
          <w:color w:val="000"/>
          <w:sz w:val="28"/>
          <w:szCs w:val="28"/>
        </w:rPr>
        <w:t xml:space="preserve">20x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辅助调峰工作总结13</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辅助调峰工作总结14</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20xx年累计办理各种工作票404份（其中古城电站234份，xxxx电站170份）；操作项25270项（其中古城电站16774项，xxxx电站8496项）；发现大小缺陷310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x台机组已安全稳定运行了xx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辅助调峰工作总结15</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辅助调峰工作总结16</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辅助调峰工作总结17</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辅助调峰工作总结18</w:t>
      </w:r>
    </w:p>
    <w:p>
      <w:pPr>
        <w:ind w:left="0" w:right="0" w:firstLine="560"/>
        <w:spacing w:before="450" w:after="450" w:line="312" w:lineRule="auto"/>
      </w:pPr>
      <w:r>
        <w:rPr>
          <w:rFonts w:ascii="宋体" w:hAnsi="宋体" w:eastAsia="宋体" w:cs="宋体"/>
          <w:color w:val="000"/>
          <w:sz w:val="28"/>
          <w:szCs w:val="28"/>
        </w:rPr>
        <w:t xml:space="preserve">从大学校门跨入到电力技术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辅助调峰工作总结19</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对居民信息和门面信息进行采集和整理。来到社区的第一要务便是熟悉自己的辖区，因为在我之前已经有一位网格员采集了部分居民信息，而她因为自身的一些原因，离职了。我便接收了他的工作，对她采集的信息进行比对，对未采集到的居民，进行入户登记。对已有的门面信息进行补录和更新，这项工作花费了我大概2个月的时间，虽然还有些信息未能采集完全，但是也基本完成了工作任务，通过这一次的采集任务，我对与居民打交道的技巧有了很深的认识</w:t>
      </w:r>
    </w:p>
    <w:p>
      <w:pPr>
        <w:ind w:left="0" w:right="0" w:firstLine="560"/>
        <w:spacing w:before="450" w:after="450" w:line="312" w:lineRule="auto"/>
      </w:pPr>
      <w:r>
        <w:rPr>
          <w:rFonts w:ascii="宋体" w:hAnsi="宋体" w:eastAsia="宋体" w:cs="宋体"/>
          <w:color w:val="000"/>
          <w:sz w:val="28"/>
          <w:szCs w:val="28"/>
        </w:rPr>
        <w:t xml:space="preserve">2.根据网格管理创新办的要求，对居民挨家挨户的进行走访，进行小区.楼栋.门牌（户）信息核对，增加了户籍地，计生信息，就业信息等。在居民对网格管理员有初步了解的同时，留下自己的联系方式，方便居民有事情的时候进行联系。在走访的过程中进行个方面的信息采集，并在每栋楼里发现了一批热心的居民，组建了辖区内的八大员.楼栋长.信息员。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