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资产专项整治工作总结(实用18篇)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资产专项整治工作总结1按照《关于印发的通知》（X农发〔20XX〕137号）的工作要求，为了进一步推进全县农村集体资金、资产、资源（“三资”）管理和监督的制度化、民主化、长效化和规范化，推进农村基层党风廉政建设，提升群众对农村集体“三资”管理...</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w:t>
      </w:r>
    </w:p>
    <w:p>
      <w:pPr>
        <w:ind w:left="0" w:right="0" w:firstLine="560"/>
        <w:spacing w:before="450" w:after="450" w:line="312" w:lineRule="auto"/>
      </w:pPr>
      <w:r>
        <w:rPr>
          <w:rFonts w:ascii="宋体" w:hAnsi="宋体" w:eastAsia="宋体" w:cs="宋体"/>
          <w:color w:val="000"/>
          <w:sz w:val="28"/>
          <w:szCs w:val="28"/>
        </w:rPr>
        <w:t xml:space="preserve">按照《关于印发的通知》（X农发〔20XX〕137号）的工作要求，为了进一步推进全县农村集体资金、资产、资源（“三资”）管理和监督的制度化、民主化、长效化和规范化，推进农村基层党风廉政建设，提升群众对农村集体“三资”管理工作的满意度，切实解决农民群众身边的不正之风和腐败问题，维护农村集体经济组织及其成员合法权益，促进农村社会和谐稳定，结合芦山实际，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做好此项工作，成立了由县农业局局长任组长，县委组织部、县监察局、县农业局、县民政局、县财政局、县审计局负责人为成员的芦山县农村集体“三资”管理突出问题专项整治领导小组，县“三资”管理专项整治领导小组下设办公室在县农业局，负责具体日常工作，负责对农村集体“三资”管理突出问题专项整治工作的指导、组织和协调工作；同时指导各乡镇、村也成立各级农村集体“三资”管理突出问题专项整治领导小组，进一步强化农村集体“三资”管理突出问题专项整治工作。</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我局结合芦山实际，在市上制定下发《XX市开展农村集体“三资”管理突出问题专项整治工作方案》的基础上，制定《芦山县开展农村集体“三资”管理突出问题专项整治工作方案》，明确了目标任务、方法步骤等方面的内容，确保工作顺利有序进行。</w:t>
      </w:r>
    </w:p>
    <w:p>
      <w:pPr>
        <w:ind w:left="0" w:right="0" w:firstLine="560"/>
        <w:spacing w:before="450" w:after="450" w:line="312" w:lineRule="auto"/>
      </w:pPr>
      <w:r>
        <w:rPr>
          <w:rFonts w:ascii="宋体" w:hAnsi="宋体" w:eastAsia="宋体" w:cs="宋体"/>
          <w:color w:val="000"/>
          <w:sz w:val="28"/>
          <w:szCs w:val="28"/>
        </w:rPr>
        <w:t xml:space="preserve">（三）建立整改台账</w:t>
      </w:r>
    </w:p>
    <w:p>
      <w:pPr>
        <w:ind w:left="0" w:right="0" w:firstLine="560"/>
        <w:spacing w:before="450" w:after="450" w:line="312" w:lineRule="auto"/>
      </w:pPr>
      <w:r>
        <w:rPr>
          <w:rFonts w:ascii="宋体" w:hAnsi="宋体" w:eastAsia="宋体" w:cs="宋体"/>
          <w:color w:val="000"/>
          <w:sz w:val="28"/>
          <w:szCs w:val="28"/>
        </w:rPr>
        <w:t xml:space="preserve">建立了检查台账、问题台账、整改台账“三本台账”，台账中落实整改责任人、整改措施和整改时间。实行销号制度，整改落实一项，销号一项，确保整改措施真正的落实到位。</w:t>
      </w:r>
    </w:p>
    <w:p>
      <w:pPr>
        <w:ind w:left="0" w:right="0" w:firstLine="560"/>
        <w:spacing w:before="450" w:after="450" w:line="312" w:lineRule="auto"/>
      </w:pPr>
      <w:r>
        <w:rPr>
          <w:rFonts w:ascii="宋体" w:hAnsi="宋体" w:eastAsia="宋体" w:cs="宋体"/>
          <w:color w:val="000"/>
          <w:sz w:val="28"/>
          <w:szCs w:val="28"/>
        </w:rPr>
        <w:t xml:space="preserve">（四）工作开展情况及存在的问题</w:t>
      </w:r>
    </w:p>
    <w:p>
      <w:pPr>
        <w:ind w:left="0" w:right="0" w:firstLine="560"/>
        <w:spacing w:before="450" w:after="450" w:line="312" w:lineRule="auto"/>
      </w:pPr>
      <w:r>
        <w:rPr>
          <w:rFonts w:ascii="宋体" w:hAnsi="宋体" w:eastAsia="宋体" w:cs="宋体"/>
          <w:color w:val="000"/>
          <w:sz w:val="28"/>
          <w:szCs w:val="28"/>
        </w:rPr>
        <w:t xml:space="preserve">开展工作以来，县农村集体“三资”管理突出问题专项整治领导小组督查组采取不定期的抽样检查、督促乡镇自查、开展回头看等方式开展督查工作8次，派出督查人员39人次，共检查涉及9个乡镇的40个行政村、7个社区，共发现“三资”管理突出问题11个大类（归类统计）77个，截止9月20日，全县9个乡镇共整改问题75个，还有2个问题在整改中。县“三资”管理专项整治领导小组办公室将加大督促力度，尽快完成整改工作。</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资产专项整治工作总结2</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按照市xxx《关于加强改制企业履约监管验收工作的通知》精神，铁东区企业改制履约监管领导小组对改制企业抓紧进行验收工作。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铁东区需要验收企业共有37户，已完成验收8户，正在验收15户，问题较大目前无法验收企业10户，拟解除改制合同企业3户，确认不属于验收范围1户。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xxx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xxx下发验收文件；鞍山市汽车回收有限公司、鞍山市大光明洗染有限公司、鞍山市图济生产资料服务有限公司、鞍山市温馨宾馆有限公司、鞍山市政工程有限公司正在按照市xxx要求进行整改，验收材料即将上报接受审核；和平服装厂及和平物资购销站两户集体改制企业，经与市xxx沟通协调后，顺利完成了原企业房屋产权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并且下发《限期履约验收通知单》，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政府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调查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资产专项整治工作总结3</w:t>
      </w:r>
    </w:p>
    <w:p>
      <w:pPr>
        <w:ind w:left="0" w:right="0" w:firstLine="560"/>
        <w:spacing w:before="450" w:after="450" w:line="312" w:lineRule="auto"/>
      </w:pPr>
      <w:r>
        <w:rPr>
          <w:rFonts w:ascii="宋体" w:hAnsi="宋体" w:eastAsia="宋体" w:cs="宋体"/>
          <w:color w:val="000"/>
          <w:sz w:val="28"/>
          <w:szCs w:val="28"/>
        </w:rPr>
        <w:t xml:space="preserve">根据《北京市行政事业单位资产清查工作实施方案》、《北京市行政事业单位资产清查资金核实暂行规定》及资产清查工作的有关制度、政策，我院于20xx年6月22日至20xx年9月15日期间进行了资产清查工作，财务处按照学院资产清查工作领导小组的部署，在时间紧任务重的情况下，对会计资产类、负债类、收支类科目进行了全面清理，对长期挂账的往来款项进行了认真的查证、核实、重新明确了债权债务关系，上报给院长办公会，处理了一批长年呆帐。并通过了亚洲会计师事务所的资产清查专项审计。</w:t>
      </w:r>
    </w:p>
    <w:p>
      <w:pPr>
        <w:ind w:left="0" w:right="0" w:firstLine="560"/>
        <w:spacing w:before="450" w:after="450" w:line="312" w:lineRule="auto"/>
      </w:pPr>
      <w:r>
        <w:rPr>
          <w:rFonts w:ascii="宋体" w:hAnsi="宋体" w:eastAsia="宋体" w:cs="宋体"/>
          <w:color w:val="000"/>
          <w:sz w:val="28"/>
          <w:szCs w:val="28"/>
        </w:rPr>
        <w:t xml:space="preserve">通过此次资产清查工作的开展，发现在财务管理方面还存在一些问题，今后应进一步加强内控制度，提高财务管理水平。具体的改进的措施包括以下几个方面：</w:t>
      </w:r>
    </w:p>
    <w:p>
      <w:pPr>
        <w:ind w:left="0" w:right="0" w:firstLine="560"/>
        <w:spacing w:before="450" w:after="450" w:line="312" w:lineRule="auto"/>
      </w:pPr>
      <w:r>
        <w:rPr>
          <w:rFonts w:ascii="宋体" w:hAnsi="宋体" w:eastAsia="宋体" w:cs="宋体"/>
          <w:color w:val="000"/>
          <w:sz w:val="28"/>
          <w:szCs w:val="28"/>
        </w:rPr>
        <w:t xml:space="preserve">1、在今后工作中应及时清理往来帐款。</w:t>
      </w:r>
    </w:p>
    <w:p>
      <w:pPr>
        <w:ind w:left="0" w:right="0" w:firstLine="560"/>
        <w:spacing w:before="450" w:after="450" w:line="312" w:lineRule="auto"/>
      </w:pPr>
      <w:r>
        <w:rPr>
          <w:rFonts w:ascii="宋体" w:hAnsi="宋体" w:eastAsia="宋体" w:cs="宋体"/>
          <w:color w:val="000"/>
          <w:sz w:val="28"/>
          <w:szCs w:val="28"/>
        </w:rPr>
        <w:t xml:space="preserve">财务处应对长年挂账形成的呆账死账及时清理，分清责任，按规定程序办理结算手续，避免长期挂账形成沉淀资金。</w:t>
      </w:r>
    </w:p>
    <w:p>
      <w:pPr>
        <w:ind w:left="0" w:right="0" w:firstLine="560"/>
        <w:spacing w:before="450" w:after="450" w:line="312" w:lineRule="auto"/>
      </w:pPr>
      <w:r>
        <w:rPr>
          <w:rFonts w:ascii="宋体" w:hAnsi="宋体" w:eastAsia="宋体" w:cs="宋体"/>
          <w:color w:val="000"/>
          <w:sz w:val="28"/>
          <w:szCs w:val="28"/>
        </w:rPr>
        <w:t xml:space="preserve">2、进一步完善固定资产管理制度。</w:t>
      </w:r>
    </w:p>
    <w:p>
      <w:pPr>
        <w:ind w:left="0" w:right="0" w:firstLine="560"/>
        <w:spacing w:before="450" w:after="450" w:line="312" w:lineRule="auto"/>
      </w:pPr>
      <w:r>
        <w:rPr>
          <w:rFonts w:ascii="宋体" w:hAnsi="宋体" w:eastAsia="宋体" w:cs="宋体"/>
          <w:color w:val="000"/>
          <w:sz w:val="28"/>
          <w:szCs w:val="28"/>
        </w:rPr>
        <w:t xml:space="preserve">财务处要加强与固定资产管理部门的合作，定期开展对帐的工作，作到帐帐相符、帐实相符。</w:t>
      </w:r>
    </w:p>
    <w:p>
      <w:pPr>
        <w:ind w:left="0" w:right="0" w:firstLine="560"/>
        <w:spacing w:before="450" w:after="450" w:line="312" w:lineRule="auto"/>
      </w:pPr>
      <w:r>
        <w:rPr>
          <w:rFonts w:ascii="宋体" w:hAnsi="宋体" w:eastAsia="宋体" w:cs="宋体"/>
          <w:color w:val="000"/>
          <w:sz w:val="28"/>
          <w:szCs w:val="28"/>
        </w:rPr>
        <w:t xml:space="preserve">3、加强内部控制与管理。</w:t>
      </w:r>
    </w:p>
    <w:p>
      <w:pPr>
        <w:ind w:left="0" w:right="0" w:firstLine="560"/>
        <w:spacing w:before="450" w:after="450" w:line="312" w:lineRule="auto"/>
      </w:pPr>
      <w:r>
        <w:rPr>
          <w:rFonts w:ascii="宋体" w:hAnsi="宋体" w:eastAsia="宋体" w:cs="宋体"/>
          <w:color w:val="000"/>
          <w:sz w:val="28"/>
          <w:szCs w:val="28"/>
        </w:rPr>
        <w:t xml:space="preserve">财务人员要加强业务学习，提高业务水平，处理日常帐务要准确。</w:t>
      </w:r>
    </w:p>
    <w:p>
      <w:pPr>
        <w:ind w:left="0" w:right="0" w:firstLine="560"/>
        <w:spacing w:before="450" w:after="450" w:line="312" w:lineRule="auto"/>
      </w:pPr>
      <w:r>
        <w:rPr>
          <w:rFonts w:ascii="宋体" w:hAnsi="宋体" w:eastAsia="宋体" w:cs="宋体"/>
          <w:color w:val="000"/>
          <w:sz w:val="28"/>
          <w:szCs w:val="28"/>
        </w:rPr>
        <w:t xml:space="preserve">财务处要加强内部控制制度，规范会计基础工作，加大审核力度，建立定期复核制度，及时发现更正帐务中出现的问题。最大限度降低会计差错率。</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资产专项整治工作总结4</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在校党委、行政的正确领导下，国有资产管理处紧紧围绕学校工作重点，扎实完成常规工作， 同时，有计划、有步骤地突破工作难点、重点，为各阶段工作任务的圆满完成付出了努力，现将一年来的工作总结如下：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资产专项整治工作总结5</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宋体" w:hAnsi="宋体" w:eastAsia="宋体" w:cs="宋体"/>
          <w:color w:val="000"/>
          <w:sz w:val="28"/>
          <w:szCs w:val="28"/>
        </w:rPr>
        <w:t xml:space="preserve">&gt;一、本单位清查盘点的情况（见20xx年清查盘点报告）</w:t>
      </w:r>
    </w:p>
    <w:p>
      <w:pPr>
        <w:ind w:left="0" w:right="0" w:firstLine="560"/>
        <w:spacing w:before="450" w:after="450" w:line="312" w:lineRule="auto"/>
      </w:pPr>
      <w:r>
        <w:rPr>
          <w:rFonts w:ascii="宋体" w:hAnsi="宋体" w:eastAsia="宋体" w:cs="宋体"/>
          <w:color w:val="000"/>
          <w:sz w:val="28"/>
          <w:szCs w:val="28"/>
        </w:rPr>
        <w:t xml:space="preserve">我系领导对本次资产清查工作十分重视，因搬家，需对很多固定资产进行清查，入账，确实是任务重压力大。为保证资产清查工作高效有序地进行，首先成立了资产清查工作小组，并指定办公室主任为资产清查专门负责人；其次，组织清查工作小组成员学习资产清查工作的相关制度、政策，明确资产清查工作要求；第三，在系领导的监督指导下，资产管理员对本次资产清查工作的</w:t>
      </w:r>
    </w:p>
    <w:p>
      <w:pPr>
        <w:ind w:left="0" w:right="0" w:firstLine="560"/>
        <w:spacing w:before="450" w:after="450" w:line="312" w:lineRule="auto"/>
      </w:pPr>
      <w:r>
        <w:rPr>
          <w:rFonts w:ascii="宋体" w:hAnsi="宋体" w:eastAsia="宋体" w:cs="宋体"/>
          <w:color w:val="000"/>
          <w:sz w:val="28"/>
          <w:szCs w:val="28"/>
        </w:rPr>
        <w:t xml:space="preserve">各项材料进行集中分析、简化，然后逐个实验室进行清查。第四，确认资产清查最终结果，并填好报表上报。经过努力，终于按时完成资产清查的主体工作。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通过此次清查，较彻底地摸清了我系资产家底，规范了资产账务管理，做到账实相符，为进一步加强我系国有资产监督管理奠定了基础，为我系国有资产管理信息数据库提供更全面的初始信息，为更好地实施资产动态管理提供了信息支撑；通过清查，为建立资产管理与预算管理、实物管理与价值管理相结合的运行机制，为加强资产收益管理创造了条件。</w:t>
      </w:r>
    </w:p>
    <w:p>
      <w:pPr>
        <w:ind w:left="0" w:right="0" w:firstLine="560"/>
        <w:spacing w:before="450" w:after="450" w:line="312" w:lineRule="auto"/>
      </w:pPr>
      <w:r>
        <w:rPr>
          <w:rFonts w:ascii="宋体" w:hAnsi="宋体" w:eastAsia="宋体" w:cs="宋体"/>
          <w:color w:val="000"/>
          <w:sz w:val="28"/>
          <w:szCs w:val="28"/>
        </w:rPr>
        <w:t xml:space="preserve">&gt;二、整改落实情况</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宋体" w:hAnsi="宋体" w:eastAsia="宋体" w:cs="宋体"/>
          <w:color w:val="000"/>
          <w:sz w:val="28"/>
          <w:szCs w:val="28"/>
        </w:rPr>
        <w:t xml:space="preserve">&gt;三、20xx年加强资产管理，提高资产使用效益的措施和办法。</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资产专项整治工作总结6</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大力实施乡村振兴战略，加快推进新旧动能转换战略要求。进一步规范与完善农村财务管理制度，明晰农村集体产权归属，保障与维护农村集体合法权益。大村镇在镇党委政府的正确领导下，根据上级部门要求和总体部署，积极组织实施，制定“清产核资三步走”计划，经过组织准备、宣传培训、分策实施、清查核实、审核批复、结果公示等阶段，历时5个多月，按时保质完成全镇115个村的农村集体资产清产核资工作并走在全区前列。现将具体工作总结如下：</w:t>
      </w:r>
    </w:p>
    <w:p>
      <w:pPr>
        <w:ind w:left="0" w:right="0" w:firstLine="560"/>
        <w:spacing w:before="450" w:after="450" w:line="312" w:lineRule="auto"/>
      </w:pPr>
      <w:r>
        <w:rPr>
          <w:rFonts w:ascii="宋体" w:hAnsi="宋体" w:eastAsia="宋体" w:cs="宋体"/>
          <w:color w:val="000"/>
          <w:sz w:val="28"/>
          <w:szCs w:val="28"/>
        </w:rPr>
        <w:t xml:space="preserve">&gt;一、清产核资工作的实施</w:t>
      </w:r>
    </w:p>
    <w:p>
      <w:pPr>
        <w:ind w:left="0" w:right="0" w:firstLine="560"/>
        <w:spacing w:before="450" w:after="450" w:line="312" w:lineRule="auto"/>
      </w:pPr>
      <w:r>
        <w:rPr>
          <w:rFonts w:ascii="宋体" w:hAnsi="宋体" w:eastAsia="宋体" w:cs="宋体"/>
          <w:color w:val="000"/>
          <w:sz w:val="28"/>
          <w:szCs w:val="28"/>
        </w:rPr>
        <w:t xml:space="preserve">(一)夯实组织基础，深入协调推进</w:t>
      </w:r>
    </w:p>
    <w:p>
      <w:pPr>
        <w:ind w:left="0" w:right="0" w:firstLine="560"/>
        <w:spacing w:before="450" w:after="450" w:line="312" w:lineRule="auto"/>
      </w:pPr>
      <w:r>
        <w:rPr>
          <w:rFonts w:ascii="宋体" w:hAnsi="宋体" w:eastAsia="宋体" w:cs="宋体"/>
          <w:color w:val="000"/>
          <w:sz w:val="28"/>
          <w:szCs w:val="28"/>
        </w:rPr>
        <w:t xml:space="preserve">收到上级业务主管部门开展农村集体资产清产核资的工作后，在镇党委政府的领导下，经管中心克服在重大活动保障期间，工作人手不够、工作时间碎片化等问题，积极选派工作人员参加区清产核资培训会，成立了由“分管领导+镇村干部+代管会计+专业会计师+督导组”为组员的镇级清产核资工作领导小组，在统筹协调、宣传发动、组织实施、问题处置、总结完善等阶段全过程参与;各村成立由村“两委”班子任成员的清产核资工作小组，组建政策宣传、清查核实的清产核资队伍;会计师事务所对本次清产核资工作提供具体业务指导，对村“三资”、土地合同等全程跟踪;确立了镇级管理主体、中介机构服务主体、村级实施主体的“三位主体”工作格局，进一步细化了工作分工、明确了责任主体、保障了任务质量。</w:t>
      </w:r>
    </w:p>
    <w:p>
      <w:pPr>
        <w:ind w:left="0" w:right="0" w:firstLine="560"/>
        <w:spacing w:before="450" w:after="450" w:line="312" w:lineRule="auto"/>
      </w:pPr>
      <w:r>
        <w:rPr>
          <w:rFonts w:ascii="宋体" w:hAnsi="宋体" w:eastAsia="宋体" w:cs="宋体"/>
          <w:color w:val="000"/>
          <w:sz w:val="28"/>
          <w:szCs w:val="28"/>
        </w:rPr>
        <w:t xml:space="preserve">(二)加强宣传引导，筑牢思想防线</w:t>
      </w:r>
    </w:p>
    <w:p>
      <w:pPr>
        <w:ind w:left="0" w:right="0" w:firstLine="560"/>
        <w:spacing w:before="450" w:after="450" w:line="312" w:lineRule="auto"/>
      </w:pPr>
      <w:r>
        <w:rPr>
          <w:rFonts w:ascii="宋体" w:hAnsi="宋体" w:eastAsia="宋体" w:cs="宋体"/>
          <w:color w:val="000"/>
          <w:sz w:val="28"/>
          <w:szCs w:val="28"/>
        </w:rPr>
        <w:t xml:space="preserve">为使本次清产核资工作更好地进行，充分调动村干部的工作积极性与重视程度，发挥基层党组织的战斗堡垒作用。我镇对全镇115个村的村支部书记、村主任、村记账员与村务监督委员会主任进行动员部署与业务培训，共计组织培训会议、领导小组会议30余次，召开白条顶库与土地、资源、合同等专题会议3次，培训人次达3000余人;印发清产核资宣传横幅100余条，入户发放的《致广大村民的一封信》与《大村镇村级清产核资实施方案》、《大村镇20_年村干部培训班培训手册》等宣传培训材料，累计发放量达到10000余份。真正做到村村明政策、户户有宣传，在全镇形成了抓改革促发展的良好舆论氛围。</w:t>
      </w:r>
    </w:p>
    <w:p>
      <w:pPr>
        <w:ind w:left="0" w:right="0" w:firstLine="560"/>
        <w:spacing w:before="450" w:after="450" w:line="312" w:lineRule="auto"/>
      </w:pPr>
      <w:r>
        <w:rPr>
          <w:rFonts w:ascii="宋体" w:hAnsi="宋体" w:eastAsia="宋体" w:cs="宋体"/>
          <w:color w:val="000"/>
          <w:sz w:val="28"/>
          <w:szCs w:val="28"/>
        </w:rPr>
        <w:t xml:space="preserve">(三)突出统筹兼顾，扎牢政策口袋</w:t>
      </w:r>
    </w:p>
    <w:p>
      <w:pPr>
        <w:ind w:left="0" w:right="0" w:firstLine="560"/>
        <w:spacing w:before="450" w:after="450" w:line="312" w:lineRule="auto"/>
      </w:pPr>
      <w:r>
        <w:rPr>
          <w:rFonts w:ascii="宋体" w:hAnsi="宋体" w:eastAsia="宋体" w:cs="宋体"/>
          <w:color w:val="000"/>
          <w:sz w:val="28"/>
          <w:szCs w:val="28"/>
        </w:rPr>
        <w:t xml:space="preserve">一是组织召开镇级清产核资工作领导小组会议，根据政策要求与相关法律法规，研究制定《大村镇农村集体资产清产核资实施方案》。实施方案的制定遵循区级方案的原则与组织程序，立足大村镇实际，因地制宜，明确规定各时间节点的任务安排、清查进度与结果公示，做到全镇统筹;二是要求各村清产核资工作小组组长组织召开村党员、村民代表会议。在专业会计师事务所的指导下，详细规定了清产核资工作开展程序与清产核资填报日、具体产权制度改革年的清产核资数据为基准等问题，并签订《清产核资工作承诺书》。切实做到资产清查工作认真、严谨、一丝不苟，集体资产清查数据真实、有效，清产核资结果不虚报、不瞒报、不错报、不漏报、不重报，为自己“摸清家底”、向群众“亮明家底”。</w:t>
      </w:r>
    </w:p>
    <w:p>
      <w:pPr>
        <w:ind w:left="0" w:right="0" w:firstLine="560"/>
        <w:spacing w:before="450" w:after="450" w:line="312" w:lineRule="auto"/>
      </w:pPr>
      <w:r>
        <w:rPr>
          <w:rFonts w:ascii="宋体" w:hAnsi="宋体" w:eastAsia="宋体" w:cs="宋体"/>
          <w:color w:val="000"/>
          <w:sz w:val="28"/>
          <w:szCs w:val="28"/>
        </w:rPr>
        <w:t xml:space="preserve">&gt;二、清产核资工作结果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本次清产核资工作结束，以20_年12月31日为基准日，一是资产负债类情况汇总。全镇115个村的资产总计为万元，其中流动资产万元，农业资产万元，长期资产万元，固定资产万元;负债总计为万元，其中流动负债为万元，长期负债为万元，所有者权益总额为万元;二是资源性资产清查情况汇总。以20_年12月31日为基准日，全镇集体土地总面积为万亩，其中农用地为21万亩，建设用地为万亩，未利用地为亩;四荒地为亩;三是资源型资产合同清查结果汇总。共清查土地合同21607件，总亩数亩，涉及金额132118871元，装订档案126本。</w:t>
      </w:r>
    </w:p>
    <w:p>
      <w:pPr>
        <w:ind w:left="0" w:right="0" w:firstLine="560"/>
        <w:spacing w:before="450" w:after="450" w:line="312" w:lineRule="auto"/>
      </w:pPr>
      <w:r>
        <w:rPr>
          <w:rFonts w:ascii="宋体" w:hAnsi="宋体" w:eastAsia="宋体" w:cs="宋体"/>
          <w:color w:val="000"/>
          <w:sz w:val="28"/>
          <w:szCs w:val="28"/>
        </w:rPr>
        <w:t xml:space="preserve">(二)清产核资工作成绩</w:t>
      </w:r>
    </w:p>
    <w:p>
      <w:pPr>
        <w:ind w:left="0" w:right="0" w:firstLine="560"/>
        <w:spacing w:before="450" w:after="450" w:line="312" w:lineRule="auto"/>
      </w:pPr>
      <w:r>
        <w:rPr>
          <w:rFonts w:ascii="宋体" w:hAnsi="宋体" w:eastAsia="宋体" w:cs="宋体"/>
          <w:color w:val="000"/>
          <w:sz w:val="28"/>
          <w:szCs w:val="28"/>
        </w:rPr>
        <w:t xml:space="preserve">一是开展白条顶库“清零销号”专项行动，清除村级财务“顽瘴痼疾”。通过号召村组织召开全村老党员、村老干部、村两委班子成员、村民代表等出席的专项会议，对白条遗留问题成因进行确认并制定村白条顶库处理方案。历时一个半月，全镇27个白条顶库村的60余万元资金全部清理完毕;</w:t>
      </w:r>
    </w:p>
    <w:p>
      <w:pPr>
        <w:ind w:left="0" w:right="0" w:firstLine="560"/>
        <w:spacing w:before="450" w:after="450" w:line="312" w:lineRule="auto"/>
      </w:pPr>
      <w:r>
        <w:rPr>
          <w:rFonts w:ascii="宋体" w:hAnsi="宋体" w:eastAsia="宋体" w:cs="宋体"/>
          <w:color w:val="000"/>
          <w:sz w:val="28"/>
          <w:szCs w:val="28"/>
        </w:rPr>
        <w:t xml:space="preserve">二是创新重大事项审批机制，构建“特事特办”快速通道。在开展资产清查过程中，为进一步提高需核销的债权债务、盘盈盘亏的固定资产等的清理速度，优化工作程序、提高工作效率。经镇清产核资领导小组讨论决定，对需提报重大决策事项进行处理的债权债务、固定资产等，村里召开村民代表会议后由社区与分管领导签字，提交经管中心，由经管中心签订部门意见后，统一上报给镇主要领导签字，无需再重新组织重大事项审批会。</w:t>
      </w:r>
    </w:p>
    <w:p>
      <w:pPr>
        <w:ind w:left="0" w:right="0" w:firstLine="560"/>
        <w:spacing w:before="450" w:after="450" w:line="312" w:lineRule="auto"/>
      </w:pPr>
      <w:r>
        <w:rPr>
          <w:rFonts w:ascii="宋体" w:hAnsi="宋体" w:eastAsia="宋体" w:cs="宋体"/>
          <w:color w:val="000"/>
          <w:sz w:val="28"/>
          <w:szCs w:val="28"/>
        </w:rPr>
        <w:t xml:space="preserve">三是多措并举推进土地合同、资源清查，确保土地入户“最后一公里”。资源性资产尤其是农民的“命根子”土地一直以来是关系农民安居乐业、农村和谐稳定、社会繁荣发展的重大课题。自接到上级部门工作部署后，镇清产核资领导小组从大处着眼，从大局入手，为全国加快推进乡村振兴战略，实现农业农村现代化打牢根基，多次组织领导小组成员对农村土地问题进行谈论研究。分两批次组织召开土地、合同专题会议，由镇主要领导对土地清产的重要性进行强调与部署，引起村干部高度重视。并请专业会计师详细讲解村资源性资产表的填报，务必要求各村的土地填报详细到户。经过这一系列提前统筹安排，我镇农村土地工作完成质量与总量均位居全区前列。</w:t>
      </w:r>
    </w:p>
    <w:p>
      <w:pPr>
        <w:ind w:left="0" w:right="0" w:firstLine="560"/>
        <w:spacing w:before="450" w:after="450" w:line="312" w:lineRule="auto"/>
      </w:pPr>
      <w:r>
        <w:rPr>
          <w:rFonts w:ascii="宋体" w:hAnsi="宋体" w:eastAsia="宋体" w:cs="宋体"/>
          <w:color w:val="000"/>
          <w:sz w:val="28"/>
          <w:szCs w:val="28"/>
        </w:rPr>
        <w:t xml:space="preserve">四是创新管理机制，完善农村集体经济管理。</w:t>
      </w:r>
    </w:p>
    <w:p>
      <w:pPr>
        <w:ind w:left="0" w:right="0" w:firstLine="560"/>
        <w:spacing w:before="450" w:after="450" w:line="312" w:lineRule="auto"/>
      </w:pPr>
      <w:r>
        <w:rPr>
          <w:rFonts w:ascii="宋体" w:hAnsi="宋体" w:eastAsia="宋体" w:cs="宋体"/>
          <w:color w:val="000"/>
          <w:sz w:val="28"/>
          <w:szCs w:val="28"/>
        </w:rPr>
        <w:t xml:space="preserve">五是加强农村组织建设，夯实党的基层堡垒作用。</w:t>
      </w:r>
    </w:p>
    <w:p>
      <w:pPr>
        <w:ind w:left="0" w:right="0" w:firstLine="560"/>
        <w:spacing w:before="450" w:after="450" w:line="312" w:lineRule="auto"/>
      </w:pPr>
      <w:r>
        <w:rPr>
          <w:rFonts w:ascii="宋体" w:hAnsi="宋体" w:eastAsia="宋体" w:cs="宋体"/>
          <w:color w:val="000"/>
          <w:sz w:val="28"/>
          <w:szCs w:val="28"/>
        </w:rPr>
        <w:t xml:space="preserve">(三)清产核资工作中问题解析</w:t>
      </w:r>
    </w:p>
    <w:p>
      <w:pPr>
        <w:ind w:left="0" w:right="0" w:firstLine="560"/>
        <w:spacing w:before="450" w:after="450" w:line="312" w:lineRule="auto"/>
      </w:pPr>
      <w:r>
        <w:rPr>
          <w:rFonts w:ascii="宋体" w:hAnsi="宋体" w:eastAsia="宋体" w:cs="宋体"/>
          <w:color w:val="000"/>
          <w:sz w:val="28"/>
          <w:szCs w:val="28"/>
        </w:rPr>
        <w:t xml:space="preserve">一是农村记账员队伍新老交替，业务水平参差不齐。为加强全镇农村财务人员队伍建设，20_年6月，全镇新一批农村记账员选聘工作结束并全部履新。由于新记账员上任时间节点与清产核资开展时间节点冲突，导致新上任的记账员来不及熟悉村级财务就“赶鸭子上架”参与了全镇清产核资工作。由于清产核资工作业务性强、时间紧迫，记账员业务水平的不熟练间接导致全镇清产核资工作进度。</w:t>
      </w:r>
    </w:p>
    <w:p>
      <w:pPr>
        <w:ind w:left="0" w:right="0" w:firstLine="560"/>
        <w:spacing w:before="450" w:after="450" w:line="312" w:lineRule="auto"/>
      </w:pPr>
      <w:r>
        <w:rPr>
          <w:rFonts w:ascii="宋体" w:hAnsi="宋体" w:eastAsia="宋体" w:cs="宋体"/>
          <w:color w:val="000"/>
          <w:sz w:val="28"/>
          <w:szCs w:val="28"/>
        </w:rPr>
        <w:t xml:space="preserve">二是村级实际土地数据与镇国土部门数据不符。根据区清产核资实施方案与各级文件要求，村清产核资资源类型报表中所有土地类型，涉及到农用地、建设用地、未利用地等的数据须与镇国土部门对接。经对接发现，镇级国土部门所提报的土地二调时数据与村提报实际情况数有所差距，并国土部门数据没有详细到户。</w:t>
      </w:r>
    </w:p>
    <w:p>
      <w:pPr>
        <w:ind w:left="0" w:right="0" w:firstLine="560"/>
        <w:spacing w:before="450" w:after="450" w:line="312" w:lineRule="auto"/>
      </w:pPr>
      <w:r>
        <w:rPr>
          <w:rFonts w:ascii="宋体" w:hAnsi="宋体" w:eastAsia="宋体" w:cs="宋体"/>
          <w:color w:val="000"/>
          <w:sz w:val="28"/>
          <w:szCs w:val="28"/>
        </w:rPr>
        <w:t xml:space="preserve">三是村级债权债务与固定资产等账目调整是否走村级重大事项决策审批程序。对需要进行账目调整的在建工程、固定资产等，经讨论发现，若按正常审批程序进行需耗费大量人力与时间，在一定程度上会导致工作进度的落后。</w:t>
      </w:r>
    </w:p>
    <w:p>
      <w:pPr>
        <w:ind w:left="0" w:right="0" w:firstLine="560"/>
        <w:spacing w:before="450" w:after="450" w:line="312" w:lineRule="auto"/>
      </w:pPr>
      <w:r>
        <w:rPr>
          <w:rFonts w:ascii="宋体" w:hAnsi="宋体" w:eastAsia="宋体" w:cs="宋体"/>
          <w:color w:val="000"/>
          <w:sz w:val="28"/>
          <w:szCs w:val="28"/>
        </w:rPr>
        <w:t xml:space="preserve">四是村级现金白条顶库情况存在，历史遗留问题处理方案制定难。</w:t>
      </w:r>
    </w:p>
    <w:p>
      <w:pPr>
        <w:ind w:left="0" w:right="0" w:firstLine="560"/>
        <w:spacing w:before="450" w:after="450" w:line="312" w:lineRule="auto"/>
      </w:pPr>
      <w:r>
        <w:rPr>
          <w:rFonts w:ascii="宋体" w:hAnsi="宋体" w:eastAsia="宋体" w:cs="宋体"/>
          <w:color w:val="000"/>
          <w:sz w:val="28"/>
          <w:szCs w:val="28"/>
        </w:rPr>
        <w:t xml:space="preserve">五是农村集体资产中在建工工程未及时转成固定资产，并未按规定进行计提折旧。</w:t>
      </w:r>
    </w:p>
    <w:p>
      <w:pPr>
        <w:ind w:left="0" w:right="0" w:firstLine="560"/>
        <w:spacing w:before="450" w:after="450" w:line="312" w:lineRule="auto"/>
      </w:pPr>
      <w:r>
        <w:rPr>
          <w:rFonts w:ascii="宋体" w:hAnsi="宋体" w:eastAsia="宋体" w:cs="宋体"/>
          <w:color w:val="000"/>
          <w:sz w:val="28"/>
          <w:szCs w:val="28"/>
        </w:rPr>
        <w:t xml:space="preserve">六是收入、支出的划分不符合会计制度规定，应按照业务内容分别计入相对应科目。</w:t>
      </w:r>
    </w:p>
    <w:p>
      <w:pPr>
        <w:ind w:left="0" w:right="0" w:firstLine="560"/>
        <w:spacing w:before="450" w:after="450" w:line="312" w:lineRule="auto"/>
      </w:pPr>
      <w:r>
        <w:rPr>
          <w:rFonts w:ascii="宋体" w:hAnsi="宋体" w:eastAsia="宋体" w:cs="宋体"/>
          <w:color w:val="000"/>
          <w:sz w:val="28"/>
          <w:szCs w:val="28"/>
        </w:rPr>
        <w:t xml:space="preserve">七是发生的各项费用未按照规定取得合规的税务发票，不符合会计制度规定。</w:t>
      </w:r>
    </w:p>
    <w:p>
      <w:pPr>
        <w:ind w:left="0" w:right="0" w:firstLine="560"/>
        <w:spacing w:before="450" w:after="450" w:line="312" w:lineRule="auto"/>
      </w:pPr>
      <w:r>
        <w:rPr>
          <w:rFonts w:ascii="宋体" w:hAnsi="宋体" w:eastAsia="宋体" w:cs="宋体"/>
          <w:color w:val="000"/>
          <w:sz w:val="28"/>
          <w:szCs w:val="28"/>
        </w:rPr>
        <w:t xml:space="preserve">八是存在跨期费用问题，未做到当月发生、当月入账，且费用跨期时间较长。</w:t>
      </w:r>
    </w:p>
    <w:p>
      <w:pPr>
        <w:ind w:left="0" w:right="0" w:firstLine="560"/>
        <w:spacing w:before="450" w:after="450" w:line="312" w:lineRule="auto"/>
      </w:pPr>
      <w:r>
        <w:rPr>
          <w:rFonts w:ascii="宋体" w:hAnsi="宋体" w:eastAsia="宋体" w:cs="宋体"/>
          <w:color w:val="000"/>
          <w:sz w:val="28"/>
          <w:szCs w:val="28"/>
        </w:rPr>
        <w:t xml:space="preserve">九是往来款项应定期进行坏账清查，及时确认损失。</w:t>
      </w:r>
    </w:p>
    <w:p>
      <w:pPr>
        <w:ind w:left="0" w:right="0" w:firstLine="560"/>
        <w:spacing w:before="450" w:after="450" w:line="312" w:lineRule="auto"/>
      </w:pPr>
      <w:r>
        <w:rPr>
          <w:rFonts w:ascii="宋体" w:hAnsi="宋体" w:eastAsia="宋体" w:cs="宋体"/>
          <w:color w:val="000"/>
          <w:sz w:val="28"/>
          <w:szCs w:val="28"/>
        </w:rPr>
        <w:t xml:space="preserve">(四)清产核资问题解决方案</w:t>
      </w:r>
    </w:p>
    <w:p>
      <w:pPr>
        <w:ind w:left="0" w:right="0" w:firstLine="560"/>
        <w:spacing w:before="450" w:after="450" w:line="312" w:lineRule="auto"/>
      </w:pPr>
      <w:r>
        <w:rPr>
          <w:rFonts w:ascii="宋体" w:hAnsi="宋体" w:eastAsia="宋体" w:cs="宋体"/>
          <w:color w:val="000"/>
          <w:sz w:val="28"/>
          <w:szCs w:val="28"/>
        </w:rPr>
        <w:t xml:space="preserve">一是组织召开农村工作人员培训会议，切实提高业务水平。针对农村新上任财务人员理论有余、实际业务水平不足的情况，我镇除定期开展全镇记账员工作培训会，成立了由“镇领导小组成员+代管会计+专业会计师”的业务指导培训组，对业务水平不足的记账员“另开小灶”，以点及面，全面带动全镇农村工作队伍的学习积极性，保障农村集体资产清产核资工作按时保质完成。</w:t>
      </w:r>
    </w:p>
    <w:p>
      <w:pPr>
        <w:ind w:left="0" w:right="0" w:firstLine="560"/>
        <w:spacing w:before="450" w:after="450" w:line="312" w:lineRule="auto"/>
      </w:pPr>
      <w:r>
        <w:rPr>
          <w:rFonts w:ascii="宋体" w:hAnsi="宋体" w:eastAsia="宋体" w:cs="宋体"/>
          <w:color w:val="000"/>
          <w:sz w:val="28"/>
          <w:szCs w:val="28"/>
        </w:rPr>
        <w:t xml:space="preserve">二是进一步加强固定资产管理，定期对固定资产进行核查，把固定资产清理核算作为年度的重要工作。对固定资产处理过程中存在的时间跨度大等问题，研究确定固定资产折旧的会计政策与在建工程转固定资产的标准，将不符合固定资产标准的转出，剩余的按照购置年限，计算出各项资产的累计折旧额，与账面提取的累积折旧额进行核对，调整其差异，改变随意提取固定资产折旧的做法。</w:t>
      </w:r>
    </w:p>
    <w:p>
      <w:pPr>
        <w:ind w:left="0" w:right="0" w:firstLine="560"/>
        <w:spacing w:before="450" w:after="450" w:line="312" w:lineRule="auto"/>
      </w:pPr>
      <w:r>
        <w:rPr>
          <w:rFonts w:ascii="宋体" w:hAnsi="宋体" w:eastAsia="宋体" w:cs="宋体"/>
          <w:color w:val="000"/>
          <w:sz w:val="28"/>
          <w:szCs w:val="28"/>
        </w:rPr>
        <w:t xml:space="preserve">三是深入推进农村财务监管，成立镇级农村财务督导组，进一步规范农村财务。对于一些非正式、不符合财务制度规定的原始票据，镇农村财务代管中心成立“代管会计初审+代管中心主任复审+入账会计终审”的“三级联动”审核机制，抓本固源，严格把关，认真审核，严防错账入账。同时，根据《_发票管理办法》的要求，加强付款票据管理，特别是对工程付款的发票按程序取得正规发票。</w:t>
      </w:r>
    </w:p>
    <w:p>
      <w:pPr>
        <w:ind w:left="0" w:right="0" w:firstLine="560"/>
        <w:spacing w:before="450" w:after="450" w:line="312" w:lineRule="auto"/>
      </w:pPr>
      <w:r>
        <w:rPr>
          <w:rFonts w:ascii="宋体" w:hAnsi="宋体" w:eastAsia="宋体" w:cs="宋体"/>
          <w:color w:val="000"/>
          <w:sz w:val="28"/>
          <w:szCs w:val="28"/>
        </w:rPr>
        <w:t xml:space="preserve">四是各村与镇农村财务代管中心规范执行财务管理工作，严格落实村级财务管理制度的各项规定，严把资金支出关，尤其是土地收益金与扶贫资金，必须做到专款专用。20_年，经管中心将开展全镇巡查、审计问题整改 “回头看”活动，将责任细化到各村，要求发现一处、整改一处，上级有要求的要率先落实，同样的问题绝不再犯。</w:t>
      </w:r>
    </w:p>
    <w:p>
      <w:pPr>
        <w:ind w:left="0" w:right="0" w:firstLine="560"/>
        <w:spacing w:before="450" w:after="450" w:line="312" w:lineRule="auto"/>
      </w:pPr>
      <w:r>
        <w:rPr>
          <w:rFonts w:ascii="宋体" w:hAnsi="宋体" w:eastAsia="宋体" w:cs="宋体"/>
          <w:color w:val="000"/>
          <w:sz w:val="28"/>
          <w:szCs w:val="28"/>
        </w:rPr>
        <w:t xml:space="preserve">&gt;三、清产核资工作总结</w:t>
      </w:r>
    </w:p>
    <w:p>
      <w:pPr>
        <w:ind w:left="0" w:right="0" w:firstLine="560"/>
        <w:spacing w:before="450" w:after="450" w:line="312" w:lineRule="auto"/>
      </w:pPr>
      <w:r>
        <w:rPr>
          <w:rFonts w:ascii="宋体" w:hAnsi="宋体" w:eastAsia="宋体" w:cs="宋体"/>
          <w:color w:val="000"/>
          <w:sz w:val="28"/>
          <w:szCs w:val="28"/>
        </w:rPr>
        <w:t xml:space="preserve">第一，开展专项清产核资，摸清了家底，理顺了关系，明确了责任。开展清产核资，目的是对集体财务及其他经济活动进行摸底清查，使得“三资”管理与村集体经济活动符合国家、集体、村民的要求，具有合理性和合法性，防止集体资产流失，维护集体经济组织和农民的利益。理顺了旧账、纠正了错账，解决财务管理中存在的问题，对加强村级财务管理起到了积极的推动作用。</w:t>
      </w:r>
    </w:p>
    <w:p>
      <w:pPr>
        <w:ind w:left="0" w:right="0" w:firstLine="560"/>
        <w:spacing w:before="450" w:after="450" w:line="312" w:lineRule="auto"/>
      </w:pPr>
      <w:r>
        <w:rPr>
          <w:rFonts w:ascii="宋体" w:hAnsi="宋体" w:eastAsia="宋体" w:cs="宋体"/>
          <w:color w:val="000"/>
          <w:sz w:val="28"/>
          <w:szCs w:val="28"/>
        </w:rPr>
        <w:t xml:space="preserve">第二，建立健全了管理制度，保障村级财务依法依规进行。通过清产核资发现，全镇部分村委会财务管理制度不健全，不够规范，大力督促他们按照《会计法》和《大村镇农村财务管理办法》等规定，建立健全各项管理制度，认真抓好民主管理，财务公开，现金、银行存款管理，债权债务管理，财务开支审批和村报账员管理，从而达到村级财务管理制度化、规范化。</w:t>
      </w:r>
    </w:p>
    <w:p>
      <w:pPr>
        <w:ind w:left="0" w:right="0" w:firstLine="560"/>
        <w:spacing w:before="450" w:after="450" w:line="312" w:lineRule="auto"/>
      </w:pPr>
      <w:r>
        <w:rPr>
          <w:rFonts w:ascii="宋体" w:hAnsi="宋体" w:eastAsia="宋体" w:cs="宋体"/>
          <w:color w:val="000"/>
          <w:sz w:val="28"/>
          <w:szCs w:val="28"/>
        </w:rPr>
        <w:t xml:space="preserve">第三，推进农村干部廉政建设，发挥基层组织堡垒作用。通过清产核资，提高了村财务的透明度，形成了比较有效的监管机制，促进了干部的廉洁自律。进一步提高了村干部经济责任、廉洁自律、财经法纪意识，促进了基层的廉政建设。</w:t>
      </w:r>
    </w:p>
    <w:p>
      <w:pPr>
        <w:ind w:left="0" w:right="0" w:firstLine="560"/>
        <w:spacing w:before="450" w:after="450" w:line="312" w:lineRule="auto"/>
      </w:pPr>
      <w:r>
        <w:rPr>
          <w:rFonts w:ascii="宋体" w:hAnsi="宋体" w:eastAsia="宋体" w:cs="宋体"/>
          <w:color w:val="000"/>
          <w:sz w:val="28"/>
          <w:szCs w:val="28"/>
        </w:rPr>
        <w:t xml:space="preserve">第四，促进了村务公开和民主管理，给村民吃了一例“定心丸”。清产核资工作结束后，采取召开村民代表会议与监督委员会，对清产核资结果进行张榜公布与确认，把清产核资结果向村民公布，听取村民的反馈意见，认真查处村民提出的问题，辩明了是非、消除了疑虑，做到了“给群众一个明白，还干部一个清白”，促进了公开、倡导了公平，使村务公开和民主管理向经常化、规范化、制度化发展。</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资产专项整治工作总结7</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资产专项整治工作总结8</w:t>
      </w:r>
    </w:p>
    <w:p>
      <w:pPr>
        <w:ind w:left="0" w:right="0" w:firstLine="560"/>
        <w:spacing w:before="450" w:after="450" w:line="312" w:lineRule="auto"/>
      </w:pPr>
      <w:r>
        <w:rPr>
          <w:rFonts w:ascii="宋体" w:hAnsi="宋体" w:eastAsia="宋体" w:cs="宋体"/>
          <w:color w:val="000"/>
          <w:sz w:val="28"/>
          <w:szCs w:val="28"/>
        </w:rPr>
        <w:t xml:space="preserve">针对国资处工作内容“杂、繁、碎”、任务重、服务面广、管理难度大的特点，处级班子坚持“师生为本，服务为先”的管理服务理念，不断加强学习，努力拓宽工作思路，工作方式方法上积极创新，在管理工作中取得了新进展，具体表现在以下几个方面：</w:t>
      </w:r>
    </w:p>
    <w:p>
      <w:pPr>
        <w:ind w:left="0" w:right="0" w:firstLine="560"/>
        <w:spacing w:before="450" w:after="450" w:line="312" w:lineRule="auto"/>
      </w:pPr>
      <w:r>
        <w:rPr>
          <w:rFonts w:ascii="宋体" w:hAnsi="宋体" w:eastAsia="宋体" w:cs="宋体"/>
          <w:color w:val="000"/>
          <w:sz w:val="28"/>
          <w:szCs w:val="28"/>
        </w:rPr>
        <w:t xml:space="preserve">1. 建立了“论证-质量评议-验收”三位一体的大宗货物设备采购质量保障机制，以及以“质优、性价比高”为核心的评分体系。坚持采购前多层面论证；招标过程中聘请对所购货物具有丰富经验的专家组成质量评议小组，严把质量关，对投标样品进行全面细致的横向对比，并将评比意见提供给评委参考，已多次为学校采购到质量好、性价比高的物资设备；改变传统验收方式，由过去的项目实施单位自行验收改为全校相关单位共同验收，由第三方对照中标结果确认货物的数量与质量，把好物资设备配置的最后一个环节。</w:t>
      </w:r>
    </w:p>
    <w:p>
      <w:pPr>
        <w:ind w:left="0" w:right="0" w:firstLine="560"/>
        <w:spacing w:before="450" w:after="450" w:line="312" w:lineRule="auto"/>
      </w:pPr>
      <w:r>
        <w:rPr>
          <w:rFonts w:ascii="宋体" w:hAnsi="宋体" w:eastAsia="宋体" w:cs="宋体"/>
          <w:color w:val="000"/>
          <w:sz w:val="28"/>
          <w:szCs w:val="28"/>
        </w:rPr>
        <w:t xml:space="preserve">2. 坚持“充分论证、政策激励、健全考核、共享共用、提高使用效益”的思路，全力推进大型仪器设备的管理，结合学校的特点，完善并制定了《太原理工大学大型仪器设备管理办法》、《太原理工大学大型仪器共享平台实施细则》，这一办法的出台有利于提高设备仪器的完好率、利用率和共享共用。</w:t>
      </w:r>
    </w:p>
    <w:p>
      <w:pPr>
        <w:ind w:left="0" w:right="0" w:firstLine="560"/>
        <w:spacing w:before="450" w:after="450" w:line="312" w:lineRule="auto"/>
      </w:pPr>
      <w:r>
        <w:rPr>
          <w:rFonts w:ascii="宋体" w:hAnsi="宋体" w:eastAsia="宋体" w:cs="宋体"/>
          <w:color w:val="000"/>
          <w:sz w:val="28"/>
          <w:szCs w:val="28"/>
        </w:rPr>
        <w:t xml:space="preserve">3. 提高服务质量，强化执行力。</w:t>
      </w:r>
    </w:p>
    <w:p>
      <w:pPr>
        <w:ind w:left="0" w:right="0" w:firstLine="560"/>
        <w:spacing w:before="450" w:after="450" w:line="312" w:lineRule="auto"/>
      </w:pPr>
      <w:r>
        <w:rPr>
          <w:rFonts w:ascii="宋体" w:hAnsi="宋体" w:eastAsia="宋体" w:cs="宋体"/>
          <w:color w:val="000"/>
          <w:sz w:val="28"/>
          <w:szCs w:val="28"/>
        </w:rPr>
        <w:t xml:space="preserve">（1）为了提高政府采购的质量和效率，我们与执行采购计划的教师代表专题座谈，定期向有采购需求的老师发布政府采购专题电子简报，分析招标采购真实案例，介绍政府采购法律法规新规定、新动向，针对“如何能顺利买到称心如意、性价比高、价格合理的设备”这一问题提出四点注意事项，即“市场调研充分、技术参数准确、产品性能吃透、预算价格合理”；</w:t>
      </w:r>
    </w:p>
    <w:p>
      <w:pPr>
        <w:ind w:left="0" w:right="0" w:firstLine="560"/>
        <w:spacing w:before="450" w:after="450" w:line="312" w:lineRule="auto"/>
      </w:pPr>
      <w:r>
        <w:rPr>
          <w:rFonts w:ascii="宋体" w:hAnsi="宋体" w:eastAsia="宋体" w:cs="宋体"/>
          <w:color w:val="000"/>
          <w:sz w:val="28"/>
          <w:szCs w:val="28"/>
        </w:rPr>
        <w:t xml:space="preserve">（2）为使各场地及报告厅的使用透明、简捷，我处开发了“太原理工大学公共活动场所预约系统”，减化了场地使用审批手续，变事前审核为事中检查，实现了场地使用的科学化和公开化，提高了办事效率；</w:t>
      </w:r>
    </w:p>
    <w:p>
      <w:pPr>
        <w:ind w:left="0" w:right="0" w:firstLine="560"/>
        <w:spacing w:before="450" w:after="450" w:line="312" w:lineRule="auto"/>
      </w:pPr>
      <w:r>
        <w:rPr>
          <w:rFonts w:ascii="宋体" w:hAnsi="宋体" w:eastAsia="宋体" w:cs="宋体"/>
          <w:color w:val="000"/>
          <w:sz w:val="28"/>
          <w:szCs w:val="28"/>
        </w:rPr>
        <w:t xml:space="preserve">（3）在新校区物资设备配置过程中，实行责任人负责制，强化责任意识和执行力，尽管工期紧、交叉施工、任务重，我们仍毫不动摇高质量地完成了学校交给的任务。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资产专项整治工作总结9</w:t>
      </w:r>
    </w:p>
    <w:p>
      <w:pPr>
        <w:ind w:left="0" w:right="0" w:firstLine="560"/>
        <w:spacing w:before="450" w:after="450" w:line="312" w:lineRule="auto"/>
      </w:pPr>
      <w:r>
        <w:rPr>
          <w:rFonts w:ascii="宋体" w:hAnsi="宋体" w:eastAsia="宋体" w:cs="宋体"/>
          <w:color w:val="000"/>
          <w:sz w:val="28"/>
          <w:szCs w:val="28"/>
        </w:rPr>
        <w:t xml:space="preserve">（一）经营指标。年度目标营业总收入xxxx万元，实际完成xxxx、xx万元，比目标值提高了xxx、xx万元，提高了xx、xx个百分点。</w:t>
      </w:r>
    </w:p>
    <w:p>
      <w:pPr>
        <w:ind w:left="0" w:right="0" w:firstLine="560"/>
        <w:spacing w:before="450" w:after="450" w:line="312" w:lineRule="auto"/>
      </w:pPr>
      <w:r>
        <w:rPr>
          <w:rFonts w:ascii="宋体" w:hAnsi="宋体" w:eastAsia="宋体" w:cs="宋体"/>
          <w:color w:val="000"/>
          <w:sz w:val="28"/>
          <w:szCs w:val="28"/>
        </w:rPr>
        <w:t xml:space="preserve">（二）利润指标。年度目标净利润xxx万元，实际完成xxx、xx万元，比目标值提高了xx、xx万元，提高了xx个百分点。</w:t>
      </w:r>
    </w:p>
    <w:p>
      <w:pPr>
        <w:ind w:left="0" w:right="0" w:firstLine="560"/>
        <w:spacing w:before="450" w:after="450" w:line="312" w:lineRule="auto"/>
      </w:pPr>
      <w:r>
        <w:rPr>
          <w:rFonts w:ascii="宋体" w:hAnsi="宋体" w:eastAsia="宋体" w:cs="宋体"/>
          <w:color w:val="000"/>
          <w:sz w:val="28"/>
          <w:szCs w:val="28"/>
        </w:rPr>
        <w:t xml:space="preserve">（三）水、电回收率目标值分别为xx%和xx%；实际完成为xx、xx%和xx、xx%，分别提高了x、x个和x、x个百分点。</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资产专项整治工作总结10</w:t>
      </w:r>
    </w:p>
    <w:p>
      <w:pPr>
        <w:ind w:left="0" w:right="0" w:firstLine="560"/>
        <w:spacing w:before="450" w:after="450" w:line="312" w:lineRule="auto"/>
      </w:pPr>
      <w:r>
        <w:rPr>
          <w:rFonts w:ascii="宋体" w:hAnsi="宋体" w:eastAsia="宋体" w:cs="宋体"/>
          <w:color w:val="000"/>
          <w:sz w:val="28"/>
          <w:szCs w:val="28"/>
        </w:rPr>
        <w:t xml:space="preserve">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宋体" w:hAnsi="宋体" w:eastAsia="宋体" w:cs="宋体"/>
          <w:color w:val="000"/>
          <w:sz w:val="28"/>
          <w:szCs w:val="28"/>
        </w:rPr>
        <w:t xml:space="preserve">20_年，我处根据《xxx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资产专项整治工作总结11</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资产专项整治工作总结12</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资产专项整治工作总结13</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资产专项整治工作总结14</w:t>
      </w:r>
    </w:p>
    <w:p>
      <w:pPr>
        <w:ind w:left="0" w:right="0" w:firstLine="560"/>
        <w:spacing w:before="450" w:after="450" w:line="312" w:lineRule="auto"/>
      </w:pPr>
      <w:r>
        <w:rPr>
          <w:rFonts w:ascii="宋体" w:hAnsi="宋体" w:eastAsia="宋体" w:cs="宋体"/>
          <w:color w:val="000"/>
          <w:sz w:val="28"/>
          <w:szCs w:val="28"/>
        </w:rPr>
        <w:t xml:space="preserve">（一）国有资本投向。截至**年底，我市共投放国有资本金亿元。按投向主体分类：向城投、国投及**年初完成转型的交投投入亿元，占比，其中：向城投及其代管的国有独资公司投入17亿元，占比，向国投及其代管的国有独资公司投入亿元，占比，向交投及其代管的国有独资公司或国资办控股企业投入亿元，占比；向园区管理的企业投入亿元，占比，且大部分投向经济开发区和吕四开发区；向住建、公安、发改委管理企业投入亿元，占比。</w:t>
      </w:r>
    </w:p>
    <w:p>
      <w:pPr>
        <w:ind w:left="0" w:right="0" w:firstLine="560"/>
        <w:spacing w:before="450" w:after="450" w:line="312" w:lineRule="auto"/>
      </w:pPr>
      <w:r>
        <w:rPr>
          <w:rFonts w:ascii="宋体" w:hAnsi="宋体" w:eastAsia="宋体" w:cs="宋体"/>
          <w:color w:val="000"/>
          <w:sz w:val="28"/>
          <w:szCs w:val="28"/>
        </w:rPr>
        <w:t xml:space="preserve">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20_国有资产管理科个人工作总结</w:t>
      </w:r>
    </w:p>
    <w:p>
      <w:pPr>
        <w:ind w:left="0" w:right="0" w:firstLine="560"/>
        <w:spacing w:before="450" w:after="450" w:line="312" w:lineRule="auto"/>
      </w:pPr>
      <w:r>
        <w:rPr>
          <w:rFonts w:ascii="宋体" w:hAnsi="宋体" w:eastAsia="宋体" w:cs="宋体"/>
          <w:color w:val="000"/>
          <w:sz w:val="28"/>
          <w:szCs w:val="28"/>
        </w:rPr>
        <w:t xml:space="preserve">国有资产管理科个人工作总结</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_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xx年上半年，我办在市委、市政府的正确领导和上级资产监督管理部门的指导支持下，围绕国有资产监管工作和金融工作两大职能,锐意改革，统筹兼顾，扎实推进，各项工作取得了较好成效。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资产专项整治工作总结15</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（1）加强资产管理，落实工作职责及规章制度；</w:t>
      </w:r>
    </w:p>
    <w:p>
      <w:pPr>
        <w:ind w:left="0" w:right="0" w:firstLine="560"/>
        <w:spacing w:before="450" w:after="450" w:line="312" w:lineRule="auto"/>
      </w:pPr>
      <w:r>
        <w:rPr>
          <w:rFonts w:ascii="宋体" w:hAnsi="宋体" w:eastAsia="宋体" w:cs="宋体"/>
          <w:color w:val="000"/>
          <w:sz w:val="28"/>
          <w:szCs w:val="28"/>
        </w:rPr>
        <w:t xml:space="preserve">（2）依据客观现实，严格按照学院及上级有关资产管理的政策、规定，进一步完善了固定资产明细账；</w:t>
      </w:r>
    </w:p>
    <w:p>
      <w:pPr>
        <w:ind w:left="0" w:right="0" w:firstLine="560"/>
        <w:spacing w:before="450" w:after="450" w:line="312" w:lineRule="auto"/>
      </w:pPr>
      <w:r>
        <w:rPr>
          <w:rFonts w:ascii="宋体" w:hAnsi="宋体" w:eastAsia="宋体" w:cs="宋体"/>
          <w:color w:val="000"/>
          <w:sz w:val="28"/>
          <w:szCs w:val="28"/>
        </w:rPr>
        <w:t xml:space="preserve">（3）利用暑假时间完成了xx年资产清查的xx条数据与帐面数据的核对工作；</w:t>
      </w:r>
    </w:p>
    <w:p>
      <w:pPr>
        <w:ind w:left="0" w:right="0" w:firstLine="560"/>
        <w:spacing w:before="450" w:after="450" w:line="312" w:lineRule="auto"/>
      </w:pPr>
      <w:r>
        <w:rPr>
          <w:rFonts w:ascii="宋体" w:hAnsi="宋体" w:eastAsia="宋体" w:cs="宋体"/>
          <w:color w:val="000"/>
          <w:sz w:val="28"/>
          <w:szCs w:val="28"/>
        </w:rPr>
        <w:t xml:space="preserve">（4）完成了xx年度资产明细账目的上报工作；</w:t>
      </w:r>
    </w:p>
    <w:p>
      <w:pPr>
        <w:ind w:left="0" w:right="0" w:firstLine="560"/>
        <w:spacing w:before="450" w:after="450" w:line="312" w:lineRule="auto"/>
      </w:pPr>
      <w:r>
        <w:rPr>
          <w:rFonts w:ascii="宋体" w:hAnsi="宋体" w:eastAsia="宋体" w:cs="宋体"/>
          <w:color w:val="000"/>
          <w:sz w:val="28"/>
          <w:szCs w:val="28"/>
        </w:rPr>
        <w:t xml:space="preserve">（5）做好了固定资产验收、入帐工作；</w:t>
      </w:r>
    </w:p>
    <w:p>
      <w:pPr>
        <w:ind w:left="0" w:right="0" w:firstLine="560"/>
        <w:spacing w:before="450" w:after="450" w:line="312" w:lineRule="auto"/>
      </w:pPr>
      <w:r>
        <w:rPr>
          <w:rFonts w:ascii="宋体" w:hAnsi="宋体" w:eastAsia="宋体" w:cs="宋体"/>
          <w:color w:val="000"/>
          <w:sz w:val="28"/>
          <w:szCs w:val="28"/>
        </w:rPr>
        <w:t xml:space="preserve">（6）做好了领导交办的其它工作。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xxx固定资产经过有一年的查实调整帐实相符、帐帐相符。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_员的标准严格要求自己，廉洁奉公，处事正派。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xx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资产专项整治工作总结16</w:t>
      </w:r>
    </w:p>
    <w:p>
      <w:pPr>
        <w:ind w:left="0" w:right="0" w:firstLine="560"/>
        <w:spacing w:before="450" w:after="450" w:line="312" w:lineRule="auto"/>
      </w:pPr>
      <w:r>
        <w:rPr>
          <w:rFonts w:ascii="宋体" w:hAnsi="宋体" w:eastAsia="宋体" w:cs="宋体"/>
          <w:color w:val="000"/>
          <w:sz w:val="28"/>
          <w:szCs w:val="28"/>
        </w:rPr>
        <w:t xml:space="preserve">20_年，在我校各项工作飞跃发展的新形势下，国有资产管理处对工作重点做出及时调整，对各阶段工作目标进行清晰定位，进一步加强国有资产管理，继续推动公房管理体制改革，采取有力措施提高采购服务质量，提高公共活动场所服务水平、完善危险化学品管理制度，使各项工作有条不紊、扎实推进。与此同时，调集全处力量，尽心竭力完成与110年校庆及明向校区资源配置相关的各项紧急任务。</w:t>
      </w:r>
    </w:p>
    <w:p>
      <w:pPr>
        <w:ind w:left="0" w:right="0" w:firstLine="560"/>
        <w:spacing w:before="450" w:after="450" w:line="312" w:lineRule="auto"/>
      </w:pPr>
      <w:r>
        <w:rPr>
          <w:rFonts w:ascii="宋体" w:hAnsi="宋体" w:eastAsia="宋体" w:cs="宋体"/>
          <w:color w:val="000"/>
          <w:sz w:val="28"/>
          <w:szCs w:val="28"/>
        </w:rPr>
        <w:t xml:space="preserve">（一）调整思路完善制度，积极改进工作方式，资源共享物尽其用</w:t>
      </w:r>
    </w:p>
    <w:p>
      <w:pPr>
        <w:ind w:left="0" w:right="0" w:firstLine="560"/>
        <w:spacing w:before="450" w:after="450" w:line="312" w:lineRule="auto"/>
      </w:pPr>
      <w:r>
        <w:rPr>
          <w:rFonts w:ascii="宋体" w:hAnsi="宋体" w:eastAsia="宋体" w:cs="宋体"/>
          <w:color w:val="000"/>
          <w:sz w:val="28"/>
          <w:szCs w:val="28"/>
        </w:rPr>
        <w:t xml:space="preserve">国有资产是学校培养人才、开展科研、提高办学水平的物质基础和保障。加强国有资产管理，促进国有资产合理、高效使用，防止国有资产流失，是我们工作的重要组成部分。为使学校国有资产管理更加科学规范，一年来，我处不断完善规章制度，充分利用资产管理平台，积极创新工作方式，认真开展资产清查，促进资产合理流动，在国有资产管理方面做了大量工作。</w:t>
      </w:r>
    </w:p>
    <w:p>
      <w:pPr>
        <w:ind w:left="0" w:right="0" w:firstLine="560"/>
        <w:spacing w:before="450" w:after="450" w:line="312" w:lineRule="auto"/>
      </w:pPr>
      <w:r>
        <w:rPr>
          <w:rFonts w:ascii="宋体" w:hAnsi="宋体" w:eastAsia="宋体" w:cs="宋体"/>
          <w:color w:val="000"/>
          <w:sz w:val="28"/>
          <w:szCs w:val="28"/>
        </w:rPr>
        <w:t xml:space="preserve">我们结合财政部令第36号《事业单位国有资产管理暂行办法》，对《太原理工大学国有资产管理办法》进行了修订，删改了部分已经不适用于现状的条例和内容。拟订了《太原理工大学房屋建筑物类固定资产管理实施细则》、《太原理工大学大型仪器设备管理办法》、《太原理工大学大型精密仪器共享平台建设与管理办法》。</w:t>
      </w:r>
    </w:p>
    <w:p>
      <w:pPr>
        <w:ind w:left="0" w:right="0" w:firstLine="560"/>
        <w:spacing w:before="450" w:after="450" w:line="312" w:lineRule="auto"/>
      </w:pPr>
      <w:r>
        <w:rPr>
          <w:rFonts w:ascii="宋体" w:hAnsi="宋体" w:eastAsia="宋体" w:cs="宋体"/>
          <w:color w:val="000"/>
          <w:sz w:val="28"/>
          <w:szCs w:val="28"/>
        </w:rPr>
        <w:t xml:space="preserve">随着我校教学、科研工作的日益发展，资金拨款渠道变得丰富多样，学校固定资产总值也成倍递增。今年，我校固定资产总值为亿元，本年新增亿元，教学科研固定资产值为亿元，新增亿元；单价≥10万的大型仪器设备501台，价值亿元，本年新增43台件，价值亿元。这一状况使国有资产管理工作量大大增加，经过初步统计，截止到20_年12月12日，全年入账资产总套件数为28943台件，追加附件515台件，日均审核资产达到了150台件左右。</w:t>
      </w:r>
    </w:p>
    <w:p>
      <w:pPr>
        <w:ind w:left="0" w:right="0" w:firstLine="560"/>
        <w:spacing w:before="450" w:after="450" w:line="312" w:lineRule="auto"/>
      </w:pPr>
      <w:r>
        <w:rPr>
          <w:rFonts w:ascii="宋体" w:hAnsi="宋体" w:eastAsia="宋体" w:cs="宋体"/>
          <w:color w:val="000"/>
          <w:sz w:val="28"/>
          <w:szCs w:val="28"/>
        </w:rPr>
        <w:t xml:space="preserve">在对学校21位离任领导所在单位的资产清查工作中，我们发现很多单位存在管理意识薄弱、定期盘点不及时、待报废与闲置资产随意堆放、丢弃等问题，为此，我们及时对各单位进行清查信息反馈，并在如何加强资产监管，如何采取切实有效的措施提高资产使用效益等方面提出了建议。</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党委的正确领导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资产专项整治工作总结17</w:t>
      </w:r>
    </w:p>
    <w:p>
      <w:pPr>
        <w:ind w:left="0" w:right="0" w:firstLine="560"/>
        <w:spacing w:before="450" w:after="450" w:line="312" w:lineRule="auto"/>
      </w:pPr>
      <w:r>
        <w:rPr>
          <w:rFonts w:ascii="宋体" w:hAnsi="宋体" w:eastAsia="宋体" w:cs="宋体"/>
          <w:color w:val="000"/>
          <w:sz w:val="28"/>
          <w:szCs w:val="28"/>
        </w:rPr>
        <w:t xml:space="preserve">按照省市局工作安排，我局开展了国有资产清查工作，现将工作情况汇报如下：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&gt;一、开展具体情况、方法步骤</w:t>
      </w:r>
    </w:p>
    <w:p>
      <w:pPr>
        <w:ind w:left="0" w:right="0" w:firstLine="560"/>
        <w:spacing w:before="450" w:after="450" w:line="312" w:lineRule="auto"/>
      </w:pPr>
      <w:r>
        <w:rPr>
          <w:rFonts w:ascii="宋体" w:hAnsi="宋体" w:eastAsia="宋体" w:cs="宋体"/>
          <w:color w:val="000"/>
          <w:sz w:val="28"/>
          <w:szCs w:val="28"/>
        </w:rPr>
        <w:t xml:space="preserve">一是统一安排部署。县局迅速成立国有资产清查工作领导小组，明确专人负责，制定工作方案，研究决定重大事项和关键问题，统一指导系统资产清查工作。形成局领导亲自抓，机关各科室积极配合的良好局面。二是全面清查登记。认真学习相关政策和工作方案，准确掌握资产清查的工作方法、内容和要求，对单位基本情况、流动资产、固定资产开展全面清查。并完成相关报表的填报工作。三是落实自查自纠。对资产清查登记结果，分类逐项进行认真审查、核实，对资产盘盈盘亏，准备相关证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一方面部门间进行调整的资产，其存放地、保管部门等信息未做到及时更改，给资产清理工作造成一定难度;另一方面由于需要清查资产量大，时间跨度长，一些资产存在实际已处置，但尚未核销情况。</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今后将继续准确把握《全省地税系统国有资产管理实施办法》要求，建立、健全并落实好固定资产管理的相关制度，同时做好固定资产管理工作，对发现的问题及时处理，保证资产信息的准确性，做到帐实相符。</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资产专项整治工作总结18</w:t>
      </w:r>
    </w:p>
    <w:p>
      <w:pPr>
        <w:ind w:left="0" w:right="0" w:firstLine="560"/>
        <w:spacing w:before="450" w:after="450" w:line="312" w:lineRule="auto"/>
      </w:pPr>
      <w:r>
        <w:rPr>
          <w:rFonts w:ascii="宋体" w:hAnsi="宋体" w:eastAsia="宋体" w:cs="宋体"/>
          <w:color w:val="000"/>
          <w:sz w:val="28"/>
          <w:szCs w:val="28"/>
        </w:rPr>
        <w:t xml:space="preserve">1、深入学习上有差距，自查自纠报告,自查自纠报告范文8篇。到XXX工作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2025-05-02T11:10:53+08:00</dcterms:created>
  <dcterms:modified xsi:type="dcterms:W3CDTF">2025-05-02T11:10:53+08:00</dcterms:modified>
</cp:coreProperties>
</file>

<file path=docProps/custom.xml><?xml version="1.0" encoding="utf-8"?>
<Properties xmlns="http://schemas.openxmlformats.org/officeDocument/2006/custom-properties" xmlns:vt="http://schemas.openxmlformats.org/officeDocument/2006/docPropsVTypes"/>
</file>