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资料接收等工作总结(合集24篇)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资料接收等工作总结1光阴如梭，一年的工作转瞬又将成为历史，20xx年即将过去，在这辞旧迎新之际，本着回顾过去，总结经验，找出不足，能更好的做好本职工作，现将本年度的工作情况总结如下：&gt;一、内勤工作：内勤是部门的管家，主要负责部门职员的考勤，...</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w:t>
      </w:r>
    </w:p>
    <w:p>
      <w:pPr>
        <w:ind w:left="0" w:right="0" w:firstLine="560"/>
        <w:spacing w:before="450" w:after="450" w:line="312" w:lineRule="auto"/>
      </w:pPr>
      <w:r>
        <w:rPr>
          <w:rFonts w:ascii="宋体" w:hAnsi="宋体" w:eastAsia="宋体" w:cs="宋体"/>
          <w:color w:val="000"/>
          <w:sz w:val="28"/>
          <w:szCs w:val="28"/>
        </w:rPr>
        <w:t xml:space="preserve">（一）领导重视，周密部署。达川区_成立了以局长为组长，分管副局长为副组长，业务骨干为成员的考评认定小组，为档案工作规范化管理等级认定提供有力的组织保障。</w:t>
      </w:r>
    </w:p>
    <w:p>
      <w:pPr>
        <w:ind w:left="0" w:right="0" w:firstLine="560"/>
        <w:spacing w:before="450" w:after="450" w:line="312" w:lineRule="auto"/>
      </w:pPr>
      <w:r>
        <w:rPr>
          <w:rFonts w:ascii="宋体" w:hAnsi="宋体" w:eastAsia="宋体" w:cs="宋体"/>
          <w:color w:val="000"/>
          <w:sz w:val="28"/>
          <w:szCs w:val="28"/>
        </w:rPr>
        <w:t xml:space="preserve">（二）严格考评，认定到位。xx年全区档案工作规范化管理等级认定共15个单位（其中机关单位2个、学校12个，医院1个），认定合格15个。档案工作规范化管理考评小组通过听取汇报、实地查看、小组评议和交换意见等方式，根据《四川省档案工作规范化管理办法》（川办函〔xx〕170xx号）文件精神，按照《四川省机关档案工作规范化管理标准》和《四川省企业、科技事业单位档案工作规范化管理标准》，对各单位在组织管理、设施设备、业务建设等五个方面进行了严格的考评打分。本次15个单位档案工作规范化管理认定合格，其中：省一级1个、省二级2个，省三级12个（名单附后）。</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资料接收等工作总结3</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资料接收等工作总结5</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资料接收等工作总结6</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资料接收等工作总结7</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一年来，在镇_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__理论和“____”重要思想。在年初递交了我的《入_申请书》，并且在4月份参加了xx区委_校举办入_积极分子培训班，使我较系统全面地学习了_的基本理论知识，在思想上不断地与_组织靠拢，在行动上以_员标准来严格要求自己。6月份以在镇领导的信任和支持下，我又参加了为期3个星期的委托_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x年永久、长期档案进行进馆工作，共进馆永久卷卷，长期卷卷。根据区撤村撤队建社区工作的要求，还在20xx年底前，收集、整理了土地退包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资料接收等工作总结9</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资料接收等工作总结10</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&gt;一、技术资料整理组编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 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w:t>
      </w:r>
    </w:p>
    <w:p>
      <w:pPr>
        <w:ind w:left="0" w:right="0" w:firstLine="560"/>
        <w:spacing w:before="450" w:after="450" w:line="312" w:lineRule="auto"/>
      </w:pPr>
      <w:r>
        <w:rPr>
          <w:rFonts w:ascii="宋体" w:hAnsi="宋体" w:eastAsia="宋体" w:cs="宋体"/>
          <w:color w:val="000"/>
          <w:sz w:val="28"/>
          <w:szCs w:val="28"/>
        </w:rPr>
        <w:t xml:space="preserve">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克服，同时还需要多看书，认真学习好规范规程及有关文件资料，掌握好专业知识，提高自己的工作能力，加强工作责任感，及时做好个人的各项工作。总之，在今后的工作中，我将不断的总结与反省，不断地鞭策自己并充实能</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 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 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 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 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资料接收等工作总结12</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资料接收等工作总结14</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资料接收等工作总结15</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资料接收等工作总结16</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资料接收等工作总结17</w:t>
      </w:r>
    </w:p>
    <w:p>
      <w:pPr>
        <w:ind w:left="0" w:right="0" w:firstLine="560"/>
        <w:spacing w:before="450" w:after="450" w:line="312" w:lineRule="auto"/>
      </w:pPr>
      <w:r>
        <w:rPr>
          <w:rFonts w:ascii="宋体" w:hAnsi="宋体" w:eastAsia="宋体" w:cs="宋体"/>
          <w:color w:val="000"/>
          <w:sz w:val="28"/>
          <w:szCs w:val="28"/>
        </w:rPr>
        <w:t xml:space="preserve">1、积极参与新型冠状病毒疫情防控工作及登革热防控工作。今年初x省x市突发新冠肺炎，疫情就是命令，从xxxx年农历新年二十九接到xx市委要求下沉社区开展疫情防疫命令起，我单位全体干职工就立即投入到摸排x返乡人员的工作中，主要任务是对于近xxx户近xxxx人分阶段不同程度逐户逐个登记排查。在当天就摸排到了x返乡人员李青青（后经确诊为xx市第一例新冠肺炎患者），并及时上门与其签订了居家隔离承诺书，告知其相关隔离要求。也正是由于我单位x名同志冒着被感染的风险及时的上门做了细致工作，xx在回樟到发病前这个时期内从未离家与他人接触，切断了病毒传播的途径。同时疫情防控期间，我单位干部积极上门宣讲动员戴口罩、加强隔离、发管控通行卡，x-x月党员入社区关心群众，每天xx个小时轮留值守；还参与防疫大宣传，卢卫平同志积极参加全市防疫精神书法展示，已先后两次网上刊发了x幅软笔书法作品并获证书。x月复工上班后至xx月。为防控登革热，干部每周坚持到xx社区参加义务清扫活动。我单位干职工在疫情防疫期间主动放弃休息，始终奋战在社区防疫一线，在避免新冠病毒在新加坡花园小区乃至整个xx市区发生传播中起到了至关重要的作用。</w:t>
      </w:r>
    </w:p>
    <w:p>
      <w:pPr>
        <w:ind w:left="0" w:right="0" w:firstLine="560"/>
        <w:spacing w:before="450" w:after="450" w:line="312" w:lineRule="auto"/>
      </w:pPr>
      <w:r>
        <w:rPr>
          <w:rFonts w:ascii="宋体" w:hAnsi="宋体" w:eastAsia="宋体" w:cs="宋体"/>
          <w:color w:val="000"/>
          <w:sz w:val="28"/>
          <w:szCs w:val="28"/>
        </w:rPr>
        <w:t xml:space="preserve">2、积极做好脱贫攻坚各项工作。我馆x名帮扶干部严格按照千名干部进村入户助推脱贫攻坚行动方案要求，下沉到对点帮扶村xx镇xx村委开展助推脱贫攻坚行动。攻坚行动的一个星期，我馆帮扶干部吃住在村委，与镇、村干部一起进村入户助推村委脱贫攻坚工作。一是完善贫困户档案资料。帮扶干部按照脱贫材料档案目录，一条一条对照完善贫困户“一户一档”和贫困户资料袋的文件资料。二是核对档案材料中各项信息。在完善贫困户脱贫档案后，每位帮扶干部对自己帮扶对象的各项信息进行了详细核对，对档案中各项信息材料进行整改完善。三是进村入户实地了解贫困户实际情况，做好健康扶贫、安居扶贫、就业扶贫等相关工作的再核实、调查。积极争取资金帮助贫困户进行厕改，确保每户贫困户的厕所达到国检标准。</w:t>
      </w:r>
    </w:p>
    <w:p>
      <w:pPr>
        <w:ind w:left="0" w:right="0" w:firstLine="560"/>
        <w:spacing w:before="450" w:after="450" w:line="312" w:lineRule="auto"/>
      </w:pPr>
      <w:r>
        <w:rPr>
          <w:rFonts w:ascii="宋体" w:hAnsi="宋体" w:eastAsia="宋体" w:cs="宋体"/>
          <w:color w:val="000"/>
          <w:sz w:val="28"/>
          <w:szCs w:val="28"/>
        </w:rPr>
        <w:t xml:space="preserve">3、积极参与房屋征迁工作。今年我馆抽调一名人员到市拆迁办多次参与市政府重要项目的征迁工作和征迁户的安置房分配工作。一是参与到江盐铁路改造项目、张家山港城一体化项目、xx镇xx村搬迁等征迁工作。二是参与南桥、桥南安置房分配工作。</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1、传递正能量，不该说的话不说，维护公司的形象，做好本岗位的_。</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20__年即将来临，新的一年，新的开始、新的起点、新的机遇、新的挑战，我将继续扬帆起航，为社会持续贡献价值，为社会、为行业、为职员、为股东请命。主要的工作计划如下：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资料接收等工作总结20</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资料接收等工作总结21</w:t>
      </w:r>
    </w:p>
    <w:p>
      <w:pPr>
        <w:ind w:left="0" w:right="0" w:firstLine="560"/>
        <w:spacing w:before="450" w:after="450" w:line="312" w:lineRule="auto"/>
      </w:pPr>
      <w:r>
        <w:rPr>
          <w:rFonts w:ascii="宋体" w:hAnsi="宋体" w:eastAsia="宋体" w:cs="宋体"/>
          <w:color w:val="000"/>
          <w:sz w:val="28"/>
          <w:szCs w:val="28"/>
        </w:rPr>
        <w:t xml:space="preserve">时间似箭，日月如梭。一转眼，一个月的时光已经悄然消逝。通过曩昔一个月的资料采购工作，我从思想上、学习上、工作上、工作中存在的不足及往后的计算做以下报告请示：</w:t>
      </w:r>
    </w:p>
    <w:p>
      <w:pPr>
        <w:ind w:left="0" w:right="0" w:firstLine="560"/>
        <w:spacing w:before="450" w:after="450" w:line="312" w:lineRule="auto"/>
      </w:pPr>
      <w:r>
        <w:rPr>
          <w:rFonts w:ascii="宋体" w:hAnsi="宋体" w:eastAsia="宋体" w:cs="宋体"/>
          <w:color w:val="000"/>
          <w:sz w:val="28"/>
          <w:szCs w:val="28"/>
        </w:rPr>
        <w:t xml:space="preserve">一、从思想上首先，从思想上要正直工作态度，积极朝上进步。对于自己份内的工作以及领导支配的各项工作，都要积极认真地去完成，毫不克不及因为自身的原因而影响工作的顺利进行。其次，要有较强的责任心。俗话说的好：世上无难事，只怕有心人。只有深刻地领会了这句话的精力，就没有做欠好的事情。我一直以来就是用这句话来煽动自己，在实际工作中，继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应用工作的闲暇时间，认真学习，对工作中遇到不会不懂的，虚心向相关其他人请教，有时也会上网查询相关资料（时常存眷国内年夜资料的涨势情况）。在实际工作中继续提高自己的业务水平，严格规范操作自己的业务。三、在工作上严格资料出场验收制度。资料参预后，要按审批完的资料筹划，就其质量和数量进行检查、验收并解决手续。对出场入库资料要严格执行验规格、验品种、验质量、验数量的四验制度，对凝滞积存、质量拙劣的资料不予验收；无使用对象的特殊资料不予验收；超贮备定额悬殊的一般资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敷，尤其是明知道图纸上面有标明的相关资料物种，但照样为了省时间，直接就问同事了，这样虽然知道成果的速度快，然则长久下去，不是个功德，尤其是晦气于自己成长，下步的努力偏向就是要练成自己会看图自己管帐算的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资料接收等工作总结22</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资料接收等工作总结23</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2025-05-02T14:30:14+08:00</dcterms:created>
  <dcterms:modified xsi:type="dcterms:W3CDTF">2025-05-02T14:30:14+08:00</dcterms:modified>
</cp:coreProperties>
</file>

<file path=docProps/custom.xml><?xml version="1.0" encoding="utf-8"?>
<Properties xmlns="http://schemas.openxmlformats.org/officeDocument/2006/custom-properties" xmlns:vt="http://schemas.openxmlformats.org/officeDocument/2006/docPropsVTypes"/>
</file>