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五月份计划生育工作总结</w:t>
      </w:r>
      <w:bookmarkEnd w:id="1"/>
    </w:p>
    <w:p>
      <w:pPr>
        <w:jc w:val="center"/>
        <w:spacing w:before="0" w:after="450"/>
      </w:pPr>
      <w:r>
        <w:rPr>
          <w:rFonts w:ascii="Arial" w:hAnsi="Arial" w:eastAsia="Arial" w:cs="Arial"/>
          <w:color w:val="999999"/>
          <w:sz w:val="20"/>
          <w:szCs w:val="20"/>
        </w:rPr>
        <w:t xml:space="preserve">来源：网络  作者：落花人独立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一、 车站村计划生育基本情况：车站村地处官桥镇驻地南侧，全村22 4 户， 924 人，耕地面积367亩 。 目前至五月份以来，车站村已婚育龄妇女有122人，其中一孩人数达58人其中男孩40人、女孩18人，独生子女领证达到38户；二孩人数有...</w:t>
      </w:r>
    </w:p>
    <w:p>
      <w:pPr>
        <w:ind w:left="0" w:right="0" w:firstLine="560"/>
        <w:spacing w:before="450" w:after="450" w:line="312" w:lineRule="auto"/>
      </w:pPr>
      <w:r>
        <w:rPr>
          <w:rFonts w:ascii="宋体" w:hAnsi="宋体" w:eastAsia="宋体" w:cs="宋体"/>
          <w:color w:val="000"/>
          <w:sz w:val="28"/>
          <w:szCs w:val="28"/>
        </w:rPr>
        <w:t xml:space="preserve">一、 车站村计划生育基本情况：</w:t>
      </w:r>
    </w:p>
    <w:p>
      <w:pPr>
        <w:ind w:left="0" w:right="0" w:firstLine="560"/>
        <w:spacing w:before="450" w:after="450" w:line="312" w:lineRule="auto"/>
      </w:pPr>
      <w:r>
        <w:rPr>
          <w:rFonts w:ascii="宋体" w:hAnsi="宋体" w:eastAsia="宋体" w:cs="宋体"/>
          <w:color w:val="000"/>
          <w:sz w:val="28"/>
          <w:szCs w:val="28"/>
        </w:rPr>
        <w:t xml:space="preserve">车站村地处官桥镇驻地南侧，全村22 4 户， 924 人，耕地面积367亩 。 目前至五月份以来，车站村已婚育龄妇女有122人，其中一孩人数达58人其中男孩40人、女孩18人，独生子女领证达到38户；二孩人数有72人，其中双女户9人，二男16人，一男一女16人；多孩人数有35人；婚后无孩人数有5人。而在落实节育措施到位总数达157人，其中男扎34人，女扎67人，放环51人。</w:t>
      </w:r>
    </w:p>
    <w:p>
      <w:pPr>
        <w:ind w:left="0" w:right="0" w:firstLine="560"/>
        <w:spacing w:before="450" w:after="450" w:line="312" w:lineRule="auto"/>
      </w:pPr>
      <w:r>
        <w:rPr>
          <w:rFonts w:ascii="宋体" w:hAnsi="宋体" w:eastAsia="宋体" w:cs="宋体"/>
          <w:color w:val="000"/>
          <w:sz w:val="28"/>
          <w:szCs w:val="28"/>
        </w:rPr>
        <w:t xml:space="preserve">二、 计划生育工作的开展情况总结如下 ：</w:t>
      </w:r>
    </w:p>
    <w:p>
      <w:pPr>
        <w:ind w:left="0" w:right="0" w:firstLine="560"/>
        <w:spacing w:before="450" w:after="450" w:line="312" w:lineRule="auto"/>
      </w:pPr>
      <w:r>
        <w:rPr>
          <w:rFonts w:ascii="宋体" w:hAnsi="宋体" w:eastAsia="宋体" w:cs="宋体"/>
          <w:color w:val="000"/>
          <w:sz w:val="28"/>
          <w:szCs w:val="28"/>
        </w:rPr>
        <w:t xml:space="preserve">为抓好本村的计生工作，更快更好的完成计生任务，主要从以下几个方面着手整治计生工作。</w:t>
      </w:r>
    </w:p>
    <w:p>
      <w:pPr>
        <w:ind w:left="0" w:right="0" w:firstLine="560"/>
        <w:spacing w:before="450" w:after="450" w:line="312" w:lineRule="auto"/>
      </w:pPr>
      <w:r>
        <w:rPr>
          <w:rFonts w:ascii="宋体" w:hAnsi="宋体" w:eastAsia="宋体" w:cs="宋体"/>
          <w:color w:val="000"/>
          <w:sz w:val="28"/>
          <w:szCs w:val="28"/>
        </w:rPr>
        <w:t xml:space="preserve">一是落实工作责任制度，稳定低生育水平，做好计划生育工作计划 。实行计划生育村民自治，并成立了村民自治领导小组，支部书记任小组组长，负主要责任；村主任、村会计、村计生专职主任任副组长，负次要责任；成员由村两委成员负连带责任。建立了一级抓一级，层层抓落实的工作责任制。召开村民大会，组织村民签定合同，落实合同责任制。</w:t>
      </w:r>
    </w:p>
    <w:p>
      <w:pPr>
        <w:ind w:left="0" w:right="0" w:firstLine="560"/>
        <w:spacing w:before="450" w:after="450" w:line="312" w:lineRule="auto"/>
      </w:pPr>
      <w:r>
        <w:rPr>
          <w:rFonts w:ascii="宋体" w:hAnsi="宋体" w:eastAsia="宋体" w:cs="宋体"/>
          <w:color w:val="000"/>
          <w:sz w:val="28"/>
          <w:szCs w:val="28"/>
        </w:rPr>
        <w:t xml:space="preserve">二是推进利益导向机制，确保计生奖励政策落到实处 。独生子女户、双女户、终身一女孩户等除市给予的奖励外，村集体还将对符合条件的给予50元不等的奖励措施，本着“一个不少，一个不漏”的原则。五月份本村奖励人数达到30人，总计2400元。</w:t>
      </w:r>
    </w:p>
    <w:p>
      <w:pPr>
        <w:ind w:left="0" w:right="0" w:firstLine="560"/>
        <w:spacing w:before="450" w:after="450" w:line="312" w:lineRule="auto"/>
      </w:pPr>
      <w:r>
        <w:rPr>
          <w:rFonts w:ascii="宋体" w:hAnsi="宋体" w:eastAsia="宋体" w:cs="宋体"/>
          <w:color w:val="000"/>
          <w:sz w:val="28"/>
          <w:szCs w:val="28"/>
        </w:rPr>
        <w:t xml:space="preserve">三是加大宣传力度，逐步改变育龄群众的婚育思想。 每月组织一次以上的领导班子带头学习的以围绕 《***人口思想学习纲要》、计划生育相关的法律法规，巩固理论知识。采取宣传墙标、黑板报、村务公开栏、广播以及远程教育网等多种形式，进一步加大宣传力度转变“养儿防老”“多孙多子”的婚育观念。</w:t>
      </w:r>
    </w:p>
    <w:p>
      <w:pPr>
        <w:ind w:left="0" w:right="0" w:firstLine="560"/>
        <w:spacing w:before="450" w:after="450" w:line="312" w:lineRule="auto"/>
      </w:pPr>
      <w:r>
        <w:rPr>
          <w:rFonts w:ascii="宋体" w:hAnsi="宋体" w:eastAsia="宋体" w:cs="宋体"/>
          <w:color w:val="000"/>
          <w:sz w:val="28"/>
          <w:szCs w:val="28"/>
        </w:rPr>
        <w:t xml:space="preserve">四是村计生专职主任做到五个好。做好年度计划生育工作计划，计划生育方针、政策法律法规的宣传贯彻 ， 不定期组织群众学习计划生育、优生优育、生殖健康等相关的科普知识 ； 做好本村育龄妇女的帐、卡、册、表的登记、变更、填报上报工作，做到底数清、情况明 ； 做好协助计划生育技术服务人员指导育龄群众自主落实避孕节育措施，做好避孕药具的管理和发放工作 ； 做好组织督促育龄妇女参加环情、孕情检查和常见妇科病检查，禁止非医学需要胎儿性别鉴定和选择性人工终止妊娠工作；做好本村（居）流出、流入人口的计划生育工作，落实计划生育村务公开，接受村民监督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2025-07-09T08:48:49+08:00</dcterms:created>
  <dcterms:modified xsi:type="dcterms:W3CDTF">2025-07-09T08:48:49+08:00</dcterms:modified>
</cp:coreProperties>
</file>

<file path=docProps/custom.xml><?xml version="1.0" encoding="utf-8"?>
<Properties xmlns="http://schemas.openxmlformats.org/officeDocument/2006/custom-properties" xmlns:vt="http://schemas.openxmlformats.org/officeDocument/2006/docPropsVTypes"/>
</file>