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202_三年级数学工作总结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202_三年级数学工作总结（精选12篇）202_三年级数学工作总结 篇1 一学期来，我自始至终以认真严谨的治学态度，勤勤恳恳、兢兢业业地从事教育教学工作。根据新课标精神要求完成了本学期的教育教学任务。 一、认真学习教材教法。 开学初，我就认...</w:t>
      </w:r>
    </w:p>
    <w:p>
      <w:pPr>
        <w:ind w:left="0" w:right="0" w:firstLine="560"/>
        <w:spacing w:before="450" w:after="450" w:line="312" w:lineRule="auto"/>
      </w:pPr>
      <w:r>
        <w:rPr>
          <w:rFonts w:ascii="宋体" w:hAnsi="宋体" w:eastAsia="宋体" w:cs="宋体"/>
          <w:color w:val="000"/>
          <w:sz w:val="28"/>
          <w:szCs w:val="28"/>
        </w:rPr>
        <w:t xml:space="preserve">202_三年级数学工作总结（精选12篇）</w:t>
      </w:r>
    </w:p>
    <w:p>
      <w:pPr>
        <w:ind w:left="0" w:right="0" w:firstLine="560"/>
        <w:spacing w:before="450" w:after="450" w:line="312" w:lineRule="auto"/>
      </w:pPr>
      <w:r>
        <w:rPr>
          <w:rFonts w:ascii="宋体" w:hAnsi="宋体" w:eastAsia="宋体" w:cs="宋体"/>
          <w:color w:val="000"/>
          <w:sz w:val="28"/>
          <w:szCs w:val="28"/>
        </w:rPr>
        <w:t xml:space="preserve">202_三年级数学工作总结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202_三年级数学工作总结 篇2</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202_三年级数学工作总结 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 打破沙锅问到底 。没有广博的知识，就不能很好地解学生之 惑 ，传为人之 道 。所以我认真参加学校组织的各种教研活动，我努力学习别人先进的教学经验，改变旧的教学观念，把新的教学理念运用在自己教育教学之上。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 认知是一个过程，而不是一个结果。 因此，他强调 教一个人某门学科，不是要他把一些结果记下来，而是教他参与把知识建立起来的过程。 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202_三年级数学工作总结 篇4</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202_三年级数学工作总结 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53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 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w:t>
      </w:r>
    </w:p>
    <w:p>
      <w:pPr>
        <w:ind w:left="0" w:right="0" w:firstLine="560"/>
        <w:spacing w:before="450" w:after="450" w:line="312" w:lineRule="auto"/>
      </w:pPr>
      <w:r>
        <w:rPr>
          <w:rFonts w:ascii="宋体" w:hAnsi="宋体" w:eastAsia="宋体" w:cs="宋体"/>
          <w:color w:val="000"/>
          <w:sz w:val="28"/>
          <w:szCs w:val="28"/>
        </w:rPr>
        <w:t xml:space="preserve">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202_三年级数学工作总结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202_三年级数学工作总结 篇7</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202_三年级数学工作总结 篇8</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202_三年级数学工作总结 篇9</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 1、尊重学生是以学生为主的关键。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202_三年级数学工作总结 篇10</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 你好，谢谢，对不起 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20xx年三年级数学教学工作总结</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 分数初步认识 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 分数 。</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 三角形的面积计算公式 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 加法结合律 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+13 8+</w:t>
      </w:r>
    </w:p>
    <w:p>
      <w:pPr>
        <w:ind w:left="0" w:right="0" w:firstLine="560"/>
        <w:spacing w:before="450" w:after="450" w:line="312" w:lineRule="auto"/>
      </w:pPr>
      <w:r>
        <w:rPr>
          <w:rFonts w:ascii="宋体" w:hAnsi="宋体" w:eastAsia="宋体" w:cs="宋体"/>
          <w:color w:val="000"/>
          <w:sz w:val="28"/>
          <w:szCs w:val="28"/>
        </w:rPr>
        <w:t xml:space="preserve">85+17+83 85+</w:t>
      </w:r>
    </w:p>
    <w:p>
      <w:pPr>
        <w:ind w:left="0" w:right="0" w:firstLine="560"/>
        <w:spacing w:before="450" w:after="450" w:line="312" w:lineRule="auto"/>
      </w:pPr>
      <w:r>
        <w:rPr>
          <w:rFonts w:ascii="宋体" w:hAnsi="宋体" w:eastAsia="宋体" w:cs="宋体"/>
          <w:color w:val="000"/>
          <w:sz w:val="28"/>
          <w:szCs w:val="28"/>
        </w:rPr>
        <w:t xml:space="preserve">72+ +57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题、题、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 质数、合数的概念 教学，这样引入：让学生求出1，2， 6，7，9，11，14，各数的约数换引导学生按约数个数把上述各数分类 学生列举一些分属于各类的其它自然数 引导学生分析比较每一类中各数之间有什么共同点，不同类别中的数之间有什么不同， 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 生长点 。让学生在观察、分析、比较中引入新知。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 圆的认识 的教学，学生认识 两定 即定点、定长是重点，也是难点。一位老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 从中设疑：所列举的物体哪些一定要做成圆的?为什么车轮一定要做成圆的? 提供学生正、反面体验材料，国外为了训练自行车运动员，设计出前后轮均为椭圆的自行车。假如你骑上这种自行车会有什么感觉。骑上圆形车轮的自行车为什么平稳。 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例如 三角形的认识 的教学，让学生说说日常生活中三角形实例 请学生用自备的3根小棒搭三角形，并说出搭的方法 让学生画三角形并说出画的过程 比较所画出的各种三角形的异同 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 求平均数应用题 时，这样来设计 引入 ：</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师：这位歌手唱得怎么样?怎样来衡量她的唱歌水平?对，老师请4个小朋友和老师一起担任评委，给这位歌手打个分数。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 求平均数应用题 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 求平均数 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202_三年级数学工作总结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202_三年级数学工作总结 篇12</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二、课堂教学，让学生带着问题走向老师，做学生学习的合作者，引导者。</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2025-07-09T00:31:21+08:00</dcterms:created>
  <dcterms:modified xsi:type="dcterms:W3CDTF">2025-07-09T00:31:21+08:00</dcterms:modified>
</cp:coreProperties>
</file>

<file path=docProps/custom.xml><?xml version="1.0" encoding="utf-8"?>
<Properties xmlns="http://schemas.openxmlformats.org/officeDocument/2006/custom-properties" xmlns:vt="http://schemas.openxmlformats.org/officeDocument/2006/docPropsVTypes"/>
</file>