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[推动生态文明建设改革我国环保]环保和生态文明建设工作总结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少数企业和地方违背科学发展观，舍本求末、急功近利，以牺牲环境为代价片面追求经济利益，导致一些影响较大的环境污染事件发生。环保和生态文明建设工作总结如下，快随本站小编一起来了解下。　　环保和生态文明建设工作总结　　生态文明建设和环境保护直...</w:t>
      </w:r>
    </w:p>
    <w:p>
      <w:pPr>
        <w:ind w:left="0" w:right="0" w:firstLine="560"/>
        <w:spacing w:before="450" w:after="450" w:line="312" w:lineRule="auto"/>
      </w:pPr>
      <w:r>
        <w:rPr>
          <w:rFonts w:ascii="宋体" w:hAnsi="宋体" w:eastAsia="宋体" w:cs="宋体"/>
          <w:color w:val="000"/>
          <w:sz w:val="28"/>
          <w:szCs w:val="28"/>
        </w:rPr>
        <w:t xml:space="preserve">　　少数企业和地方违背科学发展观，舍本求末、急功近利，以牺牲环境为代价片面追求经济利益，导致一些影响较大的环境污染事件发生。环保和生态文明建设工作总结如下，快随本站小编一起来了解下。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环保和生态文明建设工作总结</w:t>
      </w:r>
    </w:p>
    <w:p>
      <w:pPr>
        <w:ind w:left="0" w:right="0" w:firstLine="560"/>
        <w:spacing w:before="450" w:after="450" w:line="312" w:lineRule="auto"/>
      </w:pPr>
      <w:r>
        <w:rPr>
          <w:rFonts w:ascii="宋体" w:hAnsi="宋体" w:eastAsia="宋体" w:cs="宋体"/>
          <w:color w:val="000"/>
          <w:sz w:val="28"/>
          <w:szCs w:val="28"/>
        </w:rPr>
        <w:t xml:space="preserve">　　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年，我市以科学发展观为指导，以改善环境质量为目标，以污染防治为重点，以开展重点流域、区域和行业环境综合整治为突破口，全面推进生态文明建设，争做全省的排头兵。××新闻</w:t>
      </w:r>
    </w:p>
    <w:p>
      <w:pPr>
        <w:ind w:left="0" w:right="0" w:firstLine="560"/>
        <w:spacing w:before="450" w:after="450" w:line="312" w:lineRule="auto"/>
      </w:pPr>
      <w:r>
        <w:rPr>
          <w:rFonts w:ascii="宋体" w:hAnsi="宋体" w:eastAsia="宋体" w:cs="宋体"/>
          <w:color w:val="000"/>
          <w:sz w:val="28"/>
          <w:szCs w:val="28"/>
        </w:rPr>
        <w:t xml:space="preserve">　　生态文明建设全方位推进</w:t>
      </w:r>
    </w:p>
    <w:p>
      <w:pPr>
        <w:ind w:left="0" w:right="0" w:firstLine="560"/>
        <w:spacing w:before="450" w:after="450" w:line="312" w:lineRule="auto"/>
      </w:pPr>
      <w:r>
        <w:rPr>
          <w:rFonts w:ascii="宋体" w:hAnsi="宋体" w:eastAsia="宋体" w:cs="宋体"/>
          <w:color w:val="000"/>
          <w:sz w:val="28"/>
          <w:szCs w:val="28"/>
        </w:rPr>
        <w:t xml:space="preserve">　　20*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新闻</w:t>
      </w:r>
    </w:p>
    <w:p>
      <w:pPr>
        <w:ind w:left="0" w:right="0" w:firstLine="560"/>
        <w:spacing w:before="450" w:after="450" w:line="312" w:lineRule="auto"/>
      </w:pPr>
      <w:r>
        <w:rPr>
          <w:rFonts w:ascii="宋体" w:hAnsi="宋体" w:eastAsia="宋体" w:cs="宋体"/>
          <w:color w:val="000"/>
          <w:sz w:val="28"/>
          <w:szCs w:val="28"/>
        </w:rPr>
        <w:t xml:space="preserve">　　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502.5吨、化学需氧量1567.6吨。万元生产总值能耗下降4.8%，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　　广泛开展环境保护进学校、进社区、进家庭、进机关、进农村、进公共场所等多种形式的绿色创建活动，命名了39所绿色学校、幼儿园和16个绿色社区，完成退耕还林1.16万亩、天然林保护1.2万亩，治理水土流失49.5平方公里。</w:t>
      </w:r>
    </w:p>
    <w:p>
      <w:pPr>
        <w:ind w:left="0" w:right="0" w:firstLine="560"/>
        <w:spacing w:before="450" w:after="450" w:line="312" w:lineRule="auto"/>
      </w:pPr>
      <w:r>
        <w:rPr>
          <w:rFonts w:ascii="宋体" w:hAnsi="宋体" w:eastAsia="宋体" w:cs="宋体"/>
          <w:color w:val="000"/>
          <w:sz w:val="28"/>
          <w:szCs w:val="28"/>
        </w:rPr>
        <w:t xml:space="preserve">　　“三湖一海”保护治理措施有力</w:t>
      </w:r>
    </w:p>
    <w:p>
      <w:pPr>
        <w:ind w:left="0" w:right="0" w:firstLine="560"/>
        <w:spacing w:before="450" w:after="450" w:line="312" w:lineRule="auto"/>
      </w:pPr>
      <w:r>
        <w:rPr>
          <w:rFonts w:ascii="宋体" w:hAnsi="宋体" w:eastAsia="宋体" w:cs="宋体"/>
          <w:color w:val="000"/>
          <w:sz w:val="28"/>
          <w:szCs w:val="28"/>
        </w:rPr>
        <w:t xml:space="preserve">　　20*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　　确立理念后需要强有力的执行。20*年，我市加大工程治理力度，投入49817.47万元建设“三湖一海”水污染综合防治“十一五”目标责任书中所确定的项目。62个项目已完成11项，在建27项，开展前期工作23项，开工率由年初的30.7%提高到61.3%。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432.27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　　环境保护联合执法开全国先河</w:t>
      </w:r>
    </w:p>
    <w:p>
      <w:pPr>
        <w:ind w:left="0" w:right="0" w:firstLine="560"/>
        <w:spacing w:before="450" w:after="450" w:line="312" w:lineRule="auto"/>
      </w:pPr>
      <w:r>
        <w:rPr>
          <w:rFonts w:ascii="宋体" w:hAnsi="宋体" w:eastAsia="宋体" w:cs="宋体"/>
          <w:color w:val="000"/>
          <w:sz w:val="28"/>
          <w:szCs w:val="28"/>
        </w:rPr>
        <w:t xml:space="preserve">　　生态市建设步伐在不断推进，但20*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　　××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　　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2025-08-06T09:00:12+08:00</dcterms:created>
  <dcterms:modified xsi:type="dcterms:W3CDTF">2025-08-06T09:00:12+08:00</dcterms:modified>
</cp:coreProperties>
</file>

<file path=docProps/custom.xml><?xml version="1.0" encoding="utf-8"?>
<Properties xmlns="http://schemas.openxmlformats.org/officeDocument/2006/custom-properties" xmlns:vt="http://schemas.openxmlformats.org/officeDocument/2006/docPropsVTypes"/>
</file>