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小学教师近5年度工作总结优秀8篇</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个人成长和进步，忙碌的工作结束后，最重要的就是认真写好工作总结，下面是小编为您分享的小学教师近5年度工作总结优秀8篇，感谢您的参阅。一年来，我认真学习贯彻xx，严格遵守《中小学教师职业道德规范》要求，落实教...</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通过工作总结，我们可以发现工作中的个人成长和进步，忙碌的工作结束后，最重要的就是认真写好工作总结，下面是小编为您分享的小学教师近5年度工作总结优秀8篇，感谢您的参阅。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20xx年案例《\"初读课文\"的本体追寻——几则案例的启示》获瑞安市教学案例评比三等奖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宋体" w:hAnsi="宋体" w:eastAsia="宋体" w:cs="宋体"/>
          <w:color w:val="000"/>
          <w:sz w:val="28"/>
          <w:szCs w:val="28"/>
        </w:rPr>
        <w:t xml:space="preserve">本人本学期担任五(3)(4)两班数学课教学。一学期的工作已经结束，为了总结经验，寻找不足。现将一学期的工作总结如下：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本学期的体育工作将要结束了，这期间我较好的完成了体育工作，但在教学过程中还存在一些问题。现在我将本学期的工作情况总结如下。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能保证在七点组织学生训练，当其他学生陆续进校，篮球队学生已经训练结束。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在作学生和家长的工作中，各位老师也为我作了不少工作，支持了我的训练工作。因此，我要加倍努力，争取在下届运动会上取得好成绩</w:t>
      </w:r>
    </w:p>
    <w:p>
      <w:pPr>
        <w:ind w:left="0" w:right="0" w:firstLine="560"/>
        <w:spacing w:before="450" w:after="450" w:line="312" w:lineRule="auto"/>
      </w:pPr>
      <w:r>
        <w:rPr>
          <w:rFonts w:ascii="宋体" w:hAnsi="宋体" w:eastAsia="宋体" w:cs="宋体"/>
          <w:color w:val="000"/>
          <w:sz w:val="28"/>
          <w:szCs w:val="28"/>
        </w:rPr>
        <w:t xml:space="preserve">本学期具体工作事项：积极参加青蓝捆绑教学讲课，参加学区“同研一节课”教学，参加山东省中小学体育教师教学培训，带队参加区中小学各项比赛，协助体育组老师组织学校各项体育赛事活动，积极参与学校组织的各种活动</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 “蜕变”的一次真正的考验，帮我们实现从“象牙塔”到“历练圣殿”的重大转变。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