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2024个军人工作总结5篇</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有了工作总结我们可以发现自己在工作中的创造力和创新思维，为自己的职业发展带来新的机遇，工作总结是对自己工作中的时间管理和任务分配的反思，帮助提高工作效率，小编今天就为您带来了2024个军人工作总结5篇，相信一定会对你有所帮助。时间如流水，转...</w:t>
      </w:r>
    </w:p>
    <w:p>
      <w:pPr>
        <w:ind w:left="0" w:right="0" w:firstLine="560"/>
        <w:spacing w:before="450" w:after="450" w:line="312" w:lineRule="auto"/>
      </w:pPr>
      <w:r>
        <w:rPr>
          <w:rFonts w:ascii="宋体" w:hAnsi="宋体" w:eastAsia="宋体" w:cs="宋体"/>
          <w:color w:val="000"/>
          <w:sz w:val="28"/>
          <w:szCs w:val="28"/>
        </w:rPr>
        <w:t xml:space="preserve">有了工作总结我们可以发现自己在工作中的创造力和创新思维，为自己的职业发展带来新的机遇，工作总结是对自己工作中的时间管理和任务分配的反思，帮助提高工作效率，小编今天就为您带来了2024个军人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自202-年以来，海盐县退役军人事务局在县委、县政府的正确领导下，在县人大的监督指导下，主动适应新机构新形势新要求，深入贯彻落实习近平总书记关于全面依法治国重要论述精神，围绕中央全面深化改革、全面推进依法治国的战略决策，立足实际、突出重点、干事创业、主动作为，集中力量把各项工作抓紧抓实抓好，为建设更高水平的平安海盐、法治海盐，推动我县退役军人事务工作高质量发展打下坚实的基础。</w:t>
      </w:r>
    </w:p>
    <w:p>
      <w:pPr>
        <w:ind w:left="0" w:right="0" w:firstLine="560"/>
        <w:spacing w:before="450" w:after="450" w:line="312" w:lineRule="auto"/>
      </w:pPr>
      <w:r>
        <w:rPr>
          <w:rFonts w:ascii="宋体" w:hAnsi="宋体" w:eastAsia="宋体" w:cs="宋体"/>
          <w:color w:val="000"/>
          <w:sz w:val="28"/>
          <w:szCs w:val="28"/>
        </w:rPr>
        <w:t xml:space="preserve">一、主要举措和成效</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根据县委县政府和市退役军人事务局的决策部署，及时全面统筹谋划202-年及今后一个时期法治退役军人事务建设主要任务，及时调整了法治建设工作领导小组，将法治政府建设工作纳入全局重要议事议程，与中心工作同谋划、同部署、同落实。坚决贯彻落实主要负责人履行推进法治政府建设第一责任制度，在全局系统形成了主要领导亲自抓、分管领导重点抓、科室和下属单位专门抓的法治建设组织网络。</w:t>
      </w:r>
    </w:p>
    <w:p>
      <w:pPr>
        <w:ind w:left="0" w:right="0" w:firstLine="560"/>
        <w:spacing w:before="450" w:after="450" w:line="312" w:lineRule="auto"/>
      </w:pPr>
      <w:r>
        <w:rPr>
          <w:rFonts w:ascii="宋体" w:hAnsi="宋体" w:eastAsia="宋体" w:cs="宋体"/>
          <w:color w:val="000"/>
          <w:sz w:val="28"/>
          <w:szCs w:val="28"/>
        </w:rPr>
        <w:t xml:space="preserve">(二)加强管理，规范操作</w:t>
      </w:r>
    </w:p>
    <w:p>
      <w:pPr>
        <w:ind w:left="0" w:right="0" w:firstLine="560"/>
        <w:spacing w:before="450" w:after="450" w:line="312" w:lineRule="auto"/>
      </w:pPr>
      <w:r>
        <w:rPr>
          <w:rFonts w:ascii="宋体" w:hAnsi="宋体" w:eastAsia="宋体" w:cs="宋体"/>
          <w:color w:val="000"/>
          <w:sz w:val="28"/>
          <w:szCs w:val="28"/>
        </w:rPr>
        <w:t xml:space="preserve">今年以来，结合工作实际，我局调整和完善《海盐县退役军人事务局党组落实主要领导“五不直接分管”制度的议事细则》、《海盐县退役军人事务局保密工作制度》、《海盐县退役军人事务局经费支出事前审批管理制度(试行)》、《海盐县退役军人事务局采购内控制度(试行)》、《海盐县退役军人事务局事业单位县内出行公务交通费管理办法(试行)》等3大类14项行之有效的制度措施，坚持以制度管权管事管人，进一步规范了局系统各项工作，增强机关干部规矩意识、法律意识。深化政务信息公开，认真贯彻新《政府信息公开条例》，大力推进决策、执行、管理、服务、结果公开，加强政策解读和回应， 202-年度，在海盐门户网站主动公开各类信息89条。举办开放日活动，邀请部分党代表、人大代表、政协委员和退役军人等代表走进退役军人服务中心(站)，零距离体验、面对面交流，进一步提升广大群众知情度、参与度、满意度，提升退役军人归属感、荣誉感、幸福感。</w:t>
      </w:r>
    </w:p>
    <w:p>
      <w:pPr>
        <w:ind w:left="0" w:right="0" w:firstLine="560"/>
        <w:spacing w:before="450" w:after="450" w:line="312" w:lineRule="auto"/>
      </w:pPr>
      <w:r>
        <w:rPr>
          <w:rFonts w:ascii="宋体" w:hAnsi="宋体" w:eastAsia="宋体" w:cs="宋体"/>
          <w:color w:val="000"/>
          <w:sz w:val="28"/>
          <w:szCs w:val="28"/>
        </w:rPr>
        <w:t xml:space="preserve">(三)加强学习，提高素质</w:t>
      </w:r>
    </w:p>
    <w:p>
      <w:pPr>
        <w:ind w:left="0" w:right="0" w:firstLine="560"/>
        <w:spacing w:before="450" w:after="450" w:line="312" w:lineRule="auto"/>
      </w:pPr>
      <w:r>
        <w:rPr>
          <w:rFonts w:ascii="宋体" w:hAnsi="宋体" w:eastAsia="宋体" w:cs="宋体"/>
          <w:color w:val="000"/>
          <w:sz w:val="28"/>
          <w:szCs w:val="28"/>
        </w:rPr>
        <w:t xml:space="preserve">采取多种形式抓好法治学习，局领导班子及时建立中心组学习机构，带头学习。在学习必读书目、政策条规的基础上，充分利用每周一夜学或业余时间通过读书、看报、学习强国等各种途径自觉加强学习，确保学习时间、学习内容、学习效果“三落实”。全年采取自学与集中学习相结合、着重抓好集中学习的方式组织全局干部职工学习，202-年，采取扩大学习会、参观学习、研讨交流、上党课、网络学习等方式，共组织开展了14次专题学习、网络学习40余次，深入学习贯彻《中华人民共和国宪法》、《中华人民共和国退役军人保障法》、《重大行政决策程序暂行条例》、《国家安全法》、《保密违法违纪行为处分建议办法》、省委市委县委相关工作规定、文件精神以及退役军人事务工作相关条例准则。</w:t>
      </w:r>
    </w:p>
    <w:p>
      <w:pPr>
        <w:ind w:left="0" w:right="0" w:firstLine="560"/>
        <w:spacing w:before="450" w:after="450" w:line="312" w:lineRule="auto"/>
      </w:pPr>
      <w:r>
        <w:rPr>
          <w:rFonts w:ascii="宋体" w:hAnsi="宋体" w:eastAsia="宋体" w:cs="宋体"/>
          <w:color w:val="000"/>
          <w:sz w:val="28"/>
          <w:szCs w:val="28"/>
        </w:rPr>
        <w:t xml:space="preserve">(四)加强协作，服务到位</w:t>
      </w:r>
    </w:p>
    <w:p>
      <w:pPr>
        <w:ind w:left="0" w:right="0" w:firstLine="560"/>
        <w:spacing w:before="450" w:after="450" w:line="312" w:lineRule="auto"/>
      </w:pPr>
      <w:r>
        <w:rPr>
          <w:rFonts w:ascii="宋体" w:hAnsi="宋体" w:eastAsia="宋体" w:cs="宋体"/>
          <w:color w:val="000"/>
          <w:sz w:val="28"/>
          <w:szCs w:val="28"/>
        </w:rPr>
        <w:t xml:space="preserve">坚持抓紧抓牢抓实思想政治工作这条“生命线”，把退役军人服务保障好作为维护军队和社会大局稳定的重大责任和依法行政的重要抓手，积极开展“思想政治工作年”和矛盾化解攻坚活动，全年共接待退役军人来访来电近900人次，退役军人需求服务接待量居全市第一。一是建立跨区域交互服务保障机制，建立跨市服务保障信息联动机制，建立信息互通渠道，确保服务保障到位。二是建立局领导班子分片联系机制，局班子三名成员分别联系三个镇(街道)，具体了解掌握各镇(街道)退役军人服务需求，确保第一时间掌握全县退役军人服务需求信息。三是建立退役军人基层网格化服务机制，充分借助现有基层网格化管理机制，将全县所有退役军人服务融入网格，确保在退役军人服务工作中一个也不落下。四是落实重点人群帮扶政策。完成下岗志愿兵、自谋职业转业士官等重点人群的就业帮扶工作。</w:t>
      </w:r>
    </w:p>
    <w:p>
      <w:pPr>
        <w:ind w:left="0" w:right="0" w:firstLine="560"/>
        <w:spacing w:before="450" w:after="450" w:line="312" w:lineRule="auto"/>
      </w:pPr>
      <w:r>
        <w:rPr>
          <w:rFonts w:ascii="宋体" w:hAnsi="宋体" w:eastAsia="宋体" w:cs="宋体"/>
          <w:color w:val="000"/>
          <w:sz w:val="28"/>
          <w:szCs w:val="28"/>
        </w:rPr>
        <w:t xml:space="preserve">二、存在的不足和原因</w:t>
      </w:r>
    </w:p>
    <w:p>
      <w:pPr>
        <w:ind w:left="0" w:right="0" w:firstLine="560"/>
        <w:spacing w:before="450" w:after="450" w:line="312" w:lineRule="auto"/>
      </w:pPr>
      <w:r>
        <w:rPr>
          <w:rFonts w:ascii="宋体" w:hAnsi="宋体" w:eastAsia="宋体" w:cs="宋体"/>
          <w:color w:val="000"/>
          <w:sz w:val="28"/>
          <w:szCs w:val="28"/>
        </w:rPr>
        <w:t xml:space="preserve">202-年我局在法治建设方面做了一些工作，也取得了一些成效，但还存在着不足之处。</w:t>
      </w:r>
    </w:p>
    <w:p>
      <w:pPr>
        <w:ind w:left="0" w:right="0" w:firstLine="560"/>
        <w:spacing w:before="450" w:after="450" w:line="312" w:lineRule="auto"/>
      </w:pPr>
      <w:r>
        <w:rPr>
          <w:rFonts w:ascii="宋体" w:hAnsi="宋体" w:eastAsia="宋体" w:cs="宋体"/>
          <w:color w:val="000"/>
          <w:sz w:val="28"/>
          <w:szCs w:val="28"/>
        </w:rPr>
        <w:t xml:space="preserve">一是制度建设尚不健全。虽然本年度及时建立和完善了部分内控制度，但作为新组建的部门，部分制度须待上级条线明确履职内容后，进一步予以完善。</w:t>
      </w:r>
    </w:p>
    <w:p>
      <w:pPr>
        <w:ind w:left="0" w:right="0" w:firstLine="560"/>
        <w:spacing w:before="450" w:after="450" w:line="312" w:lineRule="auto"/>
      </w:pPr>
      <w:r>
        <w:rPr>
          <w:rFonts w:ascii="宋体" w:hAnsi="宋体" w:eastAsia="宋体" w:cs="宋体"/>
          <w:color w:val="000"/>
          <w:sz w:val="28"/>
          <w:szCs w:val="28"/>
        </w:rPr>
        <w:t xml:space="preserve">二是宣传力度尚不到位。虽然保质保量完成了县委县政府和法制办交办的宣传任务，但我县退役军人事务辨识度仍不高，依法行政、退役军人事务保障和服务的品牌效应还有待进一步提高。</w:t>
      </w:r>
    </w:p>
    <w:p>
      <w:pPr>
        <w:ind w:left="0" w:right="0" w:firstLine="560"/>
        <w:spacing w:before="450" w:after="450" w:line="312" w:lineRule="auto"/>
      </w:pPr>
      <w:r>
        <w:rPr>
          <w:rFonts w:ascii="宋体" w:hAnsi="宋体" w:eastAsia="宋体" w:cs="宋体"/>
          <w:color w:val="000"/>
          <w:sz w:val="28"/>
          <w:szCs w:val="28"/>
        </w:rPr>
        <w:t xml:space="preserve">三、党政主要负责人履行推进法治建设第一责任人职责情况</w:t>
      </w:r>
    </w:p>
    <w:p>
      <w:pPr>
        <w:ind w:left="0" w:right="0" w:firstLine="560"/>
        <w:spacing w:before="450" w:after="450" w:line="312" w:lineRule="auto"/>
      </w:pPr>
      <w:r>
        <w:rPr>
          <w:rFonts w:ascii="宋体" w:hAnsi="宋体" w:eastAsia="宋体" w:cs="宋体"/>
          <w:color w:val="000"/>
          <w:sz w:val="28"/>
          <w:szCs w:val="28"/>
        </w:rPr>
        <w:t xml:space="preserve">(一)高度重视,认真学习</w:t>
      </w:r>
    </w:p>
    <w:p>
      <w:pPr>
        <w:ind w:left="0" w:right="0" w:firstLine="560"/>
        <w:spacing w:before="450" w:after="450" w:line="312" w:lineRule="auto"/>
      </w:pPr>
      <w:r>
        <w:rPr>
          <w:rFonts w:ascii="宋体" w:hAnsi="宋体" w:eastAsia="宋体" w:cs="宋体"/>
          <w:color w:val="000"/>
          <w:sz w:val="28"/>
          <w:szCs w:val="28"/>
        </w:rPr>
        <w:t xml:space="preserve">严格履行推行法治政府建设第一责任人职责，带头狠抓法治政府建设工作。同时带头主动学习，认真研读法治政府建设相关政策法规，教育引导全局干部职工不断提高运用法治思维和法治方式，提高服务退役军人事务工作能力。</w:t>
      </w:r>
    </w:p>
    <w:p>
      <w:pPr>
        <w:ind w:left="0" w:right="0" w:firstLine="560"/>
        <w:spacing w:before="450" w:after="450" w:line="312" w:lineRule="auto"/>
      </w:pPr>
      <w:r>
        <w:rPr>
          <w:rFonts w:ascii="宋体" w:hAnsi="宋体" w:eastAsia="宋体" w:cs="宋体"/>
          <w:color w:val="000"/>
          <w:sz w:val="28"/>
          <w:szCs w:val="28"/>
        </w:rPr>
        <w:t xml:space="preserve">(二)带头学法,模范用法</w:t>
      </w:r>
    </w:p>
    <w:p>
      <w:pPr>
        <w:ind w:left="0" w:right="0" w:firstLine="560"/>
        <w:spacing w:before="450" w:after="450" w:line="312" w:lineRule="auto"/>
      </w:pPr>
      <w:r>
        <w:rPr>
          <w:rFonts w:ascii="宋体" w:hAnsi="宋体" w:eastAsia="宋体" w:cs="宋体"/>
          <w:color w:val="000"/>
          <w:sz w:val="28"/>
          <w:szCs w:val="28"/>
        </w:rPr>
        <w:t xml:space="preserve">深入贯彻落实习近平总书记提出的“领导干部要做尊法学法守法用法的模范”讲话精神,坚持重要工作亲自部署、重大问题亲自过问、重点环节亲自协调、重要任务亲自督办，用法治思维和法治方式深化退役军人事务局领域改革，破解发展难题，全面推进法治政府建设，自觉为全局作表率。</w:t>
      </w:r>
    </w:p>
    <w:p>
      <w:pPr>
        <w:ind w:left="0" w:right="0" w:firstLine="560"/>
        <w:spacing w:before="450" w:after="450" w:line="312" w:lineRule="auto"/>
      </w:pPr>
      <w:r>
        <w:rPr>
          <w:rFonts w:ascii="宋体" w:hAnsi="宋体" w:eastAsia="宋体" w:cs="宋体"/>
          <w:color w:val="000"/>
          <w:sz w:val="28"/>
          <w:szCs w:val="28"/>
        </w:rPr>
        <w:t xml:space="preserve">(三)依法行政,民主决策</w:t>
      </w:r>
    </w:p>
    <w:p>
      <w:pPr>
        <w:ind w:left="0" w:right="0" w:firstLine="560"/>
        <w:spacing w:before="450" w:after="450" w:line="312" w:lineRule="auto"/>
      </w:pPr>
      <w:r>
        <w:rPr>
          <w:rFonts w:ascii="宋体" w:hAnsi="宋体" w:eastAsia="宋体" w:cs="宋体"/>
          <w:color w:val="000"/>
          <w:sz w:val="28"/>
          <w:szCs w:val="28"/>
        </w:rPr>
        <w:t xml:space="preserve">按时完成县委依法治县委员会及其办公室交办的各项任务，严格落实民主集中制原则，充分发挥班子成员集体领导的作用，重大决策一律由党组会议集体研究决定。坚持将党的领导贯穿法治政府建设各项工作中，严格履行管党治党政治责任与担当，持之以恒正风肃纪，坚决有力惩治腐败，用制度促进各项工作依法有序健康开展。</w:t>
      </w:r>
    </w:p>
    <w:p>
      <w:pPr>
        <w:ind w:left="0" w:right="0" w:firstLine="560"/>
        <w:spacing w:before="450" w:after="450" w:line="312" w:lineRule="auto"/>
      </w:pPr>
      <w:r>
        <w:rPr>
          <w:rFonts w:ascii="宋体" w:hAnsi="宋体" w:eastAsia="宋体" w:cs="宋体"/>
          <w:color w:val="000"/>
          <w:sz w:val="28"/>
          <w:szCs w:val="28"/>
        </w:rPr>
        <w:t xml:space="preserve">四、202-年度推进法治政府建设的工作打算</w:t>
      </w:r>
    </w:p>
    <w:p>
      <w:pPr>
        <w:ind w:left="0" w:right="0" w:firstLine="560"/>
        <w:spacing w:before="450" w:after="450" w:line="312" w:lineRule="auto"/>
      </w:pPr>
      <w:r>
        <w:rPr>
          <w:rFonts w:ascii="宋体" w:hAnsi="宋体" w:eastAsia="宋体" w:cs="宋体"/>
          <w:color w:val="000"/>
          <w:sz w:val="28"/>
          <w:szCs w:val="28"/>
        </w:rPr>
        <w:t xml:space="preserve">按照省市县有关法治政府建设工作部署，继续扎实做好退役军人事务领域的法治建设相关工作，根据上级安排，建立健全法制审核、行政执法力量、行政执法配套制度等行政执法机制，为全面推进退役军人事务领域和双拥工作取得新突破提供坚强的法治保障。</w:t>
      </w:r>
    </w:p>
    <w:p>
      <w:pPr>
        <w:ind w:left="0" w:right="0" w:firstLine="560"/>
        <w:spacing w:before="450" w:after="450" w:line="312" w:lineRule="auto"/>
      </w:pPr>
      <w:r>
        <w:rPr>
          <w:rFonts w:ascii="宋体" w:hAnsi="宋体" w:eastAsia="宋体" w:cs="宋体"/>
          <w:color w:val="000"/>
          <w:sz w:val="28"/>
          <w:szCs w:val="28"/>
        </w:rPr>
        <w:t xml:space="preserve">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我镇应悬挂光荣牌251块，已全部悬挂到位。对全镇6个村光荣牌悬挂情况进行登记建档。新增2名现役军人家属2024年新兵2名郭子晨和吕佳杰。</w:t>
      </w:r>
    </w:p>
    <w:p>
      <w:pPr>
        <w:ind w:left="0" w:right="0" w:firstLine="560"/>
        <w:spacing w:before="450" w:after="450" w:line="312" w:lineRule="auto"/>
      </w:pPr>
      <w:r>
        <w:rPr>
          <w:rFonts w:ascii="宋体" w:hAnsi="宋体" w:eastAsia="宋体" w:cs="宋体"/>
          <w:color w:val="000"/>
          <w:sz w:val="28"/>
          <w:szCs w:val="28"/>
        </w:rPr>
        <w:t xml:space="preserve">二、广泛开展访慰问工作</w:t>
      </w:r>
    </w:p>
    <w:p>
      <w:pPr>
        <w:ind w:left="0" w:right="0" w:firstLine="560"/>
        <w:spacing w:before="450" w:after="450" w:line="312" w:lineRule="auto"/>
      </w:pPr>
      <w:r>
        <w:rPr>
          <w:rFonts w:ascii="宋体" w:hAnsi="宋体" w:eastAsia="宋体" w:cs="宋体"/>
          <w:color w:val="000"/>
          <w:sz w:val="28"/>
          <w:szCs w:val="28"/>
        </w:rPr>
        <w:t xml:space="preserve">按照县局安排，陪同市，县领导对版书3户重点优抚对象开展了春节期间节慰问活动。我镇在春节期间走访慰问退役军人19人次，现役军人家属2户，累计发放光荣被8床，春节年画250张、慰问金7800元。5月15日前后发放2024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四、加强工作调度</w:t>
      </w:r>
    </w:p>
    <w:p>
      <w:pPr>
        <w:ind w:left="0" w:right="0" w:firstLine="560"/>
        <w:spacing w:before="450" w:after="450" w:line="312" w:lineRule="auto"/>
      </w:pPr>
      <w:r>
        <w:rPr>
          <w:rFonts w:ascii="宋体" w:hAnsi="宋体" w:eastAsia="宋体" w:cs="宋体"/>
          <w:color w:val="000"/>
          <w:sz w:val="28"/>
          <w:szCs w:val="28"/>
        </w:rPr>
        <w:t xml:space="preserve">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五、开展业务指导和培训</w:t>
      </w:r>
    </w:p>
    <w:p>
      <w:pPr>
        <w:ind w:left="0" w:right="0" w:firstLine="560"/>
        <w:spacing w:before="450" w:after="450" w:line="312" w:lineRule="auto"/>
      </w:pPr>
      <w:r>
        <w:rPr>
          <w:rFonts w:ascii="宋体" w:hAnsi="宋体" w:eastAsia="宋体" w:cs="宋体"/>
          <w:color w:val="000"/>
          <w:sz w:val="28"/>
          <w:szCs w:val="28"/>
        </w:rPr>
        <w:t xml:space="preserve">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七、全面开展摸底排查工作</w:t>
      </w:r>
    </w:p>
    <w:p>
      <w:pPr>
        <w:ind w:left="0" w:right="0" w:firstLine="560"/>
        <w:spacing w:before="450" w:after="450" w:line="312" w:lineRule="auto"/>
      </w:pPr>
      <w:r>
        <w:rPr>
          <w:rFonts w:ascii="宋体" w:hAnsi="宋体" w:eastAsia="宋体" w:cs="宋体"/>
          <w:color w:val="000"/>
          <w:sz w:val="28"/>
          <w:szCs w:val="28"/>
        </w:rPr>
        <w:t xml:space="preserve">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八、涉军群体维稳情况。</w:t>
      </w:r>
    </w:p>
    <w:p>
      <w:pPr>
        <w:ind w:left="0" w:right="0" w:firstLine="560"/>
        <w:spacing w:before="450" w:after="450" w:line="312" w:lineRule="auto"/>
      </w:pPr>
      <w:r>
        <w:rPr>
          <w:rFonts w:ascii="宋体" w:hAnsi="宋体" w:eastAsia="宋体" w:cs="宋体"/>
          <w:color w:val="000"/>
          <w:sz w:val="28"/>
          <w:szCs w:val="28"/>
        </w:rPr>
        <w:t xml:space="preserve">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九、政治文化环境建设</w:t>
      </w:r>
    </w:p>
    <w:p>
      <w:pPr>
        <w:ind w:left="0" w:right="0" w:firstLine="560"/>
        <w:spacing w:before="450" w:after="450" w:line="312" w:lineRule="auto"/>
      </w:pPr>
      <w:r>
        <w:rPr>
          <w:rFonts w:ascii="宋体" w:hAnsi="宋体" w:eastAsia="宋体" w:cs="宋体"/>
          <w:color w:val="000"/>
          <w:sz w:val="28"/>
          <w:szCs w:val="28"/>
        </w:rPr>
        <w:t xml:space="preserve">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20xx年上半年，退役军人服务中心在区退役军人事务局的正确领导下，各项工作有序开展、扎实推进、各项工作取得了良好的开端，为全年工作的顺利完成打下了坚实的基础。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（一）优化服务体系，部署创建全国示范型退役军人服务中心（站）工作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退役军人服务体系建设是区退役军人服务中心的一项常态化、机制化和规范化的工作内容，要力求突出武进的地方特色。20xx年是创建全国示范型退役军人服务中心（站）的关键之年，也是首创之年。区中心对标要求，提高站位，高质量完成三级服务体系建设，受到市局的肯定。区退役军人服务中心第一时间传达贯彻相关文件精神，对照《创建标准》要求，明确责任主体，细化任务分工，要求全体人员全力以赴投入到创建工作中去，着力营造人人关心创建、人人主动参与创建的浓厚氛围。同时把创建工作与当前落实联系退役军人制度紧密结合，增强创建活动成效。</w:t>
      </w:r>
    </w:p>
    <w:p>
      <w:pPr>
        <w:ind w:left="0" w:right="0" w:firstLine="560"/>
        <w:spacing w:before="450" w:after="450" w:line="312" w:lineRule="auto"/>
      </w:pPr>
      <w:r>
        <w:rPr>
          <w:rFonts w:ascii="宋体" w:hAnsi="宋体" w:eastAsia="宋体" w:cs="宋体"/>
          <w:color w:val="000"/>
          <w:sz w:val="28"/>
          <w:szCs w:val="28"/>
        </w:rPr>
        <w:t xml:space="preserve">（二）便民、优质、高效服务架起沟通的桥梁</w:t>
      </w:r>
    </w:p>
    <w:p>
      <w:pPr>
        <w:ind w:left="0" w:right="0" w:firstLine="560"/>
        <w:spacing w:before="450" w:after="450" w:line="312" w:lineRule="auto"/>
      </w:pPr>
      <w:r>
        <w:rPr>
          <w:rFonts w:ascii="宋体" w:hAnsi="宋体" w:eastAsia="宋体" w:cs="宋体"/>
          <w:color w:val="000"/>
          <w:sz w:val="28"/>
          <w:szCs w:val="28"/>
        </w:rPr>
        <w:t xml:space="preserve">退役军人服务中心代表着区退役军人事务局的形象。按照横向到边、纵向到底，覆盖全员要求，区中心整合多方资源，在军味上创特色，在心字上下功夫，切实提升大厅工作人员的履职能力和业务素质。政策咨询和优抚帮扶是退役军人服务中心的一项重要工作职能，区退役军人服务中心以帮扶解困更暖心、拥军优属更贴心、政策引导更真心为工作目标，与广大退役军人实打实、面对面、心贴心的交流和沟通，遇到退役军人有疑义的地方，耐心细致地进行解释；</w:t>
      </w:r>
    </w:p>
    <w:p>
      <w:pPr>
        <w:ind w:left="0" w:right="0" w:firstLine="560"/>
        <w:spacing w:before="450" w:after="450" w:line="312" w:lineRule="auto"/>
      </w:pPr>
      <w:r>
        <w:rPr>
          <w:rFonts w:ascii="宋体" w:hAnsi="宋体" w:eastAsia="宋体" w:cs="宋体"/>
          <w:color w:val="000"/>
          <w:sz w:val="28"/>
          <w:szCs w:val="28"/>
        </w:rPr>
        <w:t xml:space="preserve">服务对象离开时，能做到主动起身告别，服务过程中没有出现使用服务忌语的现象；</w:t>
      </w:r>
    </w:p>
    <w:p>
      <w:pPr>
        <w:ind w:left="0" w:right="0" w:firstLine="560"/>
        <w:spacing w:before="450" w:after="450" w:line="312" w:lineRule="auto"/>
      </w:pPr>
      <w:r>
        <w:rPr>
          <w:rFonts w:ascii="宋体" w:hAnsi="宋体" w:eastAsia="宋体" w:cs="宋体"/>
          <w:color w:val="000"/>
          <w:sz w:val="28"/>
          <w:szCs w:val="28"/>
        </w:rPr>
        <w:t xml:space="preserve">接听来电时，能做到主动问好，面带笑容。同时，大厅浓厚的军旅布展，让老兵重忆往昔的峥嵘岁月，重新勾勒起参军报国的人生轨迹。大厅工作人员用真诚、高效和便捷的服务提高了广大退役军人的幸福感、获得感和荣誉感。</w:t>
      </w:r>
    </w:p>
    <w:p>
      <w:pPr>
        <w:ind w:left="0" w:right="0" w:firstLine="560"/>
        <w:spacing w:before="450" w:after="450" w:line="312" w:lineRule="auto"/>
      </w:pPr>
      <w:r>
        <w:rPr>
          <w:rFonts w:ascii="宋体" w:hAnsi="宋体" w:eastAsia="宋体" w:cs="宋体"/>
          <w:color w:val="000"/>
          <w:sz w:val="28"/>
          <w:szCs w:val="28"/>
        </w:rPr>
        <w:t xml:space="preserve">（三）恪尽职守、提升效能服务，做好来信来访人员的接待工作</w:t>
      </w:r>
    </w:p>
    <w:p>
      <w:pPr>
        <w:ind w:left="0" w:right="0" w:firstLine="560"/>
        <w:spacing w:before="450" w:after="450" w:line="312" w:lineRule="auto"/>
      </w:pPr>
      <w:r>
        <w:rPr>
          <w:rFonts w:ascii="宋体" w:hAnsi="宋体" w:eastAsia="宋体" w:cs="宋体"/>
          <w:color w:val="000"/>
          <w:sz w:val="28"/>
          <w:szCs w:val="28"/>
        </w:rPr>
        <w:t xml:space="preserve">面对广大来信来访退役军人，在服务上尽量做到热情、周到，做到业务娴熟，并为每一位来信来访人员都泡上一杯热茶。并对来信来访人员的问询能给予正确无误的答复，遇到大厅窗口不能答复的，转交相应的智能科室，并做好后续的跟踪服务工作。大厅接待来信来访工作人员时，严格按照工作流程，做好来访人员的诉求登记，不以任何理由推脱。遇到不由退役军人事务局受理的信访事项，明确告知其合理表达诉求的渠道，同时征得来信来访人员的谅解和理解，把信访矛盾消解于无形。</w:t>
      </w:r>
    </w:p>
    <w:p>
      <w:pPr>
        <w:ind w:left="0" w:right="0" w:firstLine="560"/>
        <w:spacing w:before="450" w:after="450" w:line="312" w:lineRule="auto"/>
      </w:pPr>
      <w:r>
        <w:rPr>
          <w:rFonts w:ascii="宋体" w:hAnsi="宋体" w:eastAsia="宋体" w:cs="宋体"/>
          <w:color w:val="000"/>
          <w:sz w:val="28"/>
          <w:szCs w:val="28"/>
        </w:rPr>
        <w:t xml:space="preserve">（四）部分退役士兵社保接续取得阶段性胜利</w:t>
      </w:r>
    </w:p>
    <w:p>
      <w:pPr>
        <w:ind w:left="0" w:right="0" w:firstLine="560"/>
        <w:spacing w:before="450" w:after="450" w:line="312" w:lineRule="auto"/>
      </w:pPr>
      <w:r>
        <w:rPr>
          <w:rFonts w:ascii="宋体" w:hAnsi="宋体" w:eastAsia="宋体" w:cs="宋体"/>
          <w:color w:val="000"/>
          <w:sz w:val="28"/>
          <w:szCs w:val="28"/>
        </w:rPr>
        <w:t xml:space="preserve">部分退役士兵社保接续是今年的重要任务之一。区退役军人服务中心牢固树立一盘棋思想，强化责任担当，细化工作措施，厘清工作思路，按照各自承担的职责任务，倒排工期，挂图作战，加班加点，迅速推进缴费进度，以钉钉子精神抓好落实。在工作推进过程中，积极会同财政、人社、医保等部门，成立专班，多次召开专班会议，明确时间节点，解决部分人员的身份认定问题。经过前期的摸排和审核，共有1375人符合社保继续政策。下一步，区退役军人服务中心将和各乡镇对接，确保6月底如期完成集中补缴任务。同时，对于部分对政策不了解的人员，大厅工作人员耐心细致做好解释告知工作，防范潜在的风险矛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1.着力推进创建全国示范型退役军人服务中心（站）工作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采取多项措施扎实推进全国示范型退役军人服务中心（站）创建工作。区退役军人服务中心和11个乡镇（街道）和高新区北区退役军人服务站要严格按照退役军人服务保障体系五有创建标准，全面推进服务中心（站）建设。同时，要精心组织实施，全面对标对表，逐项梳理，狠抓关键环节，查漏补缺，补齐短板，以实际行动高标准推进区退役军人服务中心建设，从而确保创建工作各项任务落地落实，为各乡镇（街道）和村（社区）退役军人服务站做好示范引领工作。</w:t>
      </w:r>
    </w:p>
    <w:p>
      <w:pPr>
        <w:ind w:left="0" w:right="0" w:firstLine="560"/>
        <w:spacing w:before="450" w:after="450" w:line="312" w:lineRule="auto"/>
      </w:pPr>
      <w:r>
        <w:rPr>
          <w:rFonts w:ascii="宋体" w:hAnsi="宋体" w:eastAsia="宋体" w:cs="宋体"/>
          <w:color w:val="000"/>
          <w:sz w:val="28"/>
          <w:szCs w:val="28"/>
        </w:rPr>
        <w:t xml:space="preserve">2.着力做好退役军人移交安置工作</w:t>
      </w:r>
    </w:p>
    <w:p>
      <w:pPr>
        <w:ind w:left="0" w:right="0" w:firstLine="560"/>
        <w:spacing w:before="450" w:after="450" w:line="312" w:lineRule="auto"/>
      </w:pPr>
      <w:r>
        <w:rPr>
          <w:rFonts w:ascii="宋体" w:hAnsi="宋体" w:eastAsia="宋体" w:cs="宋体"/>
          <w:color w:val="000"/>
          <w:sz w:val="28"/>
          <w:szCs w:val="28"/>
        </w:rPr>
        <w:t xml:space="preserve">积极准备20xx年度退役士兵接收和职业技能培训工作。本着以退役军人之心为心的原则，继续为全区退役士兵提供贴心高效的一站式服务活动。为退役士兵提供方便快捷的办事程序，得到家乡人民的关怀。退役军人还可以根据自身情况，从短期技能培训、成人学历教育、复学中选择一项适合自己的教育方式，各项教育培训经费都可以申请补助。</w:t>
      </w:r>
    </w:p>
    <w:p>
      <w:pPr>
        <w:ind w:left="0" w:right="0" w:firstLine="560"/>
        <w:spacing w:before="450" w:after="450" w:line="312" w:lineRule="auto"/>
      </w:pPr>
      <w:r>
        <w:rPr>
          <w:rFonts w:ascii="宋体" w:hAnsi="宋体" w:eastAsia="宋体" w:cs="宋体"/>
          <w:color w:val="000"/>
          <w:sz w:val="28"/>
          <w:szCs w:val="28"/>
        </w:rPr>
        <w:t xml:space="preserve">3.常态化落实退役军人服务中心大厅的窗口工作</w:t>
      </w:r>
    </w:p>
    <w:p>
      <w:pPr>
        <w:ind w:left="0" w:right="0" w:firstLine="560"/>
        <w:spacing w:before="450" w:after="450" w:line="312" w:lineRule="auto"/>
      </w:pPr>
      <w:r>
        <w:rPr>
          <w:rFonts w:ascii="宋体" w:hAnsi="宋体" w:eastAsia="宋体" w:cs="宋体"/>
          <w:color w:val="000"/>
          <w:sz w:val="28"/>
          <w:szCs w:val="28"/>
        </w:rPr>
        <w:t xml:space="preserve">区退役军人服务中心坚持以退役军人为中心，端正服务态度，用心用情做好接访工作，努力让来访的人满意。对来访人员的政策咨询或相关诉求，能当场解释和解决的当场给予答复，不让他们跑第二趟；</w:t>
      </w:r>
    </w:p>
    <w:p>
      <w:pPr>
        <w:ind w:left="0" w:right="0" w:firstLine="560"/>
        <w:spacing w:before="450" w:after="450" w:line="312" w:lineRule="auto"/>
      </w:pPr>
      <w:r>
        <w:rPr>
          <w:rFonts w:ascii="宋体" w:hAnsi="宋体" w:eastAsia="宋体" w:cs="宋体"/>
          <w:color w:val="000"/>
          <w:sz w:val="28"/>
          <w:szCs w:val="28"/>
        </w:rPr>
        <w:t xml:space="preserve">现场无法解决的登记下来经研究后及时向来访者答复，绝不随意答复。对来访者提出的合理诉求及时登记汇总，第一时间向中心负责人汇报，抓紧落实；</w:t>
      </w:r>
    </w:p>
    <w:p>
      <w:pPr>
        <w:ind w:left="0" w:right="0" w:firstLine="560"/>
        <w:spacing w:before="450" w:after="450" w:line="312" w:lineRule="auto"/>
      </w:pPr>
      <w:r>
        <w:rPr>
          <w:rFonts w:ascii="宋体" w:hAnsi="宋体" w:eastAsia="宋体" w:cs="宋体"/>
          <w:color w:val="000"/>
          <w:sz w:val="28"/>
          <w:szCs w:val="28"/>
        </w:rPr>
        <w:t xml:space="preserve">对提出的不合理诉求，会面对面地进行解释劝导。</w:t>
      </w:r>
    </w:p>
    <w:p>
      <w:pPr>
        <w:ind w:left="0" w:right="0" w:firstLine="560"/>
        <w:spacing w:before="450" w:after="450" w:line="312" w:lineRule="auto"/>
      </w:pPr>
      <w:r>
        <w:rPr>
          <w:rFonts w:ascii="宋体" w:hAnsi="宋体" w:eastAsia="宋体" w:cs="宋体"/>
          <w:color w:val="000"/>
          <w:sz w:val="28"/>
          <w:szCs w:val="28"/>
        </w:rPr>
        <w:t xml:space="preserve">洪湖市退役军人事务局自组建以来，在市委市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坚持边组建机构、边推进工作，创新思想、强化担当、攻坚破难，圆满完成了各项重点任务，全市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（一）深入开展“不忘初心、牢记使命”主题教育，提振干事创业精气神</w:t>
      </w:r>
    </w:p>
    <w:p>
      <w:pPr>
        <w:ind w:left="0" w:right="0" w:firstLine="560"/>
        <w:spacing w:before="450" w:after="450" w:line="312" w:lineRule="auto"/>
      </w:pPr>
      <w:r>
        <w:rPr>
          <w:rFonts w:ascii="宋体" w:hAnsi="宋体" w:eastAsia="宋体" w:cs="宋体"/>
          <w:color w:val="000"/>
          <w:sz w:val="28"/>
          <w:szCs w:val="28"/>
        </w:rPr>
        <w:t xml:space="preserve">一是组织领导建立健全。第一时间召开“不忘初心、牢记使命”主题教育部署会，并结合实际制定主题教育活动实施方案，充分认识开展主题教育活动的重要性和必要性，明确了活动的总体要求、主要内容和步骤，提出了具体的组织领导措施，有条不紊地推进各项的工作；成立了退役军人事务局“不忘初心、牢记使命”主题教育活动领导小组及办公室，统筹主题教育活动的开展，负责活动的组织实施，加强对活动开展情况的督促、检查与指导。</w:t>
      </w:r>
    </w:p>
    <w:p>
      <w:pPr>
        <w:ind w:left="0" w:right="0" w:firstLine="560"/>
        <w:spacing w:before="450" w:after="450" w:line="312" w:lineRule="auto"/>
      </w:pPr>
      <w:r>
        <w:rPr>
          <w:rFonts w:ascii="宋体" w:hAnsi="宋体" w:eastAsia="宋体" w:cs="宋体"/>
          <w:color w:val="000"/>
          <w:sz w:val="28"/>
          <w:szCs w:val="28"/>
        </w:rPr>
        <w:t xml:space="preserve">二是规定篇目全覆盖。合理制定了主题教育学习计划，涵盖了中央和省、市确定的主题教育全部必学内容。局党组班子成员以上率下带头学，广大党员主动学，做到必学科目全覆盖、延伸解读有深度、精神要义入心脑。在机关领导干部深入自学的基础上，组织机关全体党员干部集中学习研讨，举行专题研讨会2场次，并邀请指导组现场指导，局班子成员分别针对自学和集中学习成果进行交流发言,组织全系统党员干部到烈士陵园开展了3次支部主题党日活动。</w:t>
      </w:r>
    </w:p>
    <w:p>
      <w:pPr>
        <w:ind w:left="0" w:right="0" w:firstLine="560"/>
        <w:spacing w:before="450" w:after="450" w:line="312" w:lineRule="auto"/>
      </w:pPr>
      <w:r>
        <w:rPr>
          <w:rFonts w:ascii="宋体" w:hAnsi="宋体" w:eastAsia="宋体" w:cs="宋体"/>
          <w:color w:val="000"/>
          <w:sz w:val="28"/>
          <w:szCs w:val="28"/>
        </w:rPr>
        <w:t xml:space="preserve">三是边学边查边改抓落实。面对近期各项工作相互交织、前后衔接的实际,全局上下始终坚持认清形势，凝聚党心，强聚合力，辐射全局，将主题教育成果转化为做好工作、服务人民的强大动力和生动实践，结合提升军人军属满意度工作，认真检视问题，边学边查边改，积极回应广大军人军属的新要求、新期待。</w:t>
      </w:r>
    </w:p>
    <w:p>
      <w:pPr>
        <w:ind w:left="0" w:right="0" w:firstLine="560"/>
        <w:spacing w:before="450" w:after="450" w:line="312" w:lineRule="auto"/>
      </w:pPr>
      <w:r>
        <w:rPr>
          <w:rFonts w:ascii="宋体" w:hAnsi="宋体" w:eastAsia="宋体" w:cs="宋体"/>
          <w:color w:val="000"/>
          <w:sz w:val="28"/>
          <w:szCs w:val="28"/>
        </w:rPr>
        <w:t xml:space="preserve">（二）落实习近平总书记指示批示精神，切实加强退役军人服务保障体系建设</w:t>
      </w:r>
    </w:p>
    <w:p>
      <w:pPr>
        <w:ind w:left="0" w:right="0" w:firstLine="560"/>
        <w:spacing w:before="450" w:after="450" w:line="312" w:lineRule="auto"/>
      </w:pPr>
      <w:r>
        <w:rPr>
          <w:rFonts w:ascii="宋体" w:hAnsi="宋体" w:eastAsia="宋体" w:cs="宋体"/>
          <w:color w:val="000"/>
          <w:sz w:val="28"/>
          <w:szCs w:val="28"/>
        </w:rPr>
        <w:t xml:space="preserve">一是扎实推进转隶工作。洪湖市退役军人事务局目前共有4个局属二级事业单位，分别是洪湖市退役军人服务中心、洪湖市退伍军人就业培训中心、洪湖市军休所、湘鄂西苏区革命烈士陵园，其中洪湖市退役军人服务中心于2024年3月25日挂牌成立，洪湖市退伍军人就业培训中心、洪湖市军休所、湘鄂西苏区烈士陵园等3家二级事业单位于2024年3月21日从民政局转隶移交至退役军人事务局。</w:t>
      </w:r>
    </w:p>
    <w:p>
      <w:pPr>
        <w:ind w:left="0" w:right="0" w:firstLine="560"/>
        <w:spacing w:before="450" w:after="450" w:line="312" w:lineRule="auto"/>
      </w:pPr>
      <w:r>
        <w:rPr>
          <w:rFonts w:ascii="宋体" w:hAnsi="宋体" w:eastAsia="宋体" w:cs="宋体"/>
          <w:color w:val="000"/>
          <w:sz w:val="28"/>
          <w:szCs w:val="28"/>
        </w:rPr>
        <w:t xml:space="preserve">二是高位推动五有建设。按照有机构、有编制、有人员、有经费、有保障“五有”的要求，我市、乡、村三级退役军人服务机构在5月底前全部挂牌成立，8月底前21个乡镇区办、294个村（社区）按照“五有”的要求开始运转办公，截至目前，围绕退役军人及其他优抚对象，基本构建起覆盖全域的“机关统领管理、服务中心业务指导、乡镇村级站基层服务”的退役军人大服务体系，使基层服务退役军人的服务保障水平全面提升。</w:t>
      </w:r>
    </w:p>
    <w:p>
      <w:pPr>
        <w:ind w:left="0" w:right="0" w:firstLine="560"/>
        <w:spacing w:before="450" w:after="450" w:line="312" w:lineRule="auto"/>
      </w:pPr>
      <w:r>
        <w:rPr>
          <w:rFonts w:ascii="宋体" w:hAnsi="宋体" w:eastAsia="宋体" w:cs="宋体"/>
          <w:color w:val="000"/>
          <w:sz w:val="28"/>
          <w:szCs w:val="28"/>
        </w:rPr>
        <w:t xml:space="preserve">三是广泛开展帮扶解困。今年春节和八一期间慰问驻洪部队人武部、武警中队和消防大队共计10万元；慰问部分困难的烈属、军属和退役军人代表150人按人平500元发放；对“两参”人员按人平200元进行全覆盖春节慰问；安排5万元与市人武部一起对部分师团职干部和立功受奖的现役军人进行了走访慰问；开展了军转干部2024年春节团拜会和重阳节座谈会，服务企业军转干部共119人，安排到市人民医院进行一次体检，并对部分困难的对象进行上门慰问，发放慰问金7.1万元，对因病导致生活困难的部分对象发放3万元困难补助，为下岗失业军转干部补发差额工资2.1万元；对接精准扶贫，准确掌握建档立卡扶贫台账中优抚对象生活、医疗和住房状况，截止目前解决生活难1347人、看病难881人、住房难21人，共计251万元；9月6日上午，洪湖市“退役军人关爱基金”设立暨“慈善一起捐”活动在市政府106会议室举行,全市线上和线下捐赠截止目前共计157.9万元，下一步将会大力开展救助帮扶工作。</w:t>
      </w:r>
    </w:p>
    <w:p>
      <w:pPr>
        <w:ind w:left="0" w:right="0" w:firstLine="560"/>
        <w:spacing w:before="450" w:after="450" w:line="312" w:lineRule="auto"/>
      </w:pPr>
      <w:r>
        <w:rPr>
          <w:rFonts w:ascii="宋体" w:hAnsi="宋体" w:eastAsia="宋体" w:cs="宋体"/>
          <w:color w:val="000"/>
          <w:sz w:val="28"/>
          <w:szCs w:val="28"/>
        </w:rPr>
        <w:t xml:space="preserve">（三）认真落实优抚安置政策，服务国防和军队建设促进军民融合发展</w:t>
      </w:r>
    </w:p>
    <w:p>
      <w:pPr>
        <w:ind w:left="0" w:right="0" w:firstLine="560"/>
        <w:spacing w:before="450" w:after="450" w:line="312" w:lineRule="auto"/>
      </w:pPr>
      <w:r>
        <w:rPr>
          <w:rFonts w:ascii="宋体" w:hAnsi="宋体" w:eastAsia="宋体" w:cs="宋体"/>
          <w:color w:val="000"/>
          <w:sz w:val="28"/>
          <w:szCs w:val="28"/>
        </w:rPr>
        <w:t xml:space="preserve">一是及时足额发放优抚安置补助金。抚恤补助资金是优抚对象最基本的生活保障，直接关系到优抚对象的生活质量，今年已按标准发放了各类优抚对象生活补助金3160万元；为2024年度281名自主就业的退役军人发放一次性退伍费344.3万元，对10名符合政府安排工作的退役军人全部安置上岗，2024年共解决了25件安置遗留问题，与25位退役士兵签订了自谋职业协议书，发放了自谋职业补助金30万元；为9名自主择业军转干部缴纳基本医疗保险费12万元，为1840名重点优抚对象缴纳了2024年城乡居民医疗保险46万元，为60名一至六级残疾军人交纳了大病医疗保险30.2万元；进一步完善了优抚对象医疗“一站式”服务保障体系，今年对1305名优抚对象进行了优抚医疗救助，共发放补助金83万元。兑现2024年和2024年义务兵家庭优待金社会化发放444户，共计1019万元。</w:t>
      </w:r>
    </w:p>
    <w:p>
      <w:pPr>
        <w:ind w:left="0" w:right="0" w:firstLine="560"/>
        <w:spacing w:before="450" w:after="450" w:line="312" w:lineRule="auto"/>
      </w:pPr>
      <w:r>
        <w:rPr>
          <w:rFonts w:ascii="宋体" w:hAnsi="宋体" w:eastAsia="宋体" w:cs="宋体"/>
          <w:color w:val="000"/>
          <w:sz w:val="28"/>
          <w:szCs w:val="28"/>
        </w:rPr>
        <w:t xml:space="preserve">二是扎实做好信息采集和悬挂光荣牌。我局将信息采集工作作为一项基础性、常态化的工作，组织业务人员在2024年信息采集的基础上，开展退役军人及其他优抚对象信息采集及数据比对工作，对录入资料不完整的退役军人及其他优抚对象，通过电话予以联系，利用微信等网络手段让采集对象将所缺资料予以传输，工作人员再上传到系统上报。通过采取这种措施，采集人员不需来回跑路，极大提高了服务水平。截止目前已采集21675人，信息采集上报通过率达99%，免费为3000人提供证明材料和复印退伍档案资料；结合入户为广大退役军人悬挂光荣牌之际，我们采取“六个一”方式开展大走访活动，送一块“光荣之家”牌、一封倡议书、一份就业信息表、一张入户登记表、一张工作人员联系卡和拍一张合影，将市委市政府和上级部门对退役军人的关爱关心落到实处。截至目前发放光荣牌21420块，完成率100%。</w:t>
      </w:r>
    </w:p>
    <w:p>
      <w:pPr>
        <w:ind w:left="0" w:right="0" w:firstLine="560"/>
        <w:spacing w:before="450" w:after="450" w:line="312" w:lineRule="auto"/>
      </w:pPr>
      <w:r>
        <w:rPr>
          <w:rFonts w:ascii="宋体" w:hAnsi="宋体" w:eastAsia="宋体" w:cs="宋体"/>
          <w:color w:val="000"/>
          <w:sz w:val="28"/>
          <w:szCs w:val="28"/>
        </w:rPr>
        <w:t xml:space="preserve">三是认真做好部分退役士兵的保险接续。市委市政府高度重视，成立了社保接续工作领导小组，并结合实际制定《关于解决部分退役士兵社会保险问题实施方案》，5月23日，召开了部分退役士兵社会保险接续动员培训会，对退役士兵保险接续作了政策解读，对系统操作进行了业务培训，各乡镇、各相关部门和社区负责人及工作人员共计200余人参加会议。同时，研究安排1000万元的工作经费保障部分退役士兵的保险接续工作，我局保险接续工作专班积极作为，整理出历年符合政府安置工作的退役士兵名册6000多份，按照“一人一档”建立工作台账，截止目前共有1094人申报，目前部分退役士兵保险接续工作有条不紊的在开展。</w:t>
      </w:r>
    </w:p>
    <w:p>
      <w:pPr>
        <w:ind w:left="0" w:right="0" w:firstLine="560"/>
        <w:spacing w:before="450" w:after="450" w:line="312" w:lineRule="auto"/>
      </w:pPr>
      <w:r>
        <w:rPr>
          <w:rFonts w:ascii="宋体" w:hAnsi="宋体" w:eastAsia="宋体" w:cs="宋体"/>
          <w:color w:val="000"/>
          <w:sz w:val="28"/>
          <w:szCs w:val="28"/>
        </w:rPr>
        <w:t xml:space="preserve">（四）新机构展现新作为，退役军人事务各项工作持续健康发展</w:t>
      </w:r>
    </w:p>
    <w:p>
      <w:pPr>
        <w:ind w:left="0" w:right="0" w:firstLine="560"/>
        <w:spacing w:before="450" w:after="450" w:line="312" w:lineRule="auto"/>
      </w:pPr>
      <w:r>
        <w:rPr>
          <w:rFonts w:ascii="宋体" w:hAnsi="宋体" w:eastAsia="宋体" w:cs="宋体"/>
          <w:color w:val="000"/>
          <w:sz w:val="28"/>
          <w:szCs w:val="28"/>
        </w:rPr>
        <w:t xml:space="preserve">一是着力打造退役军人就业创业升级版。在春节和八一期间积极开展送关爱送岗位活动，编印3万份慰问信和我市38个企业400个用工需求信息，通过各乡镇退役军人服务站发送到全市复员退伍军人手中，为他们送上节日的问候和美好的祝福。为有效的解决退役军人就业难的问题，春节前后我局与市人社部门在劳动培训就业大楼联合举办了2场为广大退役军人“春风送岗位”的大型招聘会，共吸引500多名退役军人前来应聘求职，促成了92名退役军人达成就业意向。同时利用9月份退役士兵报到契机，掌握退役士兵个人基本情况、就业意向、技能培训要求、创业需求等信息，我局与武汉、荆州、仙桃等地的8所大学院校共同举办了一场退役军人高职扩招政策宣传会，鼓励退役军人报名参加技能培训、自学考试等学历教育；截止目前共有90名退役军人参加学历教育；共组织160名退役士兵参加培训，为退役军人提供一次免费技能培训支付培训费补助17.2万元。</w:t>
      </w:r>
    </w:p>
    <w:p>
      <w:pPr>
        <w:ind w:left="0" w:right="0" w:firstLine="560"/>
        <w:spacing w:before="450" w:after="450" w:line="312" w:lineRule="auto"/>
      </w:pPr>
      <w:r>
        <w:rPr>
          <w:rFonts w:ascii="宋体" w:hAnsi="宋体" w:eastAsia="宋体" w:cs="宋体"/>
          <w:color w:val="000"/>
          <w:sz w:val="28"/>
          <w:szCs w:val="28"/>
        </w:rPr>
        <w:t xml:space="preserve">二是助推双拥工作长足发展。今年春节期间，省长王晓东同志带队慰问了我市新滩镇带病回乡退役军人刘新茂，并亲自为他悬挂光荣牌；八一前夕，我局在全市范围内组织进行了为期四天的离退休老干部“军休杯”门球赛，通过门球赛的开展，向全社会展示了洪湖军休老干部、军休事业新形象；八一建军节期间，省退役军人事务厅副厅长邹均享同志带队慰问了武警中队，送上了10万元慰问金，同时慰问了螺山镇老复员军人代表肖太胜。八一建军节，市委书记张远梅同志带队到海军南海舰队与“洪湖舰”开展双拥共建活动，送上了10万元慰问金；9月16日，“洪湖舰”官兵回访洪湖，参观了我市的经济文化建设，举办了一场《爱我人民爱我军》军地共建双拥晚会；积极配合市委宣传部认真组织“最美退役军人”遴选活动，我市张献忠被评为荆州最美退役军人，叶朝东被评为优秀退役军人，李祥、张文成获荆州最美退役军人提名奖；为庆祝新中国成立70周年，我局严格按照纪念章颁发程序和要求，为18位中华人民共和国成立前参加革命工作的、健在的老战士老同志颁发建国70周年纪念章。</w:t>
      </w:r>
    </w:p>
    <w:p>
      <w:pPr>
        <w:ind w:left="0" w:right="0" w:firstLine="560"/>
        <w:spacing w:before="450" w:after="450" w:line="312" w:lineRule="auto"/>
      </w:pPr>
      <w:r>
        <w:rPr>
          <w:rFonts w:ascii="宋体" w:hAnsi="宋体" w:eastAsia="宋体" w:cs="宋体"/>
          <w:color w:val="000"/>
          <w:sz w:val="28"/>
          <w:szCs w:val="28"/>
        </w:rPr>
        <w:t xml:space="preserve">三是营造崇尚英烈良好社会风尚。在全社会营造铭记英烈、学习英烈精神的浓厚氛围，组织开展“传承·2024清明祭英烈”活动。除在烈士陵园进行祭扫仪式外，同时开展“网上祭英烈”活动，由各部门、单位、社区等开展网上向烈士鞠躬、点烛、献花、植树留言等；9月30日上午，洪湖市“四大家”、军烈属、老战士、市直部门、驻军代表以及社会各界人士500多人组织参加了烈士公祭活动；2024年接待烈士家属、学校师生和社会各界前来瞻仰祭扫烈士的人员共计30万人次，免费发放鲜花2100余束，免费停车5万余台；结合“不忘初心，牢记使命”主题教育月活动，认真履行爱国主义教育基地传承红色基因，开展红色教育活动作用，陵园内悬挂国旗168面，安装露天广播36个，截止目前，共接待来自十三届全国政协、中央宣传部、湖南、江苏、湖北境内等地党员干部287批次共3万余人，其中洪湖市人民政府网站编录的通讯《青春在红色阵地闪光》阅读点击达1246人次。</w:t>
      </w:r>
    </w:p>
    <w:p>
      <w:pPr>
        <w:ind w:left="0" w:right="0" w:firstLine="560"/>
        <w:spacing w:before="450" w:after="450" w:line="312" w:lineRule="auto"/>
      </w:pPr>
      <w:r>
        <w:rPr>
          <w:rFonts w:ascii="宋体" w:hAnsi="宋体" w:eastAsia="宋体" w:cs="宋体"/>
          <w:color w:val="000"/>
          <w:sz w:val="28"/>
          <w:szCs w:val="28"/>
        </w:rPr>
        <w:t xml:space="preserve">四是积极做好各项中心工作。认真做好我局创卫生城市责任路段的路面清理、维护和文化墙的宣传建设，入户发放宣传资料400余份；积极上门与对口联系企业晨光石化公司沟通交流搞好服务，提供有价值招商引资信息2条；认真落实河湖长责任，密切关注包保的螺山防汛路段，并成立防汛退役军人志愿服务队；强化脱贫攻坚精准帮扶责任，我局联系的龙口镇三红村共有贫困户58户，2024年已脱贫49户，今年预脱贫6户，明天完成整体脱贫，包保的机关干部坚持每月入户4次，针对贫困户的不同情况，制定一户一策帮扶计划，从产业扶持、资金扶持、就业扶持等方面做好了入户帮扶工作。今年7月，我局烈士陵园职工王家莉分别在荆州市委宣传部和荆州市退役军人事务局组织的红色故事宣讲大赛上获得二等奖和三等奖。今年9月，在退役军人事务部举办的“丰碑永驻 颂英烈”全国英烈讲解员大赛中，我局烈士陵园荣获优胜奖。</w:t>
      </w:r>
    </w:p>
    <w:p>
      <w:pPr>
        <w:ind w:left="0" w:right="0" w:firstLine="560"/>
        <w:spacing w:before="450" w:after="450" w:line="312" w:lineRule="auto"/>
      </w:pPr>
      <w:r>
        <w:rPr>
          <w:rFonts w:ascii="宋体" w:hAnsi="宋体" w:eastAsia="宋体" w:cs="宋体"/>
          <w:color w:val="000"/>
          <w:sz w:val="28"/>
          <w:szCs w:val="28"/>
        </w:rPr>
        <w:t xml:space="preserve">（五）着力强化责任担当，谨慎做好退役军人的信访维稳工作</w:t>
      </w:r>
    </w:p>
    <w:p>
      <w:pPr>
        <w:ind w:left="0" w:right="0" w:firstLine="560"/>
        <w:spacing w:before="450" w:after="450" w:line="312" w:lineRule="auto"/>
      </w:pPr>
      <w:r>
        <w:rPr>
          <w:rFonts w:ascii="宋体" w:hAnsi="宋体" w:eastAsia="宋体" w:cs="宋体"/>
          <w:color w:val="000"/>
          <w:sz w:val="28"/>
          <w:szCs w:val="28"/>
        </w:rPr>
        <w:t xml:space="preserve">我市有上访意愿反映问题比较强烈的群体有三个，一是参战参试（简称“两参”）群体约2024人，二是转业志愿兵群体约169人，三是西藏兵群体约64人。主要诉求为：一是要求政府重新安排工作上岗；二是要求政府缴纳“五险一金”；三是要求政府发放生活困难补助。我局主动作为，采取了以下措施：</w:t>
      </w:r>
    </w:p>
    <w:p>
      <w:pPr>
        <w:ind w:left="0" w:right="0" w:firstLine="560"/>
        <w:spacing w:before="450" w:after="450" w:line="312" w:lineRule="auto"/>
      </w:pPr>
      <w:r>
        <w:rPr>
          <w:rFonts w:ascii="宋体" w:hAnsi="宋体" w:eastAsia="宋体" w:cs="宋体"/>
          <w:color w:val="000"/>
          <w:sz w:val="28"/>
          <w:szCs w:val="28"/>
        </w:rPr>
        <w:t xml:space="preserve">一是明确责任。我局成立了专班、制定了预案、严明了纪律，落实了全国“两会”、清明节、八一、国庆和军运会等期间24小时值班值守制度；成立了2个督查组，分东、西两个片区对各乡镇区办的涉军维稳进行督查，随时掌控涉军对象的实时动态，同时安排1名干部在北京驻点维稳，安排2名干部配合市政法委下乡督办涉军维稳。对涉军三大群体维稳重点对象127人，目前已按“属地管理”原则，实行责任包保和专班跟踪、有效稳控。</w:t>
      </w:r>
    </w:p>
    <w:p>
      <w:pPr>
        <w:ind w:left="0" w:right="0" w:firstLine="560"/>
        <w:spacing w:before="450" w:after="450" w:line="312" w:lineRule="auto"/>
      </w:pPr>
      <w:r>
        <w:rPr>
          <w:rFonts w:ascii="宋体" w:hAnsi="宋体" w:eastAsia="宋体" w:cs="宋体"/>
          <w:color w:val="000"/>
          <w:sz w:val="28"/>
          <w:szCs w:val="28"/>
        </w:rPr>
        <w:t xml:space="preserve">二是巡查督办。我局组建常态化2个督查组每周对重点乡镇进行巡回督查指导，主动上门到部分重点“两参”对象和转业志愿兵家中交心谈心宣讲政策法规，了解重点稳控对象思想动态，并利用社会力量做好说服转化工作。联合政法等部门，畅通信息共享，加强信息研判，重点节假日每天进行2次信息收集，对苗头性、倾向性问题，及时采取应对措施，确保 “矛盾在一线化解、问题在一线解决、隐患在一线消除、信访重点人员在一线稳控”。</w:t>
      </w:r>
    </w:p>
    <w:p>
      <w:pPr>
        <w:ind w:left="0" w:right="0" w:firstLine="560"/>
        <w:spacing w:before="450" w:after="450" w:line="312" w:lineRule="auto"/>
      </w:pPr>
      <w:r>
        <w:rPr>
          <w:rFonts w:ascii="宋体" w:hAnsi="宋体" w:eastAsia="宋体" w:cs="宋体"/>
          <w:color w:val="000"/>
          <w:sz w:val="28"/>
          <w:szCs w:val="28"/>
        </w:rPr>
        <w:t xml:space="preserve">三是化解问题。主动加强与政法、信访、公安等部门配合，加强协作，形成合力，高效有序应对处置突发事件。扎实做好各类信访事项，今年的2月13日，配合政法、公安、信访等部门成功处置20余人的转业志愿兵非法聚集上访事件。截至11月，前来我局信访大厅政策咨询5000多人次、查询档案3000多人次、个案接访468人次；全国退役军人信访系统平台34件（已办33件）、部、省督办件2件（已办2件）、荆州市长热线25件（已办25件）、阳光信访平台32件（已办32件）、市信访局转办重难点信访件38件（已办34件），进京非访被拦截劝返6人次，目前我市涉军群体整体稳定。</w:t>
      </w:r>
    </w:p>
    <w:p>
      <w:pPr>
        <w:ind w:left="0" w:right="0" w:firstLine="560"/>
        <w:spacing w:before="450" w:after="450" w:line="312" w:lineRule="auto"/>
      </w:pPr>
      <w:r>
        <w:rPr>
          <w:rFonts w:ascii="宋体" w:hAnsi="宋体" w:eastAsia="宋体" w:cs="宋体"/>
          <w:color w:val="000"/>
          <w:sz w:val="28"/>
          <w:szCs w:val="28"/>
        </w:rPr>
        <w:t xml:space="preserve">（六）认真贯彻全面从严治党新要求，抓好党风廉政建设和党建工作责任制落实</w:t>
      </w:r>
    </w:p>
    <w:p>
      <w:pPr>
        <w:ind w:left="0" w:right="0" w:firstLine="560"/>
        <w:spacing w:before="450" w:after="450" w:line="312" w:lineRule="auto"/>
      </w:pPr>
      <w:r>
        <w:rPr>
          <w:rFonts w:ascii="宋体" w:hAnsi="宋体" w:eastAsia="宋体" w:cs="宋体"/>
          <w:color w:val="000"/>
          <w:sz w:val="28"/>
          <w:szCs w:val="28"/>
        </w:rPr>
        <w:t xml:space="preserve">一是强化主体责任落实。按照新机构、新起点、高标准的要求，认真贯彻执行党的十八大以来的各项规定，恪守规矩、严守纪律，统筹推进全局各项工作正常开展。为进一步落实党风廉政建设主体责任和监督责任，成立由党组书记任组长的党风廉政建设领导小组，将党风廉政责任进行分解，定期召开局党组会议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二是健全完善制度监管。制定完善的管理制度，对保密、财务管理、公车使用等制度进行细化，坚持刚性执行；修订完善党组议事规则，明确议事范围，加强责任监督，健全民主集中制；深入开展专题教育和专项整治，把廉政教育与政治学习、党课学习紧密结合，丰富学习形式，确保意识形态方向正确；在全系统开展廉政风险点排查，确保干部职工“干净做事，踏实做人”。</w:t>
      </w:r>
    </w:p>
    <w:p>
      <w:pPr>
        <w:ind w:left="0" w:right="0" w:firstLine="560"/>
        <w:spacing w:before="450" w:after="450" w:line="312" w:lineRule="auto"/>
      </w:pPr>
      <w:r>
        <w:rPr>
          <w:rFonts w:ascii="宋体" w:hAnsi="宋体" w:eastAsia="宋体" w:cs="宋体"/>
          <w:color w:val="000"/>
          <w:sz w:val="28"/>
          <w:szCs w:val="28"/>
        </w:rPr>
        <w:t xml:space="preserve">三是同步推进支部建设。在5月份退役军人事务局党支部正式成立后，立即着手制定2024年工作计划，把规范化党支部创建纳入重要日程，明确责任到每名党员干部，建立权责一致、协调高效的运行责任体系。从严格落实“三会一课”、组织生活会、民主评议党员、“5+x”主题党日活动等组织生活基本制度做起，全面提升基层党建制度化规范化水平。</w:t>
      </w:r>
    </w:p>
    <w:p>
      <w:pPr>
        <w:ind w:left="0" w:right="0" w:firstLine="560"/>
        <w:spacing w:before="450" w:after="450" w:line="312" w:lineRule="auto"/>
      </w:pPr>
      <w:r>
        <w:rPr>
          <w:rFonts w:ascii="宋体" w:hAnsi="宋体" w:eastAsia="宋体" w:cs="宋体"/>
          <w:color w:val="000"/>
          <w:sz w:val="28"/>
          <w:szCs w:val="28"/>
        </w:rPr>
        <w:t xml:space="preserve">一是服务退役军人质量不高。各级退役军人事务局新组建后，各项工作的决心、力度都很大，但各项制度体系还未建立健全，对涉军信访对象仅仅依靠政策、文件、程序去办理，处理手段、方法、思路不够开阔；对退役军人的就业培训仅仅以汽车驾驶、电焊、计算机等较传统的专业，缺少对市场形势的研判和分析，对就业渠道没有拓展、拓宽。</w:t>
      </w:r>
    </w:p>
    <w:p>
      <w:pPr>
        <w:ind w:left="0" w:right="0" w:firstLine="560"/>
        <w:spacing w:before="450" w:after="450" w:line="312" w:lineRule="auto"/>
      </w:pPr>
      <w:r>
        <w:rPr>
          <w:rFonts w:ascii="宋体" w:hAnsi="宋体" w:eastAsia="宋体" w:cs="宋体"/>
          <w:color w:val="000"/>
          <w:sz w:val="28"/>
          <w:szCs w:val="28"/>
        </w:rPr>
        <w:t xml:space="preserve">二是相关部门凝聚合力不够。各地、各部门普遍把退役军人事务局当成“第二信访局”，对退役军人工作重视力度不足，导致部分地方领导小组作用发挥不够、工作未形成有效合力，退役军人事务局往往呈现“单打独斗”局面，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三是接访及维稳压力过大的问题。涉军群体复杂、分布范围广泛、诉求多元化，上访的要求突破国家政策允许的范围，并且与全国各地战友之间，挑头人员都有紧密的电话、微信联系，特别是国家重大活动期间联系更加密切，互相串联，他们的活动迹象很难准确把握，有些涉军人员不按信访条例逐级上访，动不动就搞“一步登天”，直接赴省进京；对于缠访、闹访对象，没有有效手段劝止与打击。</w:t>
      </w:r>
    </w:p>
    <w:p>
      <w:pPr>
        <w:ind w:left="0" w:right="0" w:firstLine="560"/>
        <w:spacing w:before="450" w:after="450" w:line="312" w:lineRule="auto"/>
      </w:pPr>
      <w:r>
        <w:rPr>
          <w:rFonts w:ascii="宋体" w:hAnsi="宋体" w:eastAsia="宋体" w:cs="宋体"/>
          <w:color w:val="000"/>
          <w:sz w:val="28"/>
          <w:szCs w:val="28"/>
        </w:rPr>
        <w:t xml:space="preserve">（一）夯实管理保障基础，增强退役军人归属感</w:t>
      </w:r>
    </w:p>
    <w:p>
      <w:pPr>
        <w:ind w:left="0" w:right="0" w:firstLine="560"/>
        <w:spacing w:before="450" w:after="450" w:line="312" w:lineRule="auto"/>
      </w:pPr>
      <w:r>
        <w:rPr>
          <w:rFonts w:ascii="宋体" w:hAnsi="宋体" w:eastAsia="宋体" w:cs="宋体"/>
          <w:color w:val="000"/>
          <w:sz w:val="28"/>
          <w:szCs w:val="28"/>
        </w:rPr>
        <w:t xml:space="preserve">一是健全服务管理网络。加强乡、村（社区）退役军人服务站管理指导，厘清工作职责，突出“军”的特色，将各级退役军人事务部门建设成为退役军人的“娘家”。二是精准掌握基础信息。健全退役军人信息采集动态更新机制，精准掌握每个退役军人、家庭情况和利益诉求，适应科学决策和精准服务需要，积极运用大数据等先进技术，对信息数据进行统计、比对、分析，全面摸清本地区退役军人工作底数，提高工作科学性、精准性。三是结合开展走访慰问、帮扶解困、送立功喜报、召开座谈会等活动，精心组织悬挂光荣牌工作，营造全社会尊崇军人、拥军优属的浓厚氛围。</w:t>
      </w:r>
    </w:p>
    <w:p>
      <w:pPr>
        <w:ind w:left="0" w:right="0" w:firstLine="560"/>
        <w:spacing w:before="450" w:after="450" w:line="312" w:lineRule="auto"/>
      </w:pPr>
      <w:r>
        <w:rPr>
          <w:rFonts w:ascii="宋体" w:hAnsi="宋体" w:eastAsia="宋体" w:cs="宋体"/>
          <w:color w:val="000"/>
          <w:sz w:val="28"/>
          <w:szCs w:val="28"/>
        </w:rPr>
        <w:t xml:space="preserve">（二）健全教育管理机制，增强退役军人责任感</w:t>
      </w:r>
    </w:p>
    <w:p>
      <w:pPr>
        <w:ind w:left="0" w:right="0" w:firstLine="560"/>
        <w:spacing w:before="450" w:after="450" w:line="312" w:lineRule="auto"/>
      </w:pPr>
      <w:r>
        <w:rPr>
          <w:rFonts w:ascii="宋体" w:hAnsi="宋体" w:eastAsia="宋体" w:cs="宋体"/>
          <w:color w:val="000"/>
          <w:sz w:val="28"/>
          <w:szCs w:val="28"/>
        </w:rPr>
        <w:t xml:space="preserve">一是强化退役军人党员管理。落实全面从严治党要求，充分发挥基层党组织作用，做好退役军人党员组织关系转接工作，逐一明确党组织关系归属，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组织开展面向退役军人的专项普法宣传教育活动，教育引导广大退役军人尊法、学法、守法、用法。不断加强舆论引导，充分展示新时代退役军人工作的新成效，消除个别退役人员过高的不理性心理预期。培树正面典型，深入挖掘爱党爱国、爱岗敬业、勤劳致富、自强不息、无私奉献的退役军人先进典型，广泛开展“最美退役军人”遴选活动，建立“优秀退役军人典型”资源库，大力宣传张富清等“最美退役军人”先进事迹。三是发挥退役军人模范作用。引导退役军人积极参与基层政权建设、脱贫攻坚、抢险应急等急难险重工作，充分发挥退役军人忠诚于党、奉献人民的模范作用。倡导退役军人积极参与社会公益事业、提供志愿服务，充分展示退役军人服务社会、乐于助人的良好形象。鼓励优秀退役军人发挥传帮带作用，指导帮助新退役军人顺利实现事业转型、职业转身。</w:t>
      </w:r>
    </w:p>
    <w:p>
      <w:pPr>
        <w:ind w:left="0" w:right="0" w:firstLine="560"/>
        <w:spacing w:before="450" w:after="450" w:line="312" w:lineRule="auto"/>
      </w:pPr>
      <w:r>
        <w:rPr>
          <w:rFonts w:ascii="宋体" w:hAnsi="宋体" w:eastAsia="宋体" w:cs="宋体"/>
          <w:color w:val="000"/>
          <w:sz w:val="28"/>
          <w:szCs w:val="28"/>
        </w:rPr>
        <w:t xml:space="preserve">（三）做好安置就业工作，增强退役军人获得感</w:t>
      </w:r>
    </w:p>
    <w:p>
      <w:pPr>
        <w:ind w:left="0" w:right="0" w:firstLine="560"/>
        <w:spacing w:before="450" w:after="450" w:line="312" w:lineRule="auto"/>
      </w:pPr>
      <w:r>
        <w:rPr>
          <w:rFonts w:ascii="宋体" w:hAnsi="宋体" w:eastAsia="宋体" w:cs="宋体"/>
          <w:color w:val="000"/>
          <w:sz w:val="28"/>
          <w:szCs w:val="28"/>
        </w:rPr>
        <w:t xml:space="preserve">一是不断提高安置质量。增强安置政策刚性，压实机关、事业单位、国有企业接收安置退役军人主体责任，优化接收结构比例。创新安置方式，简化安置流程，改进安置办法，加快当期安置工作进度。创新激励措施，积极鼓励和引导退役军人到乡镇街道等基层工作。建立退役军人持续跟踪服务机制，促进就业供需信息有效对接，利用线上线下人力资源市场平台，定期组织退役军人专场招聘。二是大力支持自主创业。落实退役军人自主创业相关扶持政策，鼓励各类创业平台为退役军人创业提供服务，广泛征集适合退役军人的创业项目和方案，鼓励举办创业赛事活动。引导企业和社会组织积极扶持退役军人创业，鼓励社会资本设立退役军人创业基金，为退役军人创业提供投资融资服务。三是积极开展教育培训。做好转业军官和符合政府安排工作条件的退役士兵适应性培训，开展退役军人创业意识和创业能力培训，不断提高针对性、实用性。支持退役军人接受学历教育，落实国家相关教育资助政策。鼓励退役士兵接受职业教育，鼓励社会力量参与退役军人教育培训。</w:t>
      </w:r>
    </w:p>
    <w:p>
      <w:pPr>
        <w:ind w:left="0" w:right="0" w:firstLine="560"/>
        <w:spacing w:before="450" w:after="450" w:line="312" w:lineRule="auto"/>
      </w:pPr>
      <w:r>
        <w:rPr>
          <w:rFonts w:ascii="宋体" w:hAnsi="宋体" w:eastAsia="宋体" w:cs="宋体"/>
          <w:color w:val="000"/>
          <w:sz w:val="28"/>
          <w:szCs w:val="28"/>
        </w:rPr>
        <w:t xml:space="preserve">（四）提高优抚保障水平，增强退役军人幸福感</w:t>
      </w:r>
    </w:p>
    <w:p>
      <w:pPr>
        <w:ind w:left="0" w:right="0" w:firstLine="560"/>
        <w:spacing w:before="450" w:after="450" w:line="312" w:lineRule="auto"/>
      </w:pPr>
      <w:r>
        <w:rPr>
          <w:rFonts w:ascii="宋体" w:hAnsi="宋体" w:eastAsia="宋体" w:cs="宋体"/>
          <w:color w:val="000"/>
          <w:sz w:val="28"/>
          <w:szCs w:val="28"/>
        </w:rPr>
        <w:t xml:space="preserve">一是切实做好优待抚恤工作，做好参战参试等人员身份精准核查认定工作，同时不断健全社会优待体系，着力解决重点优抚对象医疗困难，完善优抚医疗保障办法和医疗救助政策。二是关爱生活困难退役军人。精准识别生活困难的退役军人和其他优抚对象家庭，建立困难家庭个性化帮扶机制，叠加各种普惠与优待政策措施，持续开展对遇到特殊困难的退役军人和其他优抚对象的解“四难”活动，确保困难退役军人和其他优抚对象家庭生活水平稳步提升。</w:t>
      </w:r>
    </w:p>
    <w:p>
      <w:pPr>
        <w:ind w:left="0" w:right="0" w:firstLine="560"/>
        <w:spacing w:before="450" w:after="450" w:line="312" w:lineRule="auto"/>
      </w:pPr>
      <w:r>
        <w:rPr>
          <w:rFonts w:ascii="宋体" w:hAnsi="宋体" w:eastAsia="宋体" w:cs="宋体"/>
          <w:color w:val="000"/>
          <w:sz w:val="28"/>
          <w:szCs w:val="28"/>
        </w:rPr>
        <w:t xml:space="preserve">（五）树牢尊崇褒扬导向，增强退役军人荣誉感</w:t>
      </w:r>
    </w:p>
    <w:p>
      <w:pPr>
        <w:ind w:left="0" w:right="0" w:firstLine="560"/>
        <w:spacing w:before="450" w:after="450" w:line="312" w:lineRule="auto"/>
      </w:pPr>
      <w:r>
        <w:rPr>
          <w:rFonts w:ascii="宋体" w:hAnsi="宋体" w:eastAsia="宋体" w:cs="宋体"/>
          <w:color w:val="000"/>
          <w:sz w:val="28"/>
          <w:szCs w:val="28"/>
        </w:rPr>
        <w:t xml:space="preserve">一是不断加强双拥工作。发扬拥军优属、拥政爱民光荣传统，广泛开展双拥共建活动，提高军供保障能力，扎实做好拥军优属各项工作，努力为部队搞好服务保障，大力支持国防和军队改革建设。支持开展社会化拥军活动，巩固和完善群众性、社会化的大拥军工作格局，让军人成为全社会尊崇的职业。二是切实加大褒扬力度。经常性开展走访慰问，持续做好送立功喜报、悬挂光荣牌等活动，创新活动开展方式，增强活动仪式感。建立邀请优秀退役军人和其他优抚对象代表参加重大活动工作机制，明确活动类型、邀请范围、工作流程，切实体现尊崇。三是大力弘扬英烈精神。落实英雄烈士祭扫制度和礼仪规范，坚持在清明、国庆、烈士纪念日等重要节日、纪念日开展纪念活动。加强英雄烈士纪念设施管理，将英雄烈士纪念设施建设和保护管理纳入退役军人事务工作发展规划。</w:t>
      </w:r>
    </w:p>
    <w:p>
      <w:pPr>
        <w:ind w:left="0" w:right="0" w:firstLine="560"/>
        <w:spacing w:before="450" w:after="450" w:line="312" w:lineRule="auto"/>
      </w:pPr>
      <w:r>
        <w:rPr>
          <w:rFonts w:ascii="宋体" w:hAnsi="宋体" w:eastAsia="宋体" w:cs="宋体"/>
          <w:color w:val="000"/>
          <w:sz w:val="28"/>
          <w:szCs w:val="28"/>
        </w:rPr>
        <w:t xml:space="preserve">（六）切实维护合法权益，增强退役军人安全感</w:t>
      </w:r>
    </w:p>
    <w:p>
      <w:pPr>
        <w:ind w:left="0" w:right="0" w:firstLine="560"/>
        <w:spacing w:before="450" w:after="450" w:line="312" w:lineRule="auto"/>
      </w:pPr>
      <w:r>
        <w:rPr>
          <w:rFonts w:ascii="宋体" w:hAnsi="宋体" w:eastAsia="宋体" w:cs="宋体"/>
          <w:color w:val="000"/>
          <w:sz w:val="28"/>
          <w:szCs w:val="28"/>
        </w:rPr>
        <w:t xml:space="preserve">一是全力推进政策落实。认真做好退役军人就业安置、社保接续等工作，解决政策不落实或落实不到位造成的历史遗留问题。全面落实军队离退休干部、军队复员干部、军队转业干部和符合安置条件退役士兵有关政策，保障伤病残退役军人相关政策待遇落实到位。二是畅通依法维权渠道。拓宽退役军人信访渠道，搭建网上信访、电话信访和现场接访平台，引导退役军人依法逐级信访。加强信访件办理跟踪问效，推动依法及时就地解决信访事项，引导和帮助退役军人通过法律手段维护自身合法权益。三是着力维护合法权益。精准梳理各类退役军人群体利益诉求，想方设法解决合理诉求；树立底线思维，积极防范化解涉军领域重大风险，坚持保障合法权益和打击违法犯罪两手都要硬、都要快，坚决防范规模性聚集，严防相关风险向政治安全领域传导，全力维护社会稳定和长治久安总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2025-05-02T16:52:40+08:00</dcterms:created>
  <dcterms:modified xsi:type="dcterms:W3CDTF">2025-05-02T16:52:40+08:00</dcterms:modified>
</cp:coreProperties>
</file>

<file path=docProps/custom.xml><?xml version="1.0" encoding="utf-8"?>
<Properties xmlns="http://schemas.openxmlformats.org/officeDocument/2006/custom-properties" xmlns:vt="http://schemas.openxmlformats.org/officeDocument/2006/docPropsVTypes"/>
</file>