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财政局监查科工作总结【三篇】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以下是为大家整理的关于财政局监查科工作总结的文章3篇 ,欢迎品鉴！财政局监查科工作总结篇1　　20xx年，汉川市财政局监察室在上级纪检监察...</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以下是为大家整理的关于财政局监查科工作总结的文章3篇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财政局监查科工作总结篇1</w:t>
      </w:r>
    </w:p>
    <w:p>
      <w:pPr>
        <w:ind w:left="0" w:right="0" w:firstLine="560"/>
        <w:spacing w:before="450" w:after="450" w:line="312" w:lineRule="auto"/>
      </w:pPr>
      <w:r>
        <w:rPr>
          <w:rFonts w:ascii="宋体" w:hAnsi="宋体" w:eastAsia="宋体" w:cs="宋体"/>
          <w:color w:val="000"/>
          <w:sz w:val="28"/>
          <w:szCs w:val="28"/>
        </w:rPr>
        <w:t xml:space="preserve">　　20xx年，汉川市财政局监察室在上级纪检监察机关的正确指导下，在市局党组的直接领导下，深入学习实践科学发展观，认真贯彻落实省纪委九届四次全会、孝感市纪委四届六次全会、汉川市纪委四届五次全会精神，坚持把完善惩治和预防腐败体系作为重点，把改革创新作为推进财政工作的驱动力，以不断完善各项制度为工作切入点，大力开展思想作风整训，营造行风评议氛围，着力监督各单位进一步落实党风廉政建设责任制，不断优化反腐倡廉的工作环境，探索反腐倡廉新机制，不断强化对党员干部的监督机制，促使我局财政监察工作和管理水平不断提高。现总结年度工作如下：</w:t>
      </w:r>
    </w:p>
    <w:p>
      <w:pPr>
        <w:ind w:left="0" w:right="0" w:firstLine="560"/>
        <w:spacing w:before="450" w:after="450" w:line="312" w:lineRule="auto"/>
      </w:pPr>
      <w:r>
        <w:rPr>
          <w:rFonts w:ascii="宋体" w:hAnsi="宋体" w:eastAsia="宋体" w:cs="宋体"/>
          <w:color w:val="000"/>
          <w:sz w:val="28"/>
          <w:szCs w:val="28"/>
        </w:rPr>
        <w:t xml:space="preserve">&gt;　　一、制订切实可行的年度工作计划，认真开展财政监察日常工作</w:t>
      </w:r>
    </w:p>
    <w:p>
      <w:pPr>
        <w:ind w:left="0" w:right="0" w:firstLine="560"/>
        <w:spacing w:before="450" w:after="450" w:line="312" w:lineRule="auto"/>
      </w:pPr>
      <w:r>
        <w:rPr>
          <w:rFonts w:ascii="宋体" w:hAnsi="宋体" w:eastAsia="宋体" w:cs="宋体"/>
          <w:color w:val="000"/>
          <w:sz w:val="28"/>
          <w:szCs w:val="28"/>
        </w:rPr>
        <w:t xml:space="preserve">　　年初，根据上级各项文件精神，监察室结合财政工作实际，制订切实可行的年度工作计划，完善相关的工作制度，围绕财政工作中心、服务大局的开展好监察日常工作。</w:t>
      </w:r>
    </w:p>
    <w:p>
      <w:pPr>
        <w:ind w:left="0" w:right="0" w:firstLine="560"/>
        <w:spacing w:before="450" w:after="450" w:line="312" w:lineRule="auto"/>
      </w:pPr>
      <w:r>
        <w:rPr>
          <w:rFonts w:ascii="宋体" w:hAnsi="宋体" w:eastAsia="宋体" w:cs="宋体"/>
          <w:color w:val="000"/>
          <w:sz w:val="28"/>
          <w:szCs w:val="28"/>
        </w:rPr>
        <w:t xml:space="preserve">　　（一）认真进行内审工作。根据计划，监察室20xx年共对6财经所XX年9月至20xx年8月的财务收支及专项资金的使用、划拨进行了内审。通过检查，被查的财经所基本做到财务制度健全，依法设置会计账簿，账户设置基本合规，但也发现被查财经所存在财务管理不规范、违反《会计法》相关规定、收费收据使用不当等三类七个方面的问题，针对检查出的问题，监察室与财经所共同分析问题存在的原因，提出整改建议20余条，帮助问题财经所制定整改措施进行整改，切实规范问题财经所财务；有力的维护了财政法规的严肃性，规范了被查财经所的财务收支行为。</w:t>
      </w:r>
    </w:p>
    <w:p>
      <w:pPr>
        <w:ind w:left="0" w:right="0" w:firstLine="560"/>
        <w:spacing w:before="450" w:after="450" w:line="312" w:lineRule="auto"/>
      </w:pPr>
      <w:r>
        <w:rPr>
          <w:rFonts w:ascii="宋体" w:hAnsi="宋体" w:eastAsia="宋体" w:cs="宋体"/>
          <w:color w:val="000"/>
          <w:sz w:val="28"/>
          <w:szCs w:val="28"/>
        </w:rPr>
        <w:t xml:space="preserve">　　（二）认真进行纪律教育。近年来，我们加大了法制宣传教育力度，普法工作的深入，使全市财政系统自身形象在社会上的好评日多，财政队伍的纯洁性有了质的飞跃。但也有极个别的人员认识模糊，产生错误，我们本着教育救人的工作方法入手，对其所犯的错误进行更正，并以其所受的错误处理结果警示他人，有力的推动了全市财政队伍依法行政的良好态势。</w:t>
      </w:r>
    </w:p>
    <w:p>
      <w:pPr>
        <w:ind w:left="0" w:right="0" w:firstLine="560"/>
        <w:spacing w:before="450" w:after="450" w:line="312" w:lineRule="auto"/>
      </w:pPr>
      <w:r>
        <w:rPr>
          <w:rFonts w:ascii="宋体" w:hAnsi="宋体" w:eastAsia="宋体" w:cs="宋体"/>
          <w:color w:val="000"/>
          <w:sz w:val="28"/>
          <w:szCs w:val="28"/>
        </w:rPr>
        <w:t xml:space="preserve">&gt;　　二、狠抓廉政建设责任制落实，全面推进党风廉政建设工作</w:t>
      </w:r>
    </w:p>
    <w:p>
      <w:pPr>
        <w:ind w:left="0" w:right="0" w:firstLine="560"/>
        <w:spacing w:before="450" w:after="450" w:line="312" w:lineRule="auto"/>
      </w:pPr>
      <w:r>
        <w:rPr>
          <w:rFonts w:ascii="宋体" w:hAnsi="宋体" w:eastAsia="宋体" w:cs="宋体"/>
          <w:color w:val="000"/>
          <w:sz w:val="28"/>
          <w:szCs w:val="28"/>
        </w:rPr>
        <w:t xml:space="preserve">　　为实现20xx年党风廉政建设目标，财政局党组把此项工作列入议事日程，切实加强组织领导，成立了以党组书记、局长杨大银为组长、党组其他成员为副组长、八个二级单位和有关股室的主要负责人为成员的市财政局党风廉政建设责任制领导小组。监察室根据市廉政建设工作新要求，结合单位工作实际，采取民主讨论、集中汇总的方式，为相关二级单位量身制定了20xx年党风廉政建设目标责任书。今年四月，党组书记、局长杨大银分别与局属八个二级单位的主要负责人签订了《20xx年党风廉政建设责任书》，明确了二级单位20xx年廉政建设工作目标、内容和工作责任。为形成廉政建设的工作合力，财政局按照党委统一领导、局属二级单位和业务股室各负其责，纪检干部组织协调，全局干部职工积极参与的组织领导和工作机制。按照“谁主管、谁负责”的原则，完善了《财政局班子成员党风廉政建设岗位职责》、《财政局党风廉政建设责任制管理办法》，形成了领导干部“一岗双责”工作机制。为了将工作落到实处，监察室要求各股室、二级单位将相关责任层层分解到具体岗位，实现了党风廉政建设的“全覆盖”。健全的领导体系和完善的工作机制，为我局全面落实廉政建设工作目标奠定了良好的基础。</w:t>
      </w:r>
    </w:p>
    <w:p>
      <w:pPr>
        <w:ind w:left="0" w:right="0" w:firstLine="560"/>
        <w:spacing w:before="450" w:after="450" w:line="312" w:lineRule="auto"/>
      </w:pPr>
      <w:r>
        <w:rPr>
          <w:rFonts w:ascii="宋体" w:hAnsi="宋体" w:eastAsia="宋体" w:cs="宋体"/>
          <w:color w:val="000"/>
          <w:sz w:val="28"/>
          <w:szCs w:val="28"/>
        </w:rPr>
        <w:t xml:space="preserve">&gt;　　三、强化宣传措施，扎实开展思想作风整训活动</w:t>
      </w:r>
    </w:p>
    <w:p>
      <w:pPr>
        <w:ind w:left="0" w:right="0" w:firstLine="560"/>
        <w:spacing w:before="450" w:after="450" w:line="312" w:lineRule="auto"/>
      </w:pPr>
      <w:r>
        <w:rPr>
          <w:rFonts w:ascii="宋体" w:hAnsi="宋体" w:eastAsia="宋体" w:cs="宋体"/>
          <w:color w:val="000"/>
          <w:sz w:val="28"/>
          <w:szCs w:val="28"/>
        </w:rPr>
        <w:t xml:space="preserve">　　结合思想作风整训活动，能过强化宣传，提高了财政干部职工廉政自律的主动性和做好本职工作的积极性：</w:t>
      </w:r>
    </w:p>
    <w:p>
      <w:pPr>
        <w:ind w:left="0" w:right="0" w:firstLine="560"/>
        <w:spacing w:before="450" w:after="450" w:line="312" w:lineRule="auto"/>
      </w:pPr>
      <w:r>
        <w:rPr>
          <w:rFonts w:ascii="宋体" w:hAnsi="宋体" w:eastAsia="宋体" w:cs="宋体"/>
          <w:color w:val="000"/>
          <w:sz w:val="28"/>
          <w:szCs w:val="28"/>
        </w:rPr>
        <w:t xml:space="preserve">　　（一）扎实开展思想作风整训活动。从今年3月底开始，监察室积极协助市财政局机关和局属二级单位开展了为期2个月的思想作风整训活动。围绕“整顿作风促转变，优化环境促发展”这一主题，结合财政实际，坚持以正面教育为主、自我约束为主，建章立制、规范管理为主，实事求是、解决突出问题为主的原则，组织开展党性定期分析活动，5月7日组织全体机关股室、二级单位财政干部对照《党章》和《廉政准则》，全面查找了近年来在思想、工作和作风等方面存在的突出问题，认真剖析了思想根源，并撰写党性分析材料，明确了个人整改方向，局领导班子成员结合自己分管的工作进行了批评与自我批评，对局领导班子集体进行了总体评价，对个人在思想作风、工作作风、党风廉政建设等方面存在的问题进行了深刻剖析，分析了产生问题的原因，提出了改进措施；4月13日至5月28日，监察室与相关股室一起，对财政系统干部职工工作纪律进行了多次突击检查，有效遏制了工作时间上网聊天、炒股，外出打牌、美容等行为；6月2日-3日，举办了一期机关股室、二级单位和乡镇财经所负责人培训班，邀请市纪委领导和党校讲师作思想作风专题辅导报告，解读加强惩治和预防腐败体系建设的有关文件精神和财政法律法规，提高了财政干部廉洁从政和预防腐败的自觉性。</w:t>
      </w:r>
    </w:p>
    <w:p>
      <w:pPr>
        <w:ind w:left="0" w:right="0" w:firstLine="560"/>
        <w:spacing w:before="450" w:after="450" w:line="312" w:lineRule="auto"/>
      </w:pPr>
      <w:r>
        <w:rPr>
          <w:rFonts w:ascii="宋体" w:hAnsi="宋体" w:eastAsia="宋体" w:cs="宋体"/>
          <w:color w:val="000"/>
          <w:sz w:val="28"/>
          <w:szCs w:val="28"/>
        </w:rPr>
        <w:t xml:space="preserve">　　（二）积极开展了“双联双帮”活动。开展“双联双帮”活动，是统筹城乡经济社会发展和城乡基层党建工作的一项重要举措。今年，财政部门按照市委安排，结对8个联系村，联系两年，同时选派了2名熟悉农村工作的党员干部到乡镇任村第一支部书记，与当地群众同吃同住同劳动，帮助村级组织发展经济。目前，有联系村的单位党组织已经深入到所联系村，通过召开座谈会、入户走访、踏勘田垸等方式，全面了解了所联系村的基本情况；围绕“五个一”的目标，针对联系村的特点，因地制宜地制定了切实可行的工作方案，正在加以落实。七一前夕，监察室与相关股室分别上门看望了联系村的困难党员，及时把党的温暖和组织的关心送到了困难党员手中，干群和党组织的心贴得更紧了，感情更深了。2名到村任第一支部书记的同志也是迅速沉到基层，深入第一线，切实履行职责，与当地干部群众共谋发展。可以说，财政部门开展“双联双帮”活动不走过场，务求实效，受到了当地干部群众的欢迎。</w:t>
      </w:r>
    </w:p>
    <w:p>
      <w:pPr>
        <w:ind w:left="0" w:right="0" w:firstLine="560"/>
        <w:spacing w:before="450" w:after="450" w:line="312" w:lineRule="auto"/>
      </w:pPr>
      <w:r>
        <w:rPr>
          <w:rFonts w:ascii="宋体" w:hAnsi="宋体" w:eastAsia="宋体" w:cs="宋体"/>
          <w:color w:val="000"/>
          <w:sz w:val="28"/>
          <w:szCs w:val="28"/>
        </w:rPr>
        <w:t xml:space="preserve">&gt;　　四、结合财政工作，深入推进党风廉政建设工作</w:t>
      </w:r>
    </w:p>
    <w:p>
      <w:pPr>
        <w:ind w:left="0" w:right="0" w:firstLine="560"/>
        <w:spacing w:before="450" w:after="450" w:line="312" w:lineRule="auto"/>
      </w:pPr>
      <w:r>
        <w:rPr>
          <w:rFonts w:ascii="宋体" w:hAnsi="宋体" w:eastAsia="宋体" w:cs="宋体"/>
          <w:color w:val="000"/>
          <w:sz w:val="28"/>
          <w:szCs w:val="28"/>
        </w:rPr>
        <w:t xml:space="preserve">　　一是发挥领导垂范作用。要求领导在廉政建设方面带头，用实际行动引领全局干部职工主动执行廉政建设的相关规定。</w:t>
      </w:r>
    </w:p>
    <w:p>
      <w:pPr>
        <w:ind w:left="0" w:right="0" w:firstLine="560"/>
        <w:spacing w:before="450" w:after="450" w:line="312" w:lineRule="auto"/>
      </w:pPr>
      <w:r>
        <w:rPr>
          <w:rFonts w:ascii="宋体" w:hAnsi="宋体" w:eastAsia="宋体" w:cs="宋体"/>
          <w:color w:val="000"/>
          <w:sz w:val="28"/>
          <w:szCs w:val="28"/>
        </w:rPr>
        <w:t xml:space="preserve">　　二是结合“三评三问”活动，开展财政资金安全大检查。5月17日至24日，监察室与局相关业务股室，对全市27个乡镇财经所、机关股室及二级单位的财政资金进行了一次全面的安全大检查。</w:t>
      </w:r>
    </w:p>
    <w:p>
      <w:pPr>
        <w:ind w:left="0" w:right="0" w:firstLine="560"/>
        <w:spacing w:before="450" w:after="450" w:line="312" w:lineRule="auto"/>
      </w:pPr>
      <w:r>
        <w:rPr>
          <w:rFonts w:ascii="宋体" w:hAnsi="宋体" w:eastAsia="宋体" w:cs="宋体"/>
          <w:color w:val="000"/>
          <w:sz w:val="28"/>
          <w:szCs w:val="28"/>
        </w:rPr>
        <w:t xml:space="preserve">　　三是根据孝感市纪委《关于印发全市农村集体“三资”清理和监管代理工作方案的通知》孝纪发（[20xx]8号）精神对全市27个乡镇农村的资产、资金、资源进行了全面摸底调查。</w:t>
      </w:r>
    </w:p>
    <w:p>
      <w:pPr>
        <w:ind w:left="0" w:right="0" w:firstLine="560"/>
        <w:spacing w:before="450" w:after="450" w:line="312" w:lineRule="auto"/>
      </w:pPr>
      <w:r>
        <w:rPr>
          <w:rFonts w:ascii="宋体" w:hAnsi="宋体" w:eastAsia="宋体" w:cs="宋体"/>
          <w:color w:val="000"/>
          <w:sz w:val="28"/>
          <w:szCs w:val="28"/>
        </w:rPr>
        <w:t xml:space="preserve">　　四是实行惠农资金“一卡通”市直发放，确保了党的惠农政策不折不扣的落实。</w:t>
      </w:r>
    </w:p>
    <w:p>
      <w:pPr>
        <w:ind w:left="0" w:right="0" w:firstLine="560"/>
        <w:spacing w:before="450" w:after="450" w:line="312" w:lineRule="auto"/>
      </w:pPr>
      <w:r>
        <w:rPr>
          <w:rFonts w:ascii="宋体" w:hAnsi="宋体" w:eastAsia="宋体" w:cs="宋体"/>
          <w:color w:val="000"/>
          <w:sz w:val="28"/>
          <w:szCs w:val="28"/>
        </w:rPr>
        <w:t xml:space="preserve">　　五是积极参与《政风行风热线》活动，对热线活动中提出有关财政政策问题，积极主动进行细致的解答。</w:t>
      </w:r>
    </w:p>
    <w:p>
      <w:pPr>
        <w:ind w:left="0" w:right="0" w:firstLine="560"/>
        <w:spacing w:before="450" w:after="450" w:line="312" w:lineRule="auto"/>
      </w:pPr>
      <w:r>
        <w:rPr>
          <w:rFonts w:ascii="宋体" w:hAnsi="宋体" w:eastAsia="宋体" w:cs="宋体"/>
          <w:color w:val="000"/>
          <w:sz w:val="28"/>
          <w:szCs w:val="28"/>
        </w:rPr>
        <w:t xml:space="preserve">　　六是积极开展腐败风险预警防控工作，大力进行“学、查、防”，为搞好这项工作，我们制定了《汉川市财政局腐败风险预警防控实施方案》及相应的实施细则，制订了阶段性工作目标，建立“风险点”防控预警等级，使此项工作有序的开展。</w:t>
      </w:r>
    </w:p>
    <w:p>
      <w:pPr>
        <w:ind w:left="0" w:right="0" w:firstLine="560"/>
        <w:spacing w:before="450" w:after="450" w:line="312" w:lineRule="auto"/>
      </w:pPr>
      <w:r>
        <w:rPr>
          <w:rFonts w:ascii="宋体" w:hAnsi="宋体" w:eastAsia="宋体" w:cs="宋体"/>
          <w:color w:val="000"/>
          <w:sz w:val="28"/>
          <w:szCs w:val="28"/>
        </w:rPr>
        <w:t xml:space="preserve">&gt;　　五、以廉政建设为主导，积极开展财政系统民主评议政风行风工作</w:t>
      </w:r>
    </w:p>
    <w:p>
      <w:pPr>
        <w:ind w:left="0" w:right="0" w:firstLine="560"/>
        <w:spacing w:before="450" w:after="450" w:line="312" w:lineRule="auto"/>
      </w:pPr>
      <w:r>
        <w:rPr>
          <w:rFonts w:ascii="宋体" w:hAnsi="宋体" w:eastAsia="宋体" w:cs="宋体"/>
          <w:color w:val="000"/>
          <w:sz w:val="28"/>
          <w:szCs w:val="28"/>
        </w:rPr>
        <w:t xml:space="preserve">　　自9月17日省财政厅召开全省财政系统民主评议政风行风工作电视电话会以来，监察室积极参与市财政局认真落实财政厅厅长王广童同志的讲话精神，根据《20xx年度全省财政系统民主评议政风行风工作指导意见》，结合汉川实际，精心组织，迅速行动。先后于9月18日和27日召开专题会议，于9月28日召开了动员大会。在成立领导小组、制定下发工作方案后，财政局行评办结合汉川市“三评三问”工作，全力开展自评自究工作。在组织各单位进行自查的同时，局行评办还组织专班，通过走出去、请进来的方式，广泛征求社情民意，共征集各类意见和建议10条。根据内外搜集中的意见和建议，监察室与财政局行评办按对口原则，分解到相关的9个业务股室和二级单位，要求他们提出有针对性的整改意见，重点对走出去、请进来的意见和建议进行整改。</w:t>
      </w:r>
    </w:p>
    <w:p>
      <w:pPr>
        <w:ind w:left="0" w:right="0" w:firstLine="560"/>
        <w:spacing w:before="450" w:after="450" w:line="312" w:lineRule="auto"/>
      </w:pPr>
      <w:r>
        <w:rPr>
          <w:rFonts w:ascii="宋体" w:hAnsi="宋体" w:eastAsia="宋体" w:cs="宋体"/>
          <w:color w:val="000"/>
          <w:sz w:val="28"/>
          <w:szCs w:val="28"/>
        </w:rPr>
        <w:t xml:space="preserve">&gt;　　六、积极开展全市反腐倡廉“十个全履盖”工作，落实制度执行督查整改活动</w:t>
      </w:r>
    </w:p>
    <w:p>
      <w:pPr>
        <w:ind w:left="0" w:right="0" w:firstLine="560"/>
        <w:spacing w:before="450" w:after="450" w:line="312" w:lineRule="auto"/>
      </w:pPr>
      <w:r>
        <w:rPr>
          <w:rFonts w:ascii="宋体" w:hAnsi="宋体" w:eastAsia="宋体" w:cs="宋体"/>
          <w:color w:val="000"/>
          <w:sz w:val="28"/>
          <w:szCs w:val="28"/>
        </w:rPr>
        <w:t xml:space="preserve">　　（一）根据孝纪发[20xx]22号文件通知精神，监察室与财政局一起积极开展反腐倡廉“十个全履盖”工作集中推进“百日行动”。随着国家财政规模不断扩大和公共财政体制逐步完善，各级政府投入到经济社会领域中的财政性资金不断增多，进一步加强政府投资项目资金的管理，确保政府投资项目资金使用的规范性、安全性和有效性，必将有效推进我市重大项目建设，促进全市经济更好更快的发展。我们严格按照有关政策法规，要求业务股室做到预算管理原则、专款专用原则、效益原则开展项目资金管理。并按照“十个全履盖”工作考核评估细则，对业务股室监管体系、整改措施、查处案件等方面进行细致的考核打分。做到了有领导小组和工作专班，落实了工作经费保障，建立了工作联系，开辟了工作专栏，统筹兼顾、科学地推进财政系统反腐倡廉各项工作的完成。</w:t>
      </w:r>
    </w:p>
    <w:p>
      <w:pPr>
        <w:ind w:left="0" w:right="0" w:firstLine="560"/>
        <w:spacing w:before="450" w:after="450" w:line="312" w:lineRule="auto"/>
      </w:pPr>
      <w:r>
        <w:rPr>
          <w:rFonts w:ascii="宋体" w:hAnsi="宋体" w:eastAsia="宋体" w:cs="宋体"/>
          <w:color w:val="000"/>
          <w:sz w:val="28"/>
          <w:szCs w:val="28"/>
        </w:rPr>
        <w:t xml:space="preserve">　　（二）积极开展反腐倡廉“制度执行情况督查整改活动”。自市纪委召开动员会议后，财政局积极动员实施，制订方案，成立专班积极开展这项工作。首先进行自查，各业务股室结合财政工作实际进行公务用车、政府采购、集中支付、津贴发放、基本建设资金管理等方面的自查。查出存在政府采购程序较多，周期较长，增加了公务成本，乡镇国库集中支付网速较慢，影响国库集中支付正常进行等问题。结合自查出的问题，督查专班依据自查出存在的问题制定切实可行的整改措施进行整改。通过整改，进一步的提高了财政队伍服务水平、服务质量，改正了政府采购过程存在的问题，改善了乡镇国库集中支付效率，达到群众满意的效果。</w:t>
      </w:r>
    </w:p>
    <w:p>
      <w:pPr>
        <w:ind w:left="0" w:right="0" w:firstLine="560"/>
        <w:spacing w:before="450" w:after="450" w:line="312" w:lineRule="auto"/>
      </w:pPr>
      <w:r>
        <w:rPr>
          <w:rFonts w:ascii="宋体" w:hAnsi="宋体" w:eastAsia="宋体" w:cs="宋体"/>
          <w:color w:val="000"/>
          <w:sz w:val="28"/>
          <w:szCs w:val="28"/>
        </w:rPr>
        <w:t xml:space="preserve">　　一年来，我们在各种中心工作相对集中，任务较重的情况下，把各种工作有机的结合起来开展工作，在预防和惩治腐败体系方面作了一些探索，局党组较好地发挥了领导班子的作用，机关人、财、物管理水平有了进一步提高；廉政文化建设也取得了一些经验；对重大违纪违规处罚力度不断加大；财政部门党风廉政建设工作不断走向深入。但与上级的高标准要求还有一定差距。今后工作中，我们将按照市纪委统一部署，结合财政工作实际，在继续完善各项制度的前提下，在资金管理、惠民政策落实等方面，进一步加大工作力度，使财政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财政局监查科工作总结篇2</w:t>
      </w:r>
    </w:p>
    <w:p>
      <w:pPr>
        <w:ind w:left="0" w:right="0" w:firstLine="560"/>
        <w:spacing w:before="450" w:after="450" w:line="312" w:lineRule="auto"/>
      </w:pPr>
      <w:r>
        <w:rPr>
          <w:rFonts w:ascii="宋体" w:hAnsi="宋体" w:eastAsia="宋体" w:cs="宋体"/>
          <w:color w:val="000"/>
          <w:sz w:val="28"/>
          <w:szCs w:val="28"/>
        </w:rPr>
        <w:t xml:space="preserve">　　20xx年上半年，在市委、市政府的正确领导下，财政部门未雨绸缪，在组织收入和保刚性支出压力较大的情况下，严格按照年初人大批准的财政预算报告中确定的财政工作思路，以支持经济建设和社会事业发展为中心，以组织收入和优化支出为重点，狠抓收支管理、财政监督、政府采购等几项主要工作，总结上半年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　　一、积极应对经济形势，不断强化收入征管</w:t>
      </w:r>
    </w:p>
    <w:p>
      <w:pPr>
        <w:ind w:left="0" w:right="0" w:firstLine="560"/>
        <w:spacing w:before="450" w:after="450" w:line="312" w:lineRule="auto"/>
      </w:pPr>
      <w:r>
        <w:rPr>
          <w:rFonts w:ascii="宋体" w:hAnsi="宋体" w:eastAsia="宋体" w:cs="宋体"/>
          <w:color w:val="000"/>
          <w:sz w:val="28"/>
          <w:szCs w:val="28"/>
        </w:rPr>
        <w:t xml:space="preserve">　　从组织财政收入的督导工作入手，密切与国、地税部门协作，建立了收入日常调度制度和重点督导机制，严厉查处各类违规案件，在优化经济发展环境的同时，不断强化税费征管。1—6月份全市财政收入完成11.55亿元，占全年计划23亿元的50.2％，同比增长9.17；其中：地方一般预算收入完成5.41亿元，同比增长27.27。按征收部门划分：国税部门完成6.19亿元，同比下降0.68；地税部门完成3.8亿元，同比增长11.83；财政部门完成1.56亿元，同比增长64.26。我市财政收入呈现主要特点是：</w:t>
      </w:r>
    </w:p>
    <w:p>
      <w:pPr>
        <w:ind w:left="0" w:right="0" w:firstLine="560"/>
        <w:spacing w:before="450" w:after="450" w:line="312" w:lineRule="auto"/>
      </w:pPr>
      <w:r>
        <w:rPr>
          <w:rFonts w:ascii="宋体" w:hAnsi="宋体" w:eastAsia="宋体" w:cs="宋体"/>
          <w:color w:val="000"/>
          <w:sz w:val="28"/>
          <w:szCs w:val="28"/>
        </w:rPr>
        <w:t xml:space="preserve">　　（一）非税收入增长较快。今年以来，我局加大对各项行政性收费、罚没收入、国有资产收益等非税收入的征缴力度。前六个月，财政部门非税收入入库1.56亿元，比去年同期增长64.26％，有力地推动了我市财政收入的稳定增长。一是加强票据管理。严格限制票据领用数量和加强定期验票制度并重，最大限度杜绝了“坐收坐支”现象的发生。二是加大行政性收费和罚没收入的征缴力度，组织人员深入到各执收单位进行稽查，对征缴的水资源费、排污费等收入严格按照收支两条线管理规定及时、足额上交财政国库。</w:t>
      </w:r>
    </w:p>
    <w:p>
      <w:pPr>
        <w:ind w:left="0" w:right="0" w:firstLine="560"/>
        <w:spacing w:before="450" w:after="450" w:line="312" w:lineRule="auto"/>
      </w:pPr>
      <w:r>
        <w:rPr>
          <w:rFonts w:ascii="宋体" w:hAnsi="宋体" w:eastAsia="宋体" w:cs="宋体"/>
          <w:color w:val="000"/>
          <w:sz w:val="28"/>
          <w:szCs w:val="28"/>
        </w:rPr>
        <w:t xml:space="preserve">　　（二）基金收入增收明显。截止6月底，基金收入完成1.9亿元，比去年同期增长50.4。其中，政府性基金收入完成7497.8万元，同比增长360.5。增长的主要原因是土地出让金增多；社保基金收入完成11538.7万元，同比增长47.66。</w:t>
      </w:r>
    </w:p>
    <w:p>
      <w:pPr>
        <w:ind w:left="0" w:right="0" w:firstLine="560"/>
        <w:spacing w:before="450" w:after="450" w:line="312" w:lineRule="auto"/>
      </w:pPr>
      <w:r>
        <w:rPr>
          <w:rFonts w:ascii="宋体" w:hAnsi="宋体" w:eastAsia="宋体" w:cs="宋体"/>
          <w:color w:val="000"/>
          <w:sz w:val="28"/>
          <w:szCs w:val="28"/>
        </w:rPr>
        <w:t xml:space="preserve">　　（三）所得税和营业税有所增收，但是增值税、资源税下降较多。截止6月底，增值税完成5.49亿元，较去年同期减少近0.5亿元，同比下降8.06，成为影响国税部门收入进度的最大因素；资源税完成2469万元，同比下降38.74。造成增值税和资源税大幅下降的主要原因是采选矿行业多数没有生产。所得税完成1亿元，同比增长49；营业税完成1.36亿元，同比增长35.42。</w:t>
      </w:r>
    </w:p>
    <w:p>
      <w:pPr>
        <w:ind w:left="0" w:right="0" w:firstLine="560"/>
        <w:spacing w:before="450" w:after="450" w:line="312" w:lineRule="auto"/>
      </w:pPr>
      <w:r>
        <w:rPr>
          <w:rFonts w:ascii="宋体" w:hAnsi="宋体" w:eastAsia="宋体" w:cs="宋体"/>
          <w:color w:val="000"/>
          <w:sz w:val="28"/>
          <w:szCs w:val="28"/>
        </w:rPr>
        <w:t xml:space="preserve">&gt;　　二、大力优化财政支出结构，保障民生政策落实到位</w:t>
      </w:r>
    </w:p>
    <w:p>
      <w:pPr>
        <w:ind w:left="0" w:right="0" w:firstLine="560"/>
        <w:spacing w:before="450" w:after="450" w:line="312" w:lineRule="auto"/>
      </w:pPr>
      <w:r>
        <w:rPr>
          <w:rFonts w:ascii="宋体" w:hAnsi="宋体" w:eastAsia="宋体" w:cs="宋体"/>
          <w:color w:val="000"/>
          <w:sz w:val="28"/>
          <w:szCs w:val="28"/>
        </w:rPr>
        <w:t xml:space="preserve">　　今年以来，我局按照“保工资、保运转、保民生、保重点项目”四保顺序，科学合理安排支出。严格执行市委、市政府确定的全市办公经费比上年继续压缩的基础上，把财政支出的重点放在关注民生和构建xxx社会上，优先扶持涉及民生的社会事业发展项目，保证各项惠民政策和资金的落实。1—6月份，全市一般预算支出完成9.77亿元，同比增长16.29；政府基金支出完成6740.2万元，占年初预算的14.88，同比增长166.19；社保基金支出8864.8万元，同比增长44.49。</w:t>
      </w:r>
    </w:p>
    <w:p>
      <w:pPr>
        <w:ind w:left="0" w:right="0" w:firstLine="560"/>
        <w:spacing w:before="450" w:after="450" w:line="312" w:lineRule="auto"/>
      </w:pPr>
      <w:r>
        <w:rPr>
          <w:rFonts w:ascii="宋体" w:hAnsi="宋体" w:eastAsia="宋体" w:cs="宋体"/>
          <w:color w:val="000"/>
          <w:sz w:val="28"/>
          <w:szCs w:val="28"/>
        </w:rPr>
        <w:t xml:space="preserve">　　（一）积极培植后续财源，促进经济发展。在积极促进重点项目建设的同时，把财政支持经济发展的重点向培植后续财源倾斜。投入资金3656万元，主要用于“四园一带”的土地征用补偿、搬迁费用、园区环评及监测等，为园区内的一批重点项目建设创造了良好条件，促进了结构调整和财源建设；争取上级农业产业化资金642万元，扶持了遵化市30万公斤设施蔬菜标准化种植基地改扩建项目、遵化市年增存栏4万套父母代肉种鸡养殖基地扩建项目、遵化市7000万公斤野生酸枣汁中央财政贴息扩建项目和长城科贸承担的遵化市板栗收购万元流动资金贷款贴息项目等新建农业产业化项目的需要，促进了全市农业产业化龙头企业发展。</w:t>
      </w:r>
    </w:p>
    <w:p>
      <w:pPr>
        <w:ind w:left="0" w:right="0" w:firstLine="560"/>
        <w:spacing w:before="450" w:after="450" w:line="312" w:lineRule="auto"/>
      </w:pPr>
      <w:r>
        <w:rPr>
          <w:rFonts w:ascii="宋体" w:hAnsi="宋体" w:eastAsia="宋体" w:cs="宋体"/>
          <w:color w:val="000"/>
          <w:sz w:val="28"/>
          <w:szCs w:val="28"/>
        </w:rPr>
        <w:t xml:space="preserve">　　（二）确保涉及民生资金的落实。把管好用好民生资金作为财政部门的重要工作，突出强化对困难群体的保障。投入社保资金1.71亿元，足额保障了离退休干部职工养老医疗保险、新型农村养老保险等，较好地落实了企业下岗职工失业金和城镇居民最低生活保障。</w:t>
      </w:r>
    </w:p>
    <w:p>
      <w:pPr>
        <w:ind w:left="0" w:right="0" w:firstLine="560"/>
        <w:spacing w:before="450" w:after="450" w:line="312" w:lineRule="auto"/>
      </w:pPr>
      <w:r>
        <w:rPr>
          <w:rFonts w:ascii="宋体" w:hAnsi="宋体" w:eastAsia="宋体" w:cs="宋体"/>
          <w:color w:val="000"/>
          <w:sz w:val="28"/>
          <w:szCs w:val="28"/>
        </w:rPr>
        <w:t xml:space="preserve">　　（三）大力支持文教卫生等社会事业发展。投入教育资金4000多万元，保证了正常教学需要，支持了职教中心新校、四实小建设等一批重点项目建设，优化了教育布局，改善了办学条件。投入医疗卫生资金8128万元，重点支持了市医院搬迁、农村新型合作医疗、乡镇卫生院改造及设备更新等，改善了农村公共卫生基础条件，进一步夯实了全市卫生医疗基础。</w:t>
      </w:r>
    </w:p>
    <w:p>
      <w:pPr>
        <w:ind w:left="0" w:right="0" w:firstLine="560"/>
        <w:spacing w:before="450" w:after="450" w:line="312" w:lineRule="auto"/>
      </w:pPr>
      <w:r>
        <w:rPr>
          <w:rFonts w:ascii="黑体" w:hAnsi="黑体" w:eastAsia="黑体" w:cs="黑体"/>
          <w:color w:val="000000"/>
          <w:sz w:val="36"/>
          <w:szCs w:val="36"/>
          <w:b w:val="1"/>
          <w:bCs w:val="1"/>
        </w:rPr>
        <w:t xml:space="preserve">财政局监查科工作总结篇3</w:t>
      </w:r>
    </w:p>
    <w:p>
      <w:pPr>
        <w:ind w:left="0" w:right="0" w:firstLine="560"/>
        <w:spacing w:before="450" w:after="450" w:line="312" w:lineRule="auto"/>
      </w:pPr>
      <w:r>
        <w:rPr>
          <w:rFonts w:ascii="宋体" w:hAnsi="宋体" w:eastAsia="宋体" w:cs="宋体"/>
          <w:color w:val="000"/>
          <w:sz w:val="28"/>
          <w:szCs w:val="28"/>
        </w:rPr>
        <w:t xml:space="preserve">　　在上级财政部门的指导下，在局领导的正确领导下，我科室认真履行监督检查职责，除按时按质完成本科室工作外，积极参与局机关的中心工作，现将一年来的工作情况总结如下：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积极开展财政检查工作。根据乡镇财政工作会议精神，从9月份开始，由我科牵头，其他业务科室配合，对龙泉、凤凰、太平、旧圃、北闸、永丰、守望等7家乡镇（办事处）开展了自实施“乡财区管乡”用体制以来规模最大的一次财政检查工作，检查的重点围绕账户设置情况、会计核算的真实性和合法性、专项资金的管理与监督、会计基础工作的规范等方面进行。通过开展认真、行之有效的检查，把单位已坐收坐支的应缴款项及时上缴财政，把没有对专项资金没有专账核算的会计行为进行了进一步规范，指出了会计基础工作存在的薄弱环节，提出了切合实际的财政检查建议，并得到了单位的充分认可。以上检查加强了单位负责人及业务人员的责任意识，促进了单位财务管理机制的更加完善，</w:t>
      </w:r>
    </w:p>
    <w:p>
      <w:pPr>
        <w:ind w:left="0" w:right="0" w:firstLine="560"/>
        <w:spacing w:before="450" w:after="450" w:line="312" w:lineRule="auto"/>
      </w:pPr>
      <w:r>
        <w:rPr>
          <w:rFonts w:ascii="宋体" w:hAnsi="宋体" w:eastAsia="宋体" w:cs="宋体"/>
          <w:color w:val="000"/>
          <w:sz w:val="28"/>
          <w:szCs w:val="28"/>
        </w:rPr>
        <w:t xml:space="preserve">　　（二）认真开展会计信息质量检查工作。为保证财政专项资金使用规范、安全、有效，促进财政资金的科学合理分配，提高财政支出绩效，根据全省会计信息质量的.相关要求，区财政局及时成立了由监察科牵头、农财科、企业科配合的检查组，对区扶贫办和区粮油购销公司进行了会计信息质量检查。通过检查，提出了很好的检查意见，督促了被查单位在今后的工作中，更好地执行国家的财政方针政策，自觉地履行会计人员职责，严格贯彻执行《会计法》、《企业会计准则》等相关法律和法规。</w:t>
      </w:r>
    </w:p>
    <w:p>
      <w:pPr>
        <w:ind w:left="0" w:right="0" w:firstLine="560"/>
        <w:spacing w:before="450" w:after="450" w:line="312" w:lineRule="auto"/>
      </w:pPr>
      <w:r>
        <w:rPr>
          <w:rFonts w:ascii="宋体" w:hAnsi="宋体" w:eastAsia="宋体" w:cs="宋体"/>
          <w:color w:val="000"/>
          <w:sz w:val="28"/>
          <w:szCs w:val="28"/>
        </w:rPr>
        <w:t xml:space="preserve">　　（三）在3月份完成了局机关内设科室银行账户的清理核对工作。根据领导安排，由我科室牵头，共对局机关10个科室（中心）、48个账户进行了银行账户的清理检查。通过检查，及时提出了加强会计监管的建议和措施，更好地提高内设科室财务管理的水平，做到防患于未然。</w:t>
      </w:r>
    </w:p>
    <w:p>
      <w:pPr>
        <w:ind w:left="0" w:right="0" w:firstLine="560"/>
        <w:spacing w:before="450" w:after="450" w:line="312" w:lineRule="auto"/>
      </w:pPr>
      <w:r>
        <w:rPr>
          <w:rFonts w:ascii="宋体" w:hAnsi="宋体" w:eastAsia="宋体" w:cs="宋体"/>
          <w:color w:val="000"/>
          <w:sz w:val="28"/>
          <w:szCs w:val="28"/>
        </w:rPr>
        <w:t xml:space="preserve">　　（四）、配合做好全区清理吃空饷专项清查工作。为严格执行有关人事政策和财经纪律，加强财政资金管理，切实纠正虚报领取工资、违规套取和挤占财政资金吃“空饷”违规行为，由财政牵头，纪委、人事、审计部门共同参与，区对全区机关事业单位人员违规领取工资、津贴等问题进行了集中清理整治。在专项清查中，我科主要负责全区20个乡镇（办事处），为确保专项检查落到实处，我科认真细致、不走过场、不留死角，深入到20个乡镇（办事处）进行了全面检查，取得了积极的效果。</w:t>
      </w:r>
    </w:p>
    <w:p>
      <w:pPr>
        <w:ind w:left="0" w:right="0" w:firstLine="560"/>
        <w:spacing w:before="450" w:after="450" w:line="312" w:lineRule="auto"/>
      </w:pPr>
      <w:r>
        <w:rPr>
          <w:rFonts w:ascii="宋体" w:hAnsi="宋体" w:eastAsia="宋体" w:cs="宋体"/>
          <w:color w:val="000"/>
          <w:sz w:val="28"/>
          <w:szCs w:val="28"/>
        </w:rPr>
        <w:t xml:space="preserve">　　（五）积极配合相关单位进行清查预算单位“小金库”和规范非税收入工作。在自查工作阶段，我科负责领导发言材料及信息简报等文字材料的撰写，在抽查工作阶段，积极配合审计、纪委的同志，对被抽查单位的账户开设、预算收支、往来款项、非税收入管理以及账务处理等方面进行了认真细致的检查，按时完成了清查办公室安排的任务。</w:t>
      </w:r>
    </w:p>
    <w:p>
      <w:pPr>
        <w:ind w:left="0" w:right="0" w:firstLine="560"/>
        <w:spacing w:before="450" w:after="450" w:line="312" w:lineRule="auto"/>
      </w:pPr>
      <w:r>
        <w:rPr>
          <w:rFonts w:ascii="宋体" w:hAnsi="宋体" w:eastAsia="宋体" w:cs="宋体"/>
          <w:color w:val="000"/>
          <w:sz w:val="28"/>
          <w:szCs w:val="28"/>
        </w:rPr>
        <w:t xml:space="preserve">　　（六）在全区范围内开展了全国财政法规知识竞赛。为深入开展财政法制宣传教育，进一步提高广大财政干部、财务会计人员和全体公民的财政法律素质，财政部决定自8月至10月组织举办全国“五五”普法法规知识竞赛（以下简称竞赛）。监察科以本次竞赛为契机，结合“五五”普法培训教育活动，精心组织、多措并举，全力抓好本区的参赛工作。拟定了区财政法规知识竞赛实施方案，并负责做好全区网上答题的指导工作，由于工作扎实，这次竞赛共有财政系统人员、行政、事业单位及企业财务人员共计1500余人参与了竞赛，起到了很好的财政法制宣传教育作用。</w:t>
      </w:r>
    </w:p>
    <w:p>
      <w:pPr>
        <w:ind w:left="0" w:right="0" w:firstLine="560"/>
        <w:spacing w:before="450" w:after="450" w:line="312" w:lineRule="auto"/>
      </w:pPr>
      <w:r>
        <w:rPr>
          <w:rFonts w:ascii="宋体" w:hAnsi="宋体" w:eastAsia="宋体" w:cs="宋体"/>
          <w:color w:val="000"/>
          <w:sz w:val="28"/>
          <w:szCs w:val="28"/>
        </w:rPr>
        <w:t xml:space="preserve">　　（七）在“四项制度”建设方面，我科认真履行办公室职责，积极开展宣传活动。拟定了财政局“四项制度”机构设置、实施办法、实施方案等文件，并把科室服务承诺的事项经过综合整理、报分管领导审批后形成了《财政局机关办事指南》进行上网报，并以简报、板报等形式对工作开展情况对外报道，指导和督促科室、站、所对“四项制度”的贯彻落实。</w:t>
      </w:r>
    </w:p>
    <w:p>
      <w:pPr>
        <w:ind w:left="0" w:right="0" w:firstLine="560"/>
        <w:spacing w:before="450" w:after="450" w:line="312" w:lineRule="auto"/>
      </w:pPr>
      <w:r>
        <w:rPr>
          <w:rFonts w:ascii="宋体" w:hAnsi="宋体" w:eastAsia="宋体" w:cs="宋体"/>
          <w:color w:val="000"/>
          <w:sz w:val="28"/>
          <w:szCs w:val="28"/>
        </w:rPr>
        <w:t xml:space="preserve">　　（八）、在项目资金管理方面，积极配合相关科室对农开项目的完成情况，进行了阶段性检查验收。</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虽然做了不少的工作，但也还存在一些问题。</w:t>
      </w:r>
    </w:p>
    <w:p>
      <w:pPr>
        <w:ind w:left="0" w:right="0" w:firstLine="560"/>
        <w:spacing w:before="450" w:after="450" w:line="312" w:lineRule="auto"/>
      </w:pPr>
      <w:r>
        <w:rPr>
          <w:rFonts w:ascii="宋体" w:hAnsi="宋体" w:eastAsia="宋体" w:cs="宋体"/>
          <w:color w:val="000"/>
          <w:sz w:val="28"/>
          <w:szCs w:val="28"/>
        </w:rPr>
        <w:t xml:space="preserve">　　（—）、由于各项财政体制的改革和实施，财政监察的任务日益重要和突出，对财政监察人员的要求也越来越高。由于财政监督检查是一项相当细致和辛苦的工作，专业性强，所涉及的财政法规多，知识更替快，监督检查科工作人员数量明显不足，并且需要加大业务培训和学习，才能跟得上形势，胜任此项工作。</w:t>
      </w:r>
    </w:p>
    <w:p>
      <w:pPr>
        <w:ind w:left="0" w:right="0" w:firstLine="560"/>
        <w:spacing w:before="450" w:after="450" w:line="312" w:lineRule="auto"/>
      </w:pPr>
      <w:r>
        <w:rPr>
          <w:rFonts w:ascii="宋体" w:hAnsi="宋体" w:eastAsia="宋体" w:cs="宋体"/>
          <w:color w:val="000"/>
          <w:sz w:val="28"/>
          <w:szCs w:val="28"/>
        </w:rPr>
        <w:t xml:space="preserve">　　（二）对乡镇财政所的工作监督检查力度不够。随着国家支农、惠农政策对农业、农村、农民的加大投入、乡财区管乡用体制的实施，财政所在账户设置、账务处理的规范、专项资金的管理和监督方面亟需我们加大检查力度，提高其服务和管理水平。</w:t>
      </w:r>
    </w:p>
    <w:p>
      <w:pPr>
        <w:ind w:left="0" w:right="0" w:firstLine="560"/>
        <w:spacing w:before="450" w:after="450" w:line="312" w:lineRule="auto"/>
      </w:pPr>
      <w:r>
        <w:rPr>
          <w:rFonts w:ascii="宋体" w:hAnsi="宋体" w:eastAsia="宋体" w:cs="宋体"/>
          <w:color w:val="000"/>
          <w:sz w:val="28"/>
          <w:szCs w:val="28"/>
        </w:rPr>
        <w:t xml:space="preserve">　　（三）在项目资金跟踪监督管理方面力度不够。一方面是我们的工作不够主动，另一方面是科室之间沟通衔接不够。</w:t>
      </w:r>
    </w:p>
    <w:p>
      <w:pPr>
        <w:ind w:left="0" w:right="0" w:firstLine="560"/>
        <w:spacing w:before="450" w:after="450" w:line="312" w:lineRule="auto"/>
      </w:pPr>
      <w:r>
        <w:rPr>
          <w:rFonts w:ascii="宋体" w:hAnsi="宋体" w:eastAsia="宋体" w:cs="宋体"/>
          <w:color w:val="000"/>
          <w:sz w:val="28"/>
          <w:szCs w:val="28"/>
        </w:rPr>
        <w:t xml:space="preserve">&gt;　　三、的工作重点及措施</w:t>
      </w:r>
    </w:p>
    <w:p>
      <w:pPr>
        <w:ind w:left="0" w:right="0" w:firstLine="560"/>
        <w:spacing w:before="450" w:after="450" w:line="312" w:lineRule="auto"/>
      </w:pPr>
      <w:r>
        <w:rPr>
          <w:rFonts w:ascii="宋体" w:hAnsi="宋体" w:eastAsia="宋体" w:cs="宋体"/>
          <w:color w:val="000"/>
          <w:sz w:val="28"/>
          <w:szCs w:val="28"/>
        </w:rPr>
        <w:t xml:space="preserve">　　（一）、加强对乡镇（办事处）的监督检查力度，促进其提高财政管理水平。明年我科将总结今年的检查经验，报经领导批准后，会同相关业务科室对今年未检查的乡镇进行财政检查，最后形成高质量的检查报告向领导汇报。</w:t>
      </w:r>
    </w:p>
    <w:p>
      <w:pPr>
        <w:ind w:left="0" w:right="0" w:firstLine="560"/>
        <w:spacing w:before="450" w:after="450" w:line="312" w:lineRule="auto"/>
      </w:pPr>
      <w:r>
        <w:rPr>
          <w:rFonts w:ascii="宋体" w:hAnsi="宋体" w:eastAsia="宋体" w:cs="宋体"/>
          <w:color w:val="000"/>
          <w:sz w:val="28"/>
          <w:szCs w:val="28"/>
        </w:rPr>
        <w:t xml:space="preserve">　　（二）、切实抓好财政监督检查工作。按照上级部署，会同相关科室对数额大、热点多的财政资金有计划地进行监督检查和跟踪问效，切实履行财政监督检查职责。我们将改变监督检查方式，由被动监督检查转变为主动监督检查，做好业务科室衔接工作，主动进行沟通。强化项目资金的跟踪监督，使财政监督工作更好地融入到日常的业务工作中。我科将和社保、农财、行财等科室对救灾、扶贫、教育等专项资金进行专项检查，同时对被检察单位多提出合理化建议，加强单位管理。</w:t>
      </w:r>
    </w:p>
    <w:p>
      <w:pPr>
        <w:ind w:left="0" w:right="0" w:firstLine="560"/>
        <w:spacing w:before="450" w:after="450" w:line="312" w:lineRule="auto"/>
      </w:pPr>
      <w:r>
        <w:rPr>
          <w:rFonts w:ascii="宋体" w:hAnsi="宋体" w:eastAsia="宋体" w:cs="宋体"/>
          <w:color w:val="000"/>
          <w:sz w:val="28"/>
          <w:szCs w:val="28"/>
        </w:rPr>
        <w:t xml:space="preserve">　　（三）、抓好全区财政系统的法制宣传教育部属。财政监督检察的经验表明，开展形式多样的财政法制宣传教育活动，能使得监督检察工作和法制宣传教育工作相配合，防患于未然。我们将对“五五”法制宣传教育进行精心部署，使得全区财政干部的财政法制素质上升到一个新的台阶，财政部门和广大财政干部依法行政水平明显提高，全社会的财政法律意识和财政法制观念得到进一步增强。</w:t>
      </w:r>
    </w:p>
    <w:p>
      <w:pPr>
        <w:ind w:left="0" w:right="0" w:firstLine="560"/>
        <w:spacing w:before="450" w:after="450" w:line="312" w:lineRule="auto"/>
      </w:pPr>
      <w:r>
        <w:rPr>
          <w:rFonts w:ascii="宋体" w:hAnsi="宋体" w:eastAsia="宋体" w:cs="宋体"/>
          <w:color w:val="000"/>
          <w:sz w:val="28"/>
          <w:szCs w:val="28"/>
        </w:rPr>
        <w:t xml:space="preserve">　　（四）继续做好会计信息质量检查工作</w:t>
      </w:r>
    </w:p>
    <w:p>
      <w:pPr>
        <w:ind w:left="0" w:right="0" w:firstLine="560"/>
        <w:spacing w:before="450" w:after="450" w:line="312" w:lineRule="auto"/>
      </w:pPr>
      <w:r>
        <w:rPr>
          <w:rFonts w:ascii="宋体" w:hAnsi="宋体" w:eastAsia="宋体" w:cs="宋体"/>
          <w:color w:val="000"/>
          <w:sz w:val="28"/>
          <w:szCs w:val="28"/>
        </w:rPr>
        <w:t xml:space="preserve">　　（五）对各乡镇财政所“四项制度”的贯彻落实情况进行监督检查。由于“四项制度”的建设已成为一项长效机制，我们将对乡镇财政所“四项制度”的贯彻落实情况进行重点检查。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2025-05-02T05:20:41+08:00</dcterms:created>
  <dcterms:modified xsi:type="dcterms:W3CDTF">2025-05-02T05:20:41+08:00</dcterms:modified>
</cp:coreProperties>
</file>

<file path=docProps/custom.xml><?xml version="1.0" encoding="utf-8"?>
<Properties xmlns="http://schemas.openxmlformats.org/officeDocument/2006/custom-properties" xmlns:vt="http://schemas.openxmlformats.org/officeDocument/2006/docPropsVTypes"/>
</file>