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小学师德师风的教育总结5篇范文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的职业道德,简称“师德”,它是教师和一切教育工作者在从事教育活动中必须遵守的道德规范和行为准则,以及与之相适应的道德观念、情操和品质。下面是小编给大家带来的小学师德师风的教育总结5篇，希望大家喜欢!小学师德师风的教育总结1这一学期以来，...</w:t>
      </w:r>
    </w:p>
    <w:p>
      <w:pPr>
        <w:ind w:left="0" w:right="0" w:firstLine="560"/>
        <w:spacing w:before="450" w:after="450" w:line="312" w:lineRule="auto"/>
      </w:pPr>
      <w:r>
        <w:rPr>
          <w:rFonts w:ascii="宋体" w:hAnsi="宋体" w:eastAsia="宋体" w:cs="宋体"/>
          <w:color w:val="000"/>
          <w:sz w:val="28"/>
          <w:szCs w:val="28"/>
        </w:rPr>
        <w:t xml:space="preserve">教师的职业道德,简称“师德”,它是教师和一切教育工作者在从事教育活动中必须遵守的道德规范和行为准则,以及与之相适应的道德观念、情操和品质。下面是小编给大家带来的小学师德师风的教育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小学师德师风的教育总结1</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小学师德师风的教育总结3</w:t>
      </w:r>
    </w:p>
    <w:p>
      <w:pPr>
        <w:ind w:left="0" w:right="0" w:firstLine="560"/>
        <w:spacing w:before="450" w:after="450" w:line="312" w:lineRule="auto"/>
      </w:pPr>
      <w:r>
        <w:rPr>
          <w:rFonts w:ascii="宋体" w:hAnsi="宋体" w:eastAsia="宋体" w:cs="宋体"/>
          <w:color w:val="000"/>
          <w:sz w:val="28"/>
          <w:szCs w:val="28"/>
        </w:rPr>
        <w:t xml:space="preserve">自11月1日至11月20日，洪上中心小学根据乡联校统一安排，结合本校实际，扎扎实实抓好每一项工作，高标准、严要求、高质量地完成了查摆问题阶段的任务。查摆问题阶段是巩固和扩大学习教育阶段成果，为整改建制阶段打好基础的重要阶段，是“师德师风建设”活动承上启下的关键一环。为回顾工作，总结经验，建立师德师风建设的长效机制，现对我校查摆问题阶段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思想动员，突出一个“实”字。11月1日在总结学习动员阶段工作基础上，对查摆问题阶段的工作进行了全面的部署，并提出了明确的要求：人人剖析，全员评议，深入交谈，诚心反思，共同提高。为了使全体教师全身心投入到查摆问题中去，我们组织教师重温了《中小学教师职业道德规范》，在教师心目中确立自身师德修订的标准，为查摆问题开了个好头，打下了坚实的基矗</w:t>
      </w:r>
    </w:p>
    <w:p>
      <w:pPr>
        <w:ind w:left="0" w:right="0" w:firstLine="560"/>
        <w:spacing w:before="450" w:after="450" w:line="312" w:lineRule="auto"/>
      </w:pPr>
      <w:r>
        <w:rPr>
          <w:rFonts w:ascii="宋体" w:hAnsi="宋体" w:eastAsia="宋体" w:cs="宋体"/>
          <w:color w:val="000"/>
          <w:sz w:val="28"/>
          <w:szCs w:val="28"/>
        </w:rPr>
        <w:t xml:space="preserve">二是征求意见，突出一个“广”字。我们围绕学校的办学方向、教学质量、教风校风，教师的师德形象、敬业态度、奉献精神、教育观念以及管理人员的管理艺术、谋事策略、领导水平等多方面的内容，通过召开座谈会、民主会、设置征求意见箱、发放征求意见表、个别访谈等多种形式，广泛征求各方面的意见。重点抓住家长关注的热点话题在学生和家长中进行问卷调查，将收集的各方意见放到会上讨论。</w:t>
      </w:r>
    </w:p>
    <w:p>
      <w:pPr>
        <w:ind w:left="0" w:right="0" w:firstLine="560"/>
        <w:spacing w:before="450" w:after="450" w:line="312" w:lineRule="auto"/>
      </w:pPr>
      <w:r>
        <w:rPr>
          <w:rFonts w:ascii="宋体" w:hAnsi="宋体" w:eastAsia="宋体" w:cs="宋体"/>
          <w:color w:val="000"/>
          <w:sz w:val="28"/>
          <w:szCs w:val="28"/>
        </w:rPr>
        <w:t xml:space="preserve">三是自我剖析，突出一个“准”字。在意见多层次反馈的基础上，要求全体教师对师德规范，深入剖析自我，按照“客观写成绩，重点写问题、认真找原因、关键查自身”的总体要求，认真撰写了查摆问题剖析材料。之后分组公开剖析，小组成员对照“真准深像”的标准，进行批评与自我批评，“真”即自我分析客观真实，讲真话说真事，暴露真实思想和想法，评议自己要真，评议别人要真;“准”即突出问题找准症结，从大处着眼，从小处入手，找准在自身与师德规范之间的差距和突出问题;“深”即分析原因深刻、深入，高标准严要求，深刻分析产生问题的思想根源;“像”即剖析问题恰如其分，严格对照师德规范剖析出自己的特点和个性。通自我剖析与同行间的批评与自我批评，进一步认清师风建设的重要性和必要性，以此规范自身言行，加强师德修养。</w:t>
      </w:r>
    </w:p>
    <w:p>
      <w:pPr>
        <w:ind w:left="0" w:right="0" w:firstLine="560"/>
        <w:spacing w:before="450" w:after="450" w:line="312" w:lineRule="auto"/>
      </w:pPr>
      <w:r>
        <w:rPr>
          <w:rFonts w:ascii="宋体" w:hAnsi="宋体" w:eastAsia="宋体" w:cs="宋体"/>
          <w:color w:val="000"/>
          <w:sz w:val="28"/>
          <w:szCs w:val="28"/>
        </w:rPr>
        <w:t xml:space="preserve">四是谈心交流，突出一个“深”字。谈心交流活动是查摆问题阶段的重点工作，学校校长作为第一责任人，在活动中充分利用转达反馈意见的机会，和相关人员进行了交心谈心，教师之间也本着“团结—批评—提高”的精神，敞开思想，畅所欲言，深入交心谈心，互相征求意见，积极开展批评与自我批评，有针对性地帮助在师德规范方面存在差距和有突出问题的同志，提出希望和建议，共同帮助，以此提高认识，正视问题，修正错误，使全体教师真正做到了思想上有触动，实践中有行动，达到了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五是民主评议，突出一个“诚”字。学校首先召开了领导班子成员民主会，对照师德规范要求剖析自身存在的不足，并互相提出了改进意见，并进行民主测评。然后，校领导分到各组参与教师的民主评议和民主测评。我校还邀请村干部、家长代表等社会人士，请他们评议在职教师，为强化教师职业道德建设献计献策。在民主评议过程中，不管是校领导，不管是一线教师，还是生活教师，都怀着一颗诚挚之心，讲的是肺腑之言，提的是中肯的建议，被评议的的教师也都虚心接受教育。可以说在评议过程中，人人都带着一颗诚心，说的都是诚恳之言，目的只有一个提升师德修养。最后学校召开了“爱生、乐教、敬业”专题研讨会，根据教师的个人剖析、教师互评、学生及家长的评议意见，结合教师的一贯表现，进行综合分析，实事求是、客观公正地对每个教师提出评议意见。评议意见着重肯定教师在师德师风建设方面取得的成绩，同时指出不足，提出希望和要求。对每个教师的评议意见，学校“师德师风建设”领导小组填写了《师德评议意见表》，如实向教师本人反馈，努力使评议成为教师加强师德师风建设的新起点，新要求。</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爱心行动成为教师的自觉行为。每一位教师都明确实践活动的要求及活动的意义，主动走访学习困难学生和家庭贫困学生，建立了后进生档案，确定了长期帮扶对象，制订好帮扶措施，开展帮扶活动。帮扶活动开展的有声有色，家长支持、学生乐意、教师愿意。我们的口号是：不让一个贫困生失学，不让一个学困生掉队，不让一个后进生失望。爱心行动落实在工作的每一天。</w:t>
      </w:r>
    </w:p>
    <w:p>
      <w:pPr>
        <w:ind w:left="0" w:right="0" w:firstLine="560"/>
        <w:spacing w:before="450" w:after="450" w:line="312" w:lineRule="auto"/>
      </w:pPr>
      <w:r>
        <w:rPr>
          <w:rFonts w:ascii="宋体" w:hAnsi="宋体" w:eastAsia="宋体" w:cs="宋体"/>
          <w:color w:val="000"/>
          <w:sz w:val="28"/>
          <w:szCs w:val="28"/>
        </w:rPr>
        <w:t xml:space="preserve">二是主题活动促进学校日常工作。开展了“进万家门，听万家言，排万家忧，造万家福”的活动。引导教师结合自己身边的爱生典型事例，在全体教师中开展“爱生一例”征文交流会。以此交流爱生经验，宣传师德风范，把爱的阳光真正洒落到每一个孩子的心灵深处，不断发展自我，用教师高尚的人格影响教育学生，用教师的真才实学引导激励学生。我们一手抓查摆问题，一手抓常规工作，以分析评议推动日常工作的开展，认真研究新的工作思路，采取新的工作措施，使学校的各项工作得以健康发展。</w:t>
      </w:r>
    </w:p>
    <w:p>
      <w:pPr>
        <w:ind w:left="0" w:right="0" w:firstLine="560"/>
        <w:spacing w:before="450" w:after="450" w:line="312" w:lineRule="auto"/>
      </w:pPr>
      <w:r>
        <w:rPr>
          <w:rFonts w:ascii="宋体" w:hAnsi="宋体" w:eastAsia="宋体" w:cs="宋体"/>
          <w:color w:val="000"/>
          <w:sz w:val="28"/>
          <w:szCs w:val="28"/>
        </w:rPr>
        <w:t xml:space="preserve">三是用身边榜样推进学校师德师风建设进程。在认真学习、提高认识的基础上，开展了师德师风主题教育演讲比赛，在全体教师面前登台亮相，演讲教师剖析自我，立下誓言：“坚守岗位，奉献讲台”，树立了自身的形象。我们及时发现和宣传教师群体中的先进典型，使全体教师从身边的榜样身上，吸取力量，找到自己的不足与差距，有了追求的明确目标，有力地推进学校师德师风建设的进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小学师德师风的教育总结5</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haha小学师德师风的教育总结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