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产业集聚区主任工作总结(热门5篇)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产业集聚区主任工作总结1（一）加强领导，合力攻坚。在工业和产业集聚区建设指挥部的统一领导下，新成立“三个产业指挥部”，分别是家具产业指挥部、食品产业指挥部和环保科技产业指挥部，主要负责落实县委、县政府XX县工业及产业区建设指挥部的各项工作部...</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产业集聚区主任工作总结1</w:t>
      </w:r>
    </w:p>
    <w:p>
      <w:pPr>
        <w:ind w:left="0" w:right="0" w:firstLine="560"/>
        <w:spacing w:before="450" w:after="450" w:line="312" w:lineRule="auto"/>
      </w:pPr>
      <w:r>
        <w:rPr>
          <w:rFonts w:ascii="宋体" w:hAnsi="宋体" w:eastAsia="宋体" w:cs="宋体"/>
          <w:color w:val="000"/>
          <w:sz w:val="28"/>
          <w:szCs w:val="28"/>
        </w:rPr>
        <w:t xml:space="preserve">（一）加强领导，合力攻坚。</w:t>
      </w:r>
    </w:p>
    <w:p>
      <w:pPr>
        <w:ind w:left="0" w:right="0" w:firstLine="560"/>
        <w:spacing w:before="450" w:after="450" w:line="312" w:lineRule="auto"/>
      </w:pPr>
      <w:r>
        <w:rPr>
          <w:rFonts w:ascii="宋体" w:hAnsi="宋体" w:eastAsia="宋体" w:cs="宋体"/>
          <w:color w:val="000"/>
          <w:sz w:val="28"/>
          <w:szCs w:val="28"/>
        </w:rPr>
        <w:t xml:space="preserve">在工业和产业集聚区建设指挥部的统一领导下，新成立“三个产业指挥部”，分别是家具产业指挥部、食品产业指挥部和环保科技产业指挥部，主要负责落实县委、县政府XX县工业及产业区建设指挥部的各项工作部署，协调项目单位制定推进计划，建立台账。协调处理问题，各司其职，各负其责，推动项目建设工作，并积极配合各招商分局做好招商引资工作。</w:t>
      </w:r>
    </w:p>
    <w:p>
      <w:pPr>
        <w:ind w:left="0" w:right="0" w:firstLine="560"/>
        <w:spacing w:before="450" w:after="450" w:line="312" w:lineRule="auto"/>
      </w:pPr>
      <w:r>
        <w:rPr>
          <w:rFonts w:ascii="宋体" w:hAnsi="宋体" w:eastAsia="宋体" w:cs="宋体"/>
          <w:color w:val="000"/>
          <w:sz w:val="28"/>
          <w:szCs w:val="28"/>
        </w:rPr>
        <w:t xml:space="preserve">（二）创新机制，深化服务。</w:t>
      </w:r>
    </w:p>
    <w:p>
      <w:pPr>
        <w:ind w:left="0" w:right="0" w:firstLine="560"/>
        <w:spacing w:before="450" w:after="450" w:line="312" w:lineRule="auto"/>
      </w:pPr>
      <w:r>
        <w:rPr>
          <w:rFonts w:ascii="宋体" w:hAnsi="宋体" w:eastAsia="宋体" w:cs="宋体"/>
          <w:color w:val="000"/>
          <w:sz w:val="28"/>
          <w:szCs w:val="28"/>
        </w:rPr>
        <w:t xml:space="preserve">通过台账管理、跟踪问效、早会调度、巡回观摩、贴身服务等工作机制，及时解决了项目建设中遇到的突出问题，有效增强了责任单位、项目单位抓项目、促发展的压力感和紧迫感，形成了项目项目建设明争暗赛的良好工作局面。</w:t>
      </w:r>
    </w:p>
    <w:p>
      <w:pPr>
        <w:ind w:left="0" w:right="0" w:firstLine="560"/>
        <w:spacing w:before="450" w:after="450" w:line="312" w:lineRule="auto"/>
      </w:pPr>
      <w:r>
        <w:rPr>
          <w:rFonts w:ascii="宋体" w:hAnsi="宋体" w:eastAsia="宋体" w:cs="宋体"/>
          <w:color w:val="000"/>
          <w:sz w:val="28"/>
          <w:szCs w:val="28"/>
        </w:rPr>
        <w:t xml:space="preserve">一是改进早餐会制度。为减少会议次数，提高办事效率，将原来早餐会改为早会，每周二召开，一年来类计召开早餐会及早会200余次，现场解决涉及推进速度、阻工、水电基础类问题560余例，切实加快了工作进度。</w:t>
      </w:r>
    </w:p>
    <w:p>
      <w:pPr>
        <w:ind w:left="0" w:right="0" w:firstLine="560"/>
        <w:spacing w:before="450" w:after="450" w:line="312" w:lineRule="auto"/>
      </w:pPr>
      <w:r>
        <w:rPr>
          <w:rFonts w:ascii="宋体" w:hAnsi="宋体" w:eastAsia="宋体" w:cs="宋体"/>
          <w:color w:val="000"/>
          <w:sz w:val="28"/>
          <w:szCs w:val="28"/>
        </w:rPr>
        <w:t xml:space="preserve">二是实行巡回观摩制度。不定期组织集聚区内项目观摩活动，看进度找差距，查原因比干劲，激励先进，鞭策后进，凝聚形成推进项目建设的强大合力，形成竞争机制。</w:t>
      </w:r>
    </w:p>
    <w:p>
      <w:pPr>
        <w:ind w:left="0" w:right="0" w:firstLine="560"/>
        <w:spacing w:before="450" w:after="450" w:line="312" w:lineRule="auto"/>
      </w:pPr>
      <w:r>
        <w:rPr>
          <w:rFonts w:ascii="宋体" w:hAnsi="宋体" w:eastAsia="宋体" w:cs="宋体"/>
          <w:color w:val="000"/>
          <w:sz w:val="28"/>
          <w:szCs w:val="28"/>
        </w:rPr>
        <w:t xml:space="preserve">三是农忙期间奖惩机制。出台《麦收前后在县产业集聚区开展劳动竞赛加快项目建设的`考核奖惩办法》，充分调动各项目单位和责任单位的工作积极性，有效规避农忙期间对项目建设造成的影响，确保麦收农忙期间施工人数不少、工程进度不减，项目建设快速推进。</w:t>
      </w:r>
    </w:p>
    <w:p>
      <w:pPr>
        <w:ind w:left="0" w:right="0" w:firstLine="560"/>
        <w:spacing w:before="450" w:after="450" w:line="312" w:lineRule="auto"/>
      </w:pPr>
      <w:r>
        <w:rPr>
          <w:rFonts w:ascii="宋体" w:hAnsi="宋体" w:eastAsia="宋体" w:cs="宋体"/>
          <w:color w:val="000"/>
          <w:sz w:val="28"/>
          <w:szCs w:val="28"/>
        </w:rPr>
        <w:t xml:space="preserve">四是台账管理督导问效。每个项目都建立科学合理的工作台帐，督导奖罚并重，按进度和质量完成任务的，给予通报表彰，没完成任务的，给予通报批评，问题严重的由电视台公开曝光。五是零距离服务制度。对全体包项目人员进行调整优化，建立一条龙、零距离服务机制。从项目立项、规划选址、环评、土地手续办理、矛盾协调等各个方面，全程做好跟踪服务，促进项目快速建设。</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产业集聚区主任工作总结2</w:t>
      </w:r>
    </w:p>
    <w:p>
      <w:pPr>
        <w:ind w:left="0" w:right="0" w:firstLine="560"/>
        <w:spacing w:before="450" w:after="450" w:line="312" w:lineRule="auto"/>
      </w:pPr>
      <w:r>
        <w:rPr>
          <w:rFonts w:ascii="宋体" w:hAnsi="宋体" w:eastAsia="宋体" w:cs="宋体"/>
          <w:color w:val="000"/>
          <w:sz w:val="28"/>
          <w:szCs w:val="28"/>
        </w:rPr>
        <w:t xml:space="preserve">一是产业规模由小变大。20_年，我市产业集聚区完成固定资产投资亿元，较20_年增长，占全市固定资产投资的，较20_年增长个百分点；规模以上工业主营业务收入达到亿元，较20_年增长，占全市规模以上工业的比重达到，较20_年增长个百分点；产业集聚区对全市工业的贡献率达到，较20_年提高个百分点。</w:t>
      </w:r>
    </w:p>
    <w:p>
      <w:pPr>
        <w:ind w:left="0" w:right="0" w:firstLine="560"/>
        <w:spacing w:before="450" w:after="450" w:line="312" w:lineRule="auto"/>
      </w:pPr>
      <w:r>
        <w:rPr>
          <w:rFonts w:ascii="宋体" w:hAnsi="宋体" w:eastAsia="宋体" w:cs="宋体"/>
          <w:color w:val="000"/>
          <w:sz w:val="28"/>
          <w:szCs w:val="28"/>
        </w:rPr>
        <w:t xml:space="preserve">二是产业层次由低变高。先后实施瑞庆汽车61万台发动机、大江重工装备产业园等360个与优势主导产业关联度高、竞争力强、成长性好的产业结构转型升级项目，产业层次加速由“粗大笨”向“高精尖”转变。20_年，产业集聚区国家级高新技术企业达到29家，占全市比重达到；规模以上主导产业营业收入达到1442亿元，占集聚区收入68%，较20_年增加660亿元。</w:t>
      </w:r>
    </w:p>
    <w:p>
      <w:pPr>
        <w:ind w:left="0" w:right="0" w:firstLine="560"/>
        <w:spacing w:before="450" w:after="450" w:line="312" w:lineRule="auto"/>
      </w:pPr>
      <w:r>
        <w:rPr>
          <w:rFonts w:ascii="宋体" w:hAnsi="宋体" w:eastAsia="宋体" w:cs="宋体"/>
          <w:color w:val="000"/>
          <w:sz w:val="28"/>
          <w:szCs w:val="28"/>
        </w:rPr>
        <w:t xml:space="preserve">三是产业布局由散变聚。企业集聚，20_年全市产业集聚区规模以上工业企业391个，比20_年增加210家，占全市比重由20_年的提高至；项目集聚，20_年新开工亿元以上重点项目196个，占全市比重达，分别较20_年增长460%、。</w:t>
      </w:r>
    </w:p>
    <w:p>
      <w:pPr>
        <w:ind w:left="0" w:right="0" w:firstLine="560"/>
        <w:spacing w:before="450" w:after="450" w:line="312" w:lineRule="auto"/>
      </w:pPr>
      <w:r>
        <w:rPr>
          <w:rFonts w:ascii="宋体" w:hAnsi="宋体" w:eastAsia="宋体" w:cs="宋体"/>
          <w:color w:val="000"/>
          <w:sz w:val="28"/>
          <w:szCs w:val="28"/>
        </w:rPr>
        <w:t xml:space="preserve">四是支撑能力由弱变强。截止20_年底，全市产业集聚区基础设施投入超200亿元，建成道路695公里、管网1350公里、标准化厂房550万平方米、电网390公里、变电站35座，建成区面积达平方公里，较20_年新增平方公里。</w:t>
      </w:r>
    </w:p>
    <w:p>
      <w:pPr>
        <w:ind w:left="0" w:right="0" w:firstLine="560"/>
        <w:spacing w:before="450" w:after="450" w:line="312" w:lineRule="auto"/>
      </w:pPr>
      <w:r>
        <w:rPr>
          <w:rFonts w:ascii="宋体" w:hAnsi="宋体" w:eastAsia="宋体" w:cs="宋体"/>
          <w:color w:val="000"/>
          <w:sz w:val="28"/>
          <w:szCs w:val="28"/>
        </w:rPr>
        <w:t xml:space="preserve">五是集约节约水平快速提升。20_年，入驻产业集聚区项目单位土地面积平均投资强度达到4200万元/公顷、平均产出达到6240万元/公顷，较20_年分别提高28%、31%；万元规模以上工业总产值能耗较20_下降15%以上。</w:t>
      </w:r>
    </w:p>
    <w:p>
      <w:pPr>
        <w:ind w:left="0" w:right="0" w:firstLine="560"/>
        <w:spacing w:before="450" w:after="450" w:line="312" w:lineRule="auto"/>
      </w:pPr>
      <w:r>
        <w:rPr>
          <w:rFonts w:ascii="宋体" w:hAnsi="宋体" w:eastAsia="宋体" w:cs="宋体"/>
          <w:color w:val="000"/>
          <w:sz w:val="28"/>
          <w:szCs w:val="28"/>
        </w:rPr>
        <w:t xml:space="preserve">六是产城融合步伐显着加快。截至20_年底，已启动村庄搬迁20个，新建安置小区15个，总规划建筑面积达万平方米；全市产业集聚区规模以上工业从业人员达到万人，较20_年底增长万人；安置失地农民就业万人次，占失地农民总数的，年直接提高农民工资性总收入近20亿元。</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产业集聚区主任工作总结3</w:t>
      </w:r>
    </w:p>
    <w:p>
      <w:pPr>
        <w:ind w:left="0" w:right="0" w:firstLine="560"/>
        <w:spacing w:before="450" w:after="450" w:line="312" w:lineRule="auto"/>
      </w:pPr>
      <w:r>
        <w:rPr>
          <w:rFonts w:ascii="宋体" w:hAnsi="宋体" w:eastAsia="宋体" w:cs="宋体"/>
          <w:color w:val="000"/>
          <w:sz w:val="28"/>
          <w:szCs w:val="28"/>
        </w:rPr>
        <w:t xml:space="preserve">xx年在集团公司正确领导和上级业务部门的业务指导下，认真贯彻集团集团公司年初工作会议精神，结合我区实际，坚持以“为指导，以为统领，以推进工作，以人才创新为核心，以质量管理为重点”为工作思路，以抓规章制度建设为重点，以强化业务管理为手段，全面加强基础工作，狠抓制度落实、提高人员素质、提高服务质量，较好地完成了全年工作目标。截止xx月xx日，全部完成了集团公司下达的工作任务。</w:t>
      </w:r>
    </w:p>
    <w:p>
      <w:pPr>
        <w:ind w:left="0" w:right="0" w:firstLine="560"/>
        <w:spacing w:before="450" w:after="450" w:line="312" w:lineRule="auto"/>
      </w:pPr>
      <w:r>
        <w:rPr>
          <w:rFonts w:ascii="宋体" w:hAnsi="宋体" w:eastAsia="宋体" w:cs="宋体"/>
          <w:color w:val="000"/>
          <w:sz w:val="28"/>
          <w:szCs w:val="28"/>
        </w:rPr>
        <w:t xml:space="preserve">1、完善机制，强化管理，为全年工作任务的完成打下坚实的基础。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一是完善组织机构，提高队伍管理。为了使各项工作有序的进行，根据集团公司的工作实际，结合本集团公司的实际，制定和完善各项工作制度，确保年度工作任务目标的实现，集团公司领导班子高度重视集团公司各项工作的管理。为进一步加强集团公司内部各部门工作协调能力，促进公司整体工作协调发展，集团公司成立了以经理为组长的集团公司领导小组，各单位主要负责人为成员的集团公司管理委员会，负责集团公司的日常事务管理。</w:t>
      </w:r>
    </w:p>
    <w:p>
      <w:pPr>
        <w:ind w:left="0" w:right="0" w:firstLine="560"/>
        <w:spacing w:before="450" w:after="450" w:line="312" w:lineRule="auto"/>
      </w:pPr>
      <w:r>
        <w:rPr>
          <w:rFonts w:ascii="宋体" w:hAnsi="宋体" w:eastAsia="宋体" w:cs="宋体"/>
          <w:color w:val="000"/>
          <w:sz w:val="28"/>
          <w:szCs w:val="28"/>
        </w:rPr>
        <w:t xml:space="preserve">二是建立完善各项规章制度。为了保证集团公司制定的各项规章制度的贯彻执行，公司领导亲自参与制定各项规章制度，在制度的实行上对每个人都是至关重要的，各单位也都能根据实际情况认真执行，保证了各项工作有章可循。</w:t>
      </w:r>
    </w:p>
    <w:p>
      <w:pPr>
        <w:ind w:left="0" w:right="0" w:firstLine="560"/>
        <w:spacing w:before="450" w:after="450" w:line="312" w:lineRule="auto"/>
      </w:pPr>
      <w:r>
        <w:rPr>
          <w:rFonts w:ascii="宋体" w:hAnsi="宋体" w:eastAsia="宋体" w:cs="宋体"/>
          <w:color w:val="000"/>
          <w:sz w:val="28"/>
          <w:szCs w:val="28"/>
        </w:rPr>
        <w:t xml:space="preserve">2、抓管理，强化监督，为全面完成集团公司下达的年度工作目标打下了坚实的基础。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一是建章立制，规范各项管理制度。年初制定了《集团公司各单位年度工作目标》以及《集团公司各部门工作职责》《集团公司岗位安全责任书》等一系列管理制度，为各项工作的顺利实施提供了制度保障。</w:t>
      </w:r>
    </w:p>
    <w:p>
      <w:pPr>
        <w:ind w:left="0" w:right="0" w:firstLine="560"/>
        <w:spacing w:before="450" w:after="450" w:line="312" w:lineRule="auto"/>
      </w:pPr>
      <w:r>
        <w:rPr>
          <w:rFonts w:ascii="宋体" w:hAnsi="宋体" w:eastAsia="宋体" w:cs="宋体"/>
          <w:color w:val="000"/>
          <w:sz w:val="28"/>
          <w:szCs w:val="28"/>
        </w:rPr>
        <w:t xml:space="preserve">二是建立和完善绩效考核机制。制定了《集团公司xx年度工作目标管理考核办法（试行）》、《集团公司xx年度工作计划》等一系列的考评办法，为各项工作的顺利实施打下了良好的基础。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三是建立和完善集团、中心、各单位之间的工作协调机制。年初制定了《集团公司年度工作目标管理考核办法》、《集团公司xx年度工作目标管理考核办法》、《集团公司年度工作目标考核办法》、《集团公司年度工作目标管理考核办法》等一系列管理制度，为各单位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3、狠抓质量管理，实行全过程控制。</w:t>
      </w:r>
    </w:p>
    <w:p>
      <w:pPr>
        <w:ind w:left="0" w:right="0" w:firstLine="560"/>
        <w:spacing w:before="450" w:after="450" w:line="312" w:lineRule="auto"/>
      </w:pPr>
      <w:r>
        <w:rPr>
          <w:rFonts w:ascii="宋体" w:hAnsi="宋体" w:eastAsia="宋体" w:cs="宋体"/>
          <w:color w:val="000"/>
          <w:sz w:val="28"/>
          <w:szCs w:val="28"/>
        </w:rPr>
        <w:t xml:space="preserve">一是建立质量管理的长效机制，严格质量考评。我们以集团公司质量管理体系和安全控制为手段，进行质量管理的全过程控制。通过质量管理的“三控一协调”，一是进行工作质量的全过程检查。二是实行质量管理与质量考核的“三控一协调”，对各单位的工作质量实行全过程控制。三是实行质量管理与进度考核的“三控一协调”，即工作质量、进度考核与成本考核的“三控一协调”。</w:t>
      </w:r>
    </w:p>
    <w:p>
      <w:pPr>
        <w:ind w:left="0" w:right="0" w:firstLine="560"/>
        <w:spacing w:before="450" w:after="450" w:line="312" w:lineRule="auto"/>
      </w:pPr>
      <w:r>
        <w:rPr>
          <w:rFonts w:ascii="宋体" w:hAnsi="宋体" w:eastAsia="宋体" w:cs="宋体"/>
          <w:color w:val="000"/>
          <w:sz w:val="28"/>
          <w:szCs w:val="28"/>
        </w:rPr>
        <w:t xml:space="preserve">4、抓管理，促进管理上台阶。</w:t>
      </w:r>
    </w:p>
    <w:p>
      <w:pPr>
        <w:ind w:left="0" w:right="0" w:firstLine="560"/>
        <w:spacing w:before="450" w:after="450" w:line="312" w:lineRule="auto"/>
      </w:pPr>
      <w:r>
        <w:rPr>
          <w:rFonts w:ascii="宋体" w:hAnsi="宋体" w:eastAsia="宋体" w:cs="宋体"/>
          <w:color w:val="000"/>
          <w:sz w:val="28"/>
          <w:szCs w:val="28"/>
        </w:rPr>
        <w:t xml:space="preserve">为了保证集团公司制定的各项工作目标的实现，集团公司结合各单位的实际情况，在管理体系上进行了有效的改革和创新。首先，进一步完善了各单位的岗位责任制，将部门职责、岗位责任进行了细化、划分，把各单位的工作职责落到实处。其次，在质量管理的过程中，严格执行“三检一协调”的管理原则，即检查、检查和跟踪结合，确保每项工作质量都有了质的飞跃。第三，进一步明确了各单位的质量责任。第四，建立了各单位质量管理与进度考核的奖罚机制，有力地促进了各单位质量管理水平的提高。</w:t>
      </w:r>
    </w:p>
    <w:p>
      <w:pPr>
        <w:ind w:left="0" w:right="0" w:firstLine="560"/>
        <w:spacing w:before="450" w:after="450" w:line="312" w:lineRule="auto"/>
      </w:pPr>
      <w:r>
        <w:rPr>
          <w:rFonts w:ascii="宋体" w:hAnsi="宋体" w:eastAsia="宋体" w:cs="宋体"/>
          <w:color w:val="000"/>
          <w:sz w:val="28"/>
          <w:szCs w:val="28"/>
        </w:rPr>
        <w:t xml:space="preserve">5、抓管理，促进工作上台阶。</w:t>
      </w:r>
    </w:p>
    <w:p>
      <w:pPr>
        <w:ind w:left="0" w:right="0" w:firstLine="560"/>
        <w:spacing w:before="450" w:after="450" w:line="312" w:lineRule="auto"/>
      </w:pPr>
      <w:r>
        <w:rPr>
          <w:rFonts w:ascii="宋体" w:hAnsi="宋体" w:eastAsia="宋体" w:cs="宋体"/>
          <w:color w:val="000"/>
          <w:sz w:val="28"/>
          <w:szCs w:val="28"/>
        </w:rPr>
        <w:t xml:space="preserve">xx年初，集团公司制定了《集团公司各单位质量管理制度》，明确规定了各单位的质量管理责任，提高了各单位的质量意识，明确了各单位的质量责任。各单位按时完成了集团公司下达的质量目标。集团公司的质量目标是：不断创新提高。集团公司的目标是：不断创新提高，不断改进提高，不断提高完善。通过这些措施有力地推动了各单位的质量管理和质量责任的落实，促进了各单位的工作质量和</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一是发展目标再上新高度。预计全年固定资产投资可完成130亿元，增长12%；</w:t>
      </w:r>
    </w:p>
    <w:p>
      <w:pPr>
        <w:ind w:left="0" w:right="0" w:firstLine="560"/>
        <w:spacing w:before="450" w:after="450" w:line="312" w:lineRule="auto"/>
      </w:pPr>
      <w:r>
        <w:rPr>
          <w:rFonts w:ascii="宋体" w:hAnsi="宋体" w:eastAsia="宋体" w:cs="宋体"/>
          <w:color w:val="000"/>
          <w:sz w:val="28"/>
          <w:szCs w:val="28"/>
        </w:rPr>
        <w:t xml:space="preserve">1、主营业务收入可完成180亿元，增长24%；</w:t>
      </w:r>
    </w:p>
    <w:p>
      <w:pPr>
        <w:ind w:left="0" w:right="0" w:firstLine="560"/>
        <w:spacing w:before="450" w:after="450" w:line="312" w:lineRule="auto"/>
      </w:pPr>
      <w:r>
        <w:rPr>
          <w:rFonts w:ascii="宋体" w:hAnsi="宋体" w:eastAsia="宋体" w:cs="宋体"/>
          <w:color w:val="000"/>
          <w:sz w:val="28"/>
          <w:szCs w:val="28"/>
        </w:rPr>
        <w:t xml:space="preserve">2、规模以上工业增加值可完成41亿元，</w:t>
      </w:r>
    </w:p>
    <w:p>
      <w:pPr>
        <w:ind w:left="0" w:right="0" w:firstLine="560"/>
        <w:spacing w:before="450" w:after="450" w:line="312" w:lineRule="auto"/>
      </w:pPr>
      <w:r>
        <w:rPr>
          <w:rFonts w:ascii="宋体" w:hAnsi="宋体" w:eastAsia="宋体" w:cs="宋体"/>
          <w:color w:val="000"/>
          <w:sz w:val="28"/>
          <w:szCs w:val="28"/>
        </w:rPr>
        <w:t xml:space="preserve">3、增长23%；从业人员可达到26180人，增长10%。</w:t>
      </w:r>
    </w:p>
    <w:p>
      <w:pPr>
        <w:ind w:left="0" w:right="0" w:firstLine="560"/>
        <w:spacing w:before="450" w:after="450" w:line="312" w:lineRule="auto"/>
      </w:pPr>
      <w:r>
        <w:rPr>
          <w:rFonts w:ascii="宋体" w:hAnsi="宋体" w:eastAsia="宋体" w:cs="宋体"/>
          <w:color w:val="000"/>
          <w:sz w:val="28"/>
          <w:szCs w:val="28"/>
        </w:rPr>
        <w:t xml:space="preserve">4、20xx年确保对手赛、挑战赛获胜，力争综合评比第一名，进入全省产业集聚区“十先进”行列。</w:t>
      </w:r>
    </w:p>
    <w:p>
      <w:pPr>
        <w:ind w:left="0" w:right="0" w:firstLine="560"/>
        <w:spacing w:before="450" w:after="450" w:line="312" w:lineRule="auto"/>
      </w:pPr>
      <w:r>
        <w:rPr>
          <w:rFonts w:ascii="宋体" w:hAnsi="宋体" w:eastAsia="宋体" w:cs="宋体"/>
          <w:color w:val="000"/>
          <w:sz w:val="28"/>
          <w:szCs w:val="28"/>
        </w:rPr>
        <w:t xml:space="preserve">二是产业发展再上新台阶。家具产业。突出龙头带动、链式发展、完善配套，全力推进项目快建设、快安装、快投产、快运营。</w:t>
      </w:r>
    </w:p>
    <w:p>
      <w:pPr>
        <w:ind w:left="0" w:right="0" w:firstLine="560"/>
        <w:spacing w:before="450" w:after="450" w:line="312" w:lineRule="auto"/>
      </w:pPr>
      <w:r>
        <w:rPr>
          <w:rFonts w:ascii="宋体" w:hAnsi="宋体" w:eastAsia="宋体" w:cs="宋体"/>
          <w:color w:val="000"/>
          <w:sz w:val="28"/>
          <w:szCs w:val="28"/>
        </w:rPr>
        <w:t xml:space="preserve">1、南方家居四期1月31日前完成厂房围板及门窗安装；3月31日前厂房竣工；4月30前设备进场及试生产。</w:t>
      </w:r>
    </w:p>
    <w:p>
      <w:pPr>
        <w:ind w:left="0" w:right="0" w:firstLine="560"/>
        <w:spacing w:before="450" w:after="450" w:line="312" w:lineRule="auto"/>
      </w:pPr>
      <w:r>
        <w:rPr>
          <w:rFonts w:ascii="宋体" w:hAnsi="宋体" w:eastAsia="宋体" w:cs="宋体"/>
          <w:color w:val="000"/>
          <w:sz w:val="28"/>
          <w:szCs w:val="28"/>
        </w:rPr>
        <w:t xml:space="preserve">2、全友家居项目1月31日前设备进场安装并调试；餐厅竣工并投入使用。3月31日前设备调试完成，试生产；宿舍楼竣工并投入使用。5月1日前办公楼竣工投入使用。6月30日前9号、10号厂房开始基础施工。7月31日前，物流库房开始动工建设；三栋宿舍楼开工建设。</w:t>
      </w:r>
    </w:p>
    <w:p>
      <w:pPr>
        <w:ind w:left="0" w:right="0" w:firstLine="560"/>
        <w:spacing w:before="450" w:after="450" w:line="312" w:lineRule="auto"/>
      </w:pPr>
      <w:r>
        <w:rPr>
          <w:rFonts w:ascii="宋体" w:hAnsi="宋体" w:eastAsia="宋体" w:cs="宋体"/>
          <w:color w:val="000"/>
          <w:sz w:val="28"/>
          <w:szCs w:val="28"/>
        </w:rPr>
        <w:t xml:space="preserve">3、美松爱家项目1月31日前1号厂房设备进场安装并完成调试，准备试生产；办公楼完成内外粉刷。3月31日前一号厂房正试投入生产；办公楼竣工并投入使用。5月1日前2号厂房开工建设。12月31日前，2号厂房竣工投入使用。食品产业。坚持招大扶优并举，扩规模、上水平、创品牌。</w:t>
      </w:r>
    </w:p>
    <w:p>
      <w:pPr>
        <w:ind w:left="0" w:right="0" w:firstLine="560"/>
        <w:spacing w:before="450" w:after="450" w:line="312" w:lineRule="auto"/>
      </w:pPr>
      <w:r>
        <w:rPr>
          <w:rFonts w:ascii="宋体" w:hAnsi="宋体" w:eastAsia="宋体" w:cs="宋体"/>
          <w:color w:val="000"/>
          <w:sz w:val="28"/>
          <w:szCs w:val="28"/>
        </w:rPr>
        <w:t xml:space="preserve">4、物华食品3月底7号厂房设备进场；3、4、5、6号厂房主体完工。4月底办公楼及1、2号厂房开挖基础；7号厂房投产。5月底3、4、5、6号厂房设备进场。6月底3、4、5、6号厂房设备进场。1、2号厂房主体完工。8月底1、2号厂房投产。12月底办公楼主体完工。顿丘二期4月30日前完成七栋厂房钢构主体；9月30日前设备开始进厂安装；11月30日前开始试生产。</w:t>
      </w:r>
    </w:p>
    <w:p>
      <w:pPr>
        <w:ind w:left="0" w:right="0" w:firstLine="560"/>
        <w:spacing w:before="450" w:after="450" w:line="312" w:lineRule="auto"/>
      </w:pPr>
      <w:r>
        <w:rPr>
          <w:rFonts w:ascii="宋体" w:hAnsi="宋体" w:eastAsia="宋体" w:cs="宋体"/>
          <w:color w:val="000"/>
          <w:sz w:val="28"/>
          <w:szCs w:val="28"/>
        </w:rPr>
        <w:t xml:space="preserve">5、东方神鹿保健酒3月31日前完成厂房钢构主体；7月31日前设备开始进场安装；8月31日前开始试生产。春韵食品4月30日前完成三栋厂房钢构主体。8月30日前设备开始进场安装。10月30日前：开始试生产。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6、三净食品4月30日前完成五栋厂房钢构主体；8月30日前设备开始进场安装；10月30日前开始试生产。</w:t>
      </w:r>
    </w:p>
    <w:p>
      <w:pPr>
        <w:ind w:left="0" w:right="0" w:firstLine="560"/>
        <w:spacing w:before="450" w:after="450" w:line="312" w:lineRule="auto"/>
      </w:pPr>
      <w:r>
        <w:rPr>
          <w:rFonts w:ascii="宋体" w:hAnsi="宋体" w:eastAsia="宋体" w:cs="宋体"/>
          <w:color w:val="000"/>
          <w:sz w:val="28"/>
          <w:szCs w:val="28"/>
        </w:rPr>
        <w:t xml:space="preserve">7、科技环保产业。积极承接苏南环保产业转移，增强工业支撑能力。</w:t>
      </w:r>
    </w:p>
    <w:p>
      <w:pPr>
        <w:ind w:left="0" w:right="0" w:firstLine="560"/>
        <w:spacing w:before="450" w:after="450" w:line="312" w:lineRule="auto"/>
      </w:pPr>
      <w:r>
        <w:rPr>
          <w:rFonts w:ascii="宋体" w:hAnsi="宋体" w:eastAsia="宋体" w:cs="宋体"/>
          <w:color w:val="000"/>
          <w:sz w:val="28"/>
          <w:szCs w:val="28"/>
        </w:rPr>
        <w:t xml:space="preserve">8、汇鑫彩印包装项目元月10日前1号厂房建设完成，设备开始进厂安装；3月31日前1号厂房试生产，开始建设2号厂房及办公楼；6月30日前2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9、中石产业园项目元月10日前1号车间设备开始进厂安装；3月31日前1号车间试生产，开始建设4、5、6号厂房及办公楼；6月30日前，4、5、6号厂房及办公楼主体封顶；7月31日前设备安装调试、厂区道路管网完工；8月31日前，全部建成投产。</w:t>
      </w:r>
    </w:p>
    <w:p>
      <w:pPr>
        <w:ind w:left="0" w:right="0" w:firstLine="560"/>
        <w:spacing w:before="450" w:after="450" w:line="312" w:lineRule="auto"/>
      </w:pPr>
      <w:r>
        <w:rPr>
          <w:rFonts w:ascii="宋体" w:hAnsi="宋体" w:eastAsia="宋体" w:cs="宋体"/>
          <w:color w:val="000"/>
          <w:sz w:val="28"/>
          <w:szCs w:val="28"/>
        </w:rPr>
        <w:t xml:space="preserve">10、宏康钢构项目元月15日前，完成厂房基础建设，开始安装钢构；3月31日前开始建设办公楼及仓库、住宿、餐厅等；6月30日前办公楼及仓库、住宿、餐厅主体封顶；7月31日前设备安装调试，厂区道路管网完工；8月31日前全部建成投产。晟达建安项目3月31日前主车间钢结构吊装完成，另外三栋车间、库房土建开始施工；6月30日前三栋车间、库房完工，办公楼主体完成；7月31日前设备进厂安装调试；8月31日前试生产。</w:t>
      </w:r>
    </w:p>
    <w:p>
      <w:pPr>
        <w:ind w:left="0" w:right="0" w:firstLine="560"/>
        <w:spacing w:before="450" w:after="450" w:line="312" w:lineRule="auto"/>
      </w:pPr>
      <w:r>
        <w:rPr>
          <w:rFonts w:ascii="宋体" w:hAnsi="宋体" w:eastAsia="宋体" w:cs="宋体"/>
          <w:color w:val="000"/>
          <w:sz w:val="28"/>
          <w:szCs w:val="28"/>
        </w:rPr>
        <w:t xml:space="preserve">11、中坤电器项目4月30日前三栋厂房、库房钢构主体吊装完成；8月31日前三栋厂房、库房、办公楼主体完工；9月30日前设备进厂安装调试；11月30前试生产。</w:t>
      </w:r>
    </w:p>
    <w:p>
      <w:pPr>
        <w:ind w:left="0" w:right="0" w:firstLine="560"/>
        <w:spacing w:before="450" w:after="450" w:line="312" w:lineRule="auto"/>
      </w:pPr>
      <w:r>
        <w:rPr>
          <w:rFonts w:ascii="宋体" w:hAnsi="宋体" w:eastAsia="宋体" w:cs="宋体"/>
          <w:color w:val="000"/>
          <w:sz w:val="28"/>
          <w:szCs w:val="28"/>
        </w:rPr>
        <w:t xml:space="preserve">三是配套设施同步升级。持续完善基础配套设施，重点实施10个项目，总投资约亿元。</w:t>
      </w:r>
    </w:p>
    <w:p>
      <w:pPr>
        <w:ind w:left="0" w:right="0" w:firstLine="560"/>
        <w:spacing w:before="450" w:after="450" w:line="312" w:lineRule="auto"/>
      </w:pPr>
      <w:r>
        <w:rPr>
          <w:rFonts w:ascii="宋体" w:hAnsi="宋体" w:eastAsia="宋体" w:cs="宋体"/>
          <w:color w:val="000"/>
          <w:sz w:val="28"/>
          <w:szCs w:val="28"/>
        </w:rPr>
        <w:t xml:space="preserve">道路建设计划建设7条，总占地为439亩。含雨污管网概算总投资约为6140万元（不包括征地费用和附着物赔偿费用）。南环路东延（人和大道至东环路段）长790米，道路红线宽50米，主路面宽24米，绿化带宽各4米，非机动车道宽各3米，两侧人行道宽各6米，占地60亩，含雨污管网概算投资为830万元。东环路（人民路至南环路段）长2100米，道路红线宽60米，主路面宽24米，两侧绿化带宽各6米，非机动道人行道宽各12米，占地189亩，含雨污管网概算投资2100万元。其中人民路至安康路长900米，概算投资900万元，安康路至南环路长1200米，概算投资1200万元。黄河路建设工程（和义路至建设路段）长1470米，道路红线宽30米，主路面宽16米，两侧人行道宽各5米，占地66亩，含雨污管网概算投资为1120万元。和义路北延工程（康王路至朝阳路段）长750米，道路红线宽30米，主路面宽16米，两侧人行道各5米，占地34亩，含雨污管网概算投资为570万元。建设路（乾坤路至朝阳路段）长1000米，道路红线宽30米，主路面宽16米，两侧人行道宽各5米，占地45亩，含雨污管网概算投资为760万元。姚庄村北东西路（人和大道至将军路）长740米，道路红线宽30米，主路面宽16米，两侧人行道各5米，占地33亩，含雨污管网概算投资为560万元。姚庄村北南北路（东西路至金水路）长379米，道路红线宽20米，主路面宽12米，两侧人行道各4米，占地12亩，含雨污管网概算投资为200万元。家具检测中心。3月31日前完成家具检测中心基础建设；7月30日前家具检测中心主体完工；12月30日家具检测中心竣工。其它配套设施建设。投资5030万元，开工建设110千伏孟德输变电站和中水回用升级改造项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加强组织领导。充分发挥县产业集聚区建设指挥部和家具、食品、科技环保指挥部的集体效能，积极引导各级、各部门牢固树立大局意识和配合意识，站在服从、服务经济建设的大局，把本单位工作与产业集聚区建设工作紧密结合起来，真正做到统筹协调、重点安排、优先配合，合力推进产业集聚区建设又好又快发展。</w:t>
      </w:r>
    </w:p>
    <w:p>
      <w:pPr>
        <w:ind w:left="0" w:right="0" w:firstLine="560"/>
        <w:spacing w:before="450" w:after="450" w:line="312" w:lineRule="auto"/>
      </w:pPr>
      <w:r>
        <w:rPr>
          <w:rFonts w:ascii="宋体" w:hAnsi="宋体" w:eastAsia="宋体" w:cs="宋体"/>
          <w:color w:val="000"/>
          <w:sz w:val="28"/>
          <w:szCs w:val="28"/>
        </w:rPr>
        <w:t xml:space="preserve">二是营造创业氛围。以深入开展“一创双优”活动为动力，把握好稳中求进、稳中求升的总基调，利用活动已经取得的成果，提升工作标准，提振实干精神，观念再创新、作风再转变、环境再优化，为持续加快产业集聚区建设提供新动力，创造新速度。</w:t>
      </w:r>
    </w:p>
    <w:p>
      <w:pPr>
        <w:ind w:left="0" w:right="0" w:firstLine="560"/>
        <w:spacing w:before="450" w:after="450" w:line="312" w:lineRule="auto"/>
      </w:pPr>
      <w:r>
        <w:rPr>
          <w:rFonts w:ascii="宋体" w:hAnsi="宋体" w:eastAsia="宋体" w:cs="宋体"/>
          <w:color w:val="000"/>
          <w:sz w:val="28"/>
          <w:szCs w:val="28"/>
        </w:rPr>
        <w:t xml:space="preserve">三是强化统筹推动。利用好早会及调度会等推进机制，梳理解决问题。继续加大台账管理和督查问责力度，突出督查重点，围绕加快项目建设、提升工作标准、年度各项目标任务进行督查问责。</w:t>
      </w:r>
    </w:p>
    <w:p>
      <w:pPr>
        <w:ind w:left="0" w:right="0" w:firstLine="560"/>
        <w:spacing w:before="450" w:after="450" w:line="312" w:lineRule="auto"/>
      </w:pPr>
      <w:r>
        <w:rPr>
          <w:rFonts w:ascii="黑体" w:hAnsi="黑体" w:eastAsia="黑体" w:cs="黑体"/>
          <w:color w:val="000000"/>
          <w:sz w:val="36"/>
          <w:szCs w:val="36"/>
          <w:b w:val="1"/>
          <w:bCs w:val="1"/>
        </w:rPr>
        <w:t xml:space="preserve">产业集聚区主任工作总结5</w:t>
      </w:r>
    </w:p>
    <w:p>
      <w:pPr>
        <w:ind w:left="0" w:right="0" w:firstLine="560"/>
        <w:spacing w:before="450" w:after="450" w:line="312" w:lineRule="auto"/>
      </w:pPr>
      <w:r>
        <w:rPr>
          <w:rFonts w:ascii="宋体" w:hAnsi="宋体" w:eastAsia="宋体" w:cs="宋体"/>
          <w:color w:val="000"/>
          <w:sz w:val="28"/>
          <w:szCs w:val="28"/>
        </w:rPr>
        <w:t xml:space="preserve">（一）经济运行态势良好。</w:t>
      </w:r>
    </w:p>
    <w:p>
      <w:pPr>
        <w:ind w:left="0" w:right="0" w:firstLine="560"/>
        <w:spacing w:before="450" w:after="450" w:line="312" w:lineRule="auto"/>
      </w:pPr>
      <w:r>
        <w:rPr>
          <w:rFonts w:ascii="宋体" w:hAnsi="宋体" w:eastAsia="宋体" w:cs="宋体"/>
          <w:color w:val="000"/>
          <w:sz w:val="28"/>
          <w:szCs w:val="28"/>
        </w:rPr>
        <w:t xml:space="preserve">县产业集聚区经济呈现出持续、健康、较快的增长态势。经济总量持续增长。新谋划实施项目41个，总投资亿元，已开工36个，完成投资亿元。入区工业项目达到106家（家具园62家、食品园27家、环保科技园17家），其中规模以上企业48家，主营业务收入预计完成145亿元，同比增长；固定资产投资预计完成116亿元（其中工业项目投资完成亿元），同比增长；规模以上工业增加值预计完成亿元，同比增长；从业人员达到29800人，同比增长。</w:t>
      </w:r>
    </w:p>
    <w:p>
      <w:pPr>
        <w:ind w:left="0" w:right="0" w:firstLine="560"/>
        <w:spacing w:before="450" w:after="450" w:line="312" w:lineRule="auto"/>
      </w:pPr>
      <w:r>
        <w:rPr>
          <w:rFonts w:ascii="宋体" w:hAnsi="宋体" w:eastAsia="宋体" w:cs="宋体"/>
          <w:color w:val="000"/>
          <w:sz w:val="28"/>
          <w:szCs w:val="28"/>
        </w:rPr>
        <w:t xml:space="preserve">主导产业优势更加突出。产业规模逐渐壮大。新增投产企业12家，全面投产企业达72家。市定目标进展顺利。主营业务收入、税金、从业人数、固定资产投资、亿元以上项目等主要考核指标按时间节点稳步推进。在全市产业集聚区、城镇化、基础设施建设第一次考核活动中获得对手赛的胜利，第二次考核活动中获得对手赛、挑战赛双胜利。在一季度代表XX市迎接全省产业集聚区观摩活动和全省产业集聚区建设现场会上获得好评。</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围绕家具、食品两大主导产业和环保科技产业，横向抓产业集聚，纵向配套产业链，大力开展项目攻坚，全面加快项目建设步伐。落地项目抓推进。20xx年总投资42亿元的物华食品、中石集团产业园、顿丘二期、神鹿保健酒、春韵食品、三净食品、万泰钢构、中坤电器、宏康钢构等一大批新项目相继开工建设。其中，物华食品项目一栋厂房一层主体建设完成，正在建设二层主体、建设另外四栋基础。中石集团产业园正在吊装三栋厂房钢构。宏康钢构项目正在绑扎基础钢筋。顿丘二期、神鹿保健酒等项目厂区围墙建设完成，准备开挖厂房基槽。南方家居四期两栋厂房基础建设完成，正在吊装钢构。</w:t>
      </w:r>
    </w:p>
    <w:p>
      <w:pPr>
        <w:ind w:left="0" w:right="0" w:firstLine="560"/>
        <w:spacing w:before="450" w:after="450" w:line="312" w:lineRule="auto"/>
      </w:pPr>
      <w:r>
        <w:rPr>
          <w:rFonts w:ascii="宋体" w:hAnsi="宋体" w:eastAsia="宋体" w:cs="宋体"/>
          <w:color w:val="000"/>
          <w:sz w:val="28"/>
          <w:szCs w:val="28"/>
        </w:rPr>
        <w:t xml:space="preserve">在建项目抓进度。全友家居项目五栋厂房竣工，正在建设宿舍楼五层主体和厂区道路。双虎家居正试生产。金太阳彩印包装项目两栋厂房、办公楼建成投用，正在安装木地板生产设备，12月中旬试生产。美松爱家项目厂房建设完成，办公楼主体完工，近期开始安装设备。大汉食品项目四栋厂房建设完成，办公楼、宿舍楼主体竣工，计划12月下旬开始试生产。民安防护门项目厂房竣工投用正在安装设备，12月中旬开始试生产；办公楼12月底竣工。科宏食品项目两栋厂房建设完成；办公楼、科研楼主体建设完成，正在装修，20xx年元月份开始试生产。</w:t>
      </w:r>
    </w:p>
    <w:p>
      <w:pPr>
        <w:ind w:left="0" w:right="0" w:firstLine="560"/>
        <w:spacing w:before="450" w:after="450" w:line="312" w:lineRule="auto"/>
      </w:pPr>
      <w:r>
        <w:rPr>
          <w:rFonts w:ascii="宋体" w:hAnsi="宋体" w:eastAsia="宋体" w:cs="宋体"/>
          <w:color w:val="000"/>
          <w:sz w:val="28"/>
          <w:szCs w:val="28"/>
        </w:rPr>
        <w:t xml:space="preserve">（三）配套设施日臻完善。</w:t>
      </w:r>
    </w:p>
    <w:p>
      <w:pPr>
        <w:ind w:left="0" w:right="0" w:firstLine="560"/>
        <w:spacing w:before="450" w:after="450" w:line="312" w:lineRule="auto"/>
      </w:pPr>
      <w:r>
        <w:rPr>
          <w:rFonts w:ascii="宋体" w:hAnsi="宋体" w:eastAsia="宋体" w:cs="宋体"/>
          <w:color w:val="000"/>
          <w:sz w:val="28"/>
          <w:szCs w:val="28"/>
        </w:rPr>
        <w:t xml:space="preserve">中小家具园一期工程。主要孵化带动本地中小家具的发展建设。其中，京亿家具展厅及厂房已经建成投产；华翔家具展厅已建成并装修完毕，厂房基础已完成。新同爱家居展厅主体已经建成，厂房已建成投用。滕浩家具厂房已经建成投用。温馨家具已完成展厅及厂房基础工程。河南省家具检测中心。目前已完成建设图纸设计和基础地桩制作，其余工程正在进行招投标。集聚区污水处理厂。4月底基础建设基本完成，正在投入运行。该厂建设规模为日处理污水2万吨，铺设管网12公里，服务面积平方公里，设计使用年限50年。公租房项目。南方家居公租房项目，总投资3500万元，总建筑面积14000平方米，共五层300套，全部为公寓式建筑，可安排职工住宿1200人，于4月底竣工投用。好风景家居公租房项目，总投资2700万元，总建筑面积11000平方米，共2栋200套，每栋5层，可安排职工住宿800人，目前已竣工投用。双虎家居公租房项目，总投资6200万元，总建筑面积25000平方米，共3栋500套，每栋5层，可安排职工住宿2024人。</w:t>
      </w:r>
    </w:p>
    <w:p>
      <w:pPr>
        <w:ind w:left="0" w:right="0" w:firstLine="560"/>
        <w:spacing w:before="450" w:after="450" w:line="312" w:lineRule="auto"/>
      </w:pPr>
      <w:r>
        <w:rPr>
          <w:rFonts w:ascii="宋体" w:hAnsi="宋体" w:eastAsia="宋体" w:cs="宋体"/>
          <w:color w:val="000"/>
          <w:sz w:val="28"/>
          <w:szCs w:val="28"/>
        </w:rPr>
        <w:t xml:space="preserve">目前，主体工程建设完成，正在室内装修。道路建设项目。新修建的兴业路（人和大道至晓月路段）、晓月路南延（西赵店村至兴业路段）、晓月路贯通（江渎路至安康路段）、中小家具园园内道路，目前都已建成通车，为家具产业拓展了1000余亩的发展空间。宣传平台建设。一是租用大广高速清丰境内跨路桥广告牌5座，制作宣传画面10副，集中宣传家具产业，将“好家具、清丰造”和“中国中部家具之都”推向全国范围。二是完成了产业集聚区展馆的升级改造，沙盘、版面、展品及声光电设备都进行了更新，打造成了迎接参观的宣传主阵地。三是在产业集聚区安康路西入口及家具产业园、食品产业园、环保科技产业园边界新建精神堡垒4座，既明确了产业园布局又起到了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2025-06-16T13:07:14+08:00</dcterms:created>
  <dcterms:modified xsi:type="dcterms:W3CDTF">2025-06-16T13:07:14+08:00</dcterms:modified>
</cp:coreProperties>
</file>

<file path=docProps/custom.xml><?xml version="1.0" encoding="utf-8"?>
<Properties xmlns="http://schemas.openxmlformats.org/officeDocument/2006/custom-properties" xmlns:vt="http://schemas.openxmlformats.org/officeDocument/2006/docPropsVTypes"/>
</file>