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评职称教师工作总结精选6篇</w:t>
      </w:r>
      <w:bookmarkEnd w:id="1"/>
    </w:p>
    <w:p>
      <w:pPr>
        <w:jc w:val="center"/>
        <w:spacing w:before="0" w:after="450"/>
      </w:pPr>
      <w:r>
        <w:rPr>
          <w:rFonts w:ascii="Arial" w:hAnsi="Arial" w:eastAsia="Arial" w:cs="Arial"/>
          <w:color w:val="999999"/>
          <w:sz w:val="20"/>
          <w:szCs w:val="20"/>
        </w:rPr>
        <w:t xml:space="preserve">来源：网络  作者：夜幕降临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有极大的可能被领导看到，所以我们所写的报告一定要语句通顺，工作总结的写作是能够让自己很好的客观事物的事实，下面是小编为您分享的评职称教师工作总结精选6篇，感谢您的参阅。忙碌又充实的教育教学工作接近尾声了，我细细的回顾一下自己在这半学...</w:t>
      </w:r>
    </w:p>
    <w:p>
      <w:pPr>
        <w:ind w:left="0" w:right="0" w:firstLine="560"/>
        <w:spacing w:before="450" w:after="450" w:line="312" w:lineRule="auto"/>
      </w:pPr>
      <w:r>
        <w:rPr>
          <w:rFonts w:ascii="宋体" w:hAnsi="宋体" w:eastAsia="宋体" w:cs="宋体"/>
          <w:color w:val="000"/>
          <w:sz w:val="28"/>
          <w:szCs w:val="28"/>
        </w:rPr>
        <w:t xml:space="preserve">工作总结有极大的可能被领导看到，所以我们所写的报告一定要语句通顺，工作总结的写作是能够让自己很好的客观事物的事实，下面是小编为您分享的评职称教师工作总结精选6篇，感谢您的参阅。</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上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上，主动地去发现、去探究，去感受音乐、理解音乐、表现音乐，并在一定基础上创造音乐。音乐真正成为他们的朋友，让每个学生都爱好音乐，喜欢音乐。本学期，我还充分利用农远资源，让它运用在每个班级上。效果特别的好，我也从上学到了许多东西。在下个学期里，我会更加有效的利用这个新资源，让它有效的体现在我的课堂上。</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上，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上的先进经验同时也把自己好的做法、想法跟大家分享，这种方便、快捷的学习方式使我的生活更加充实。从上，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上，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２、在教学上踏实教课，利用各种方法，培养学生各种能力和思想的进步，积极参加各种教研活动，以锤炼自己。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上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xx年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自20xx年8月参加工作以来，我在政治思想、师德修养、教育教学等方面，都能够严格要求自己，认真学习邓小平理论和践行科学发展观。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并与家长成为朋友，深入学生家庭及时交流和反馈学生在校的表现，共同商计和制定教育学生的方案和思想，营造教育的氛围，深受家长的好评与信赖。在这一年半的工作中，我认真履行职责，教书育人、为人师表。工作以来一直从事小学数学和科学教学工作，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总之，初登讲台的一年中，我既感受到了教育工作的伟大与光荣又尝到了教育工作的辛苦与辛酸，同时更尝到了收获与成功的喜悦。回顾自己的过去，既有成绩，也有不足。未来的路还很长，我将不断</w:t>
      </w:r>
    </w:p>
    <w:p>
      <w:pPr>
        <w:ind w:left="0" w:right="0" w:firstLine="560"/>
        <w:spacing w:before="450" w:after="450" w:line="312" w:lineRule="auto"/>
      </w:pPr>
      <w:r>
        <w:rPr>
          <w:rFonts w:ascii="宋体" w:hAnsi="宋体" w:eastAsia="宋体" w:cs="宋体"/>
          <w:color w:val="000"/>
          <w:sz w:val="28"/>
          <w:szCs w:val="28"/>
        </w:rPr>
        <w:t xml:space="preserve">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一年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努力增强我的上课技能，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出国留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2025-05-02T08:14:17+08:00</dcterms:created>
  <dcterms:modified xsi:type="dcterms:W3CDTF">2025-05-02T08:14:17+08:00</dcterms:modified>
</cp:coreProperties>
</file>

<file path=docProps/custom.xml><?xml version="1.0" encoding="utf-8"?>
<Properties xmlns="http://schemas.openxmlformats.org/officeDocument/2006/custom-properties" xmlns:vt="http://schemas.openxmlformats.org/officeDocument/2006/docPropsVTypes"/>
</file>