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2024年油库工作总结6篇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流程优化和效率提升的机会，工作总结有着承上启下的关键作用，对于不足更要做到认真分析，下面是小编为您分享的2024年油库工作总结6篇，感谢您的参阅。自参加工作以来，我一直严格要求自己，刻苦学习，努力工作，兢兢业...</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通过工作总结我们可以发现工作中的流程优化和效率提升的机会，工作总结有着承上启下的关键作用，对于不足更要做到认真分析，下面是小编为您分享的2024年油库工作总结6篇，感谢您的参阅。</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宋体" w:hAnsi="宋体" w:eastAsia="宋体" w:cs="宋体"/>
          <w:color w:val="000"/>
          <w:sz w:val="28"/>
          <w:szCs w:val="28"/>
        </w:rPr>
        <w:t xml:space="preserve">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个阀门，法兰进行全面的维修和保养，更换石棉垫大小约3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利用星期二科务会、综合油库班组每天的班前会以及8+的学习等让职工深入了解和理解设备情况。</w:t>
      </w:r>
    </w:p>
    <w:p>
      <w:pPr>
        <w:ind w:left="0" w:right="0" w:firstLine="560"/>
        <w:spacing w:before="450" w:after="450" w:line="312" w:lineRule="auto"/>
      </w:pPr>
      <w:r>
        <w:rPr>
          <w:rFonts w:ascii="宋体" w:hAnsi="宋体" w:eastAsia="宋体" w:cs="宋体"/>
          <w:color w:val="000"/>
          <w:sz w:val="28"/>
          <w:szCs w:val="28"/>
        </w:rPr>
        <w:t xml:space="preserve">逐步深化现场管理，改善1工作环境，把设备引起的灰尘、油污以及有害气体、有毒液体等通过认真清除、源头控制采取防扩散措施等办法加以解决;对设备的故障、缺陷仔细排查认真分析，逐步了解掌握设备故障发生的原因和规律，通过制定相应的措施和对现有设备技术改造，让操作工自觉养成点检设备的习惯，对有发现大的设备隐患或有好的合理化建议的职工进行现场奖励，调动职工的积极性。鼓励职工来发现设备上的缺陷，及时发现设备隐患并消除隐患，从而延长设备运转时间。</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宋体" w:hAnsi="宋体" w:eastAsia="宋体" w:cs="宋体"/>
          <w:color w:val="000"/>
          <w:sz w:val="28"/>
          <w:szCs w:val="28"/>
        </w:rPr>
        <w:t xml:space="preserve">从今年四月份以来组织综合油库全体职工每星期二对库区进行设备安全大检查，对检查出的问题及时记录并开现场会，对查出的设备问题逐顸讨论指定专人负责、限期解决，并将内容进行公示。如确实有其它原因完不成时，下星期二开现场会时说明原因，继续公示，直到问题解决隐患消除为止。另外由我不定期对综合油库的值班记录、装车记录、各项巡检记录等进行检查，对发现的问题及时纠正，督促职工进行仔细检查、认真填写，争取使制定的各项规章制度真正起到作用。</w:t>
      </w:r>
    </w:p>
    <w:p>
      <w:pPr>
        <w:ind w:left="0" w:right="0" w:firstLine="560"/>
        <w:spacing w:before="450" w:after="450" w:line="312" w:lineRule="auto"/>
      </w:pPr>
      <w:r>
        <w:rPr>
          <w:rFonts w:ascii="宋体" w:hAnsi="宋体" w:eastAsia="宋体" w:cs="宋体"/>
          <w:color w:val="000"/>
          <w:sz w:val="28"/>
          <w:szCs w:val="28"/>
        </w:rPr>
        <w:t xml:space="preserve">消除职工“我查找到隐患向上报告就没事儿了、整改是其它人的事情与我无关”等思想，对于现场能够解决的小毛病及时解决，争取让职工象爱护家里的设备一样对待自己的设备。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2025-05-09T21:35:12+08:00</dcterms:created>
  <dcterms:modified xsi:type="dcterms:W3CDTF">2025-05-09T21:35:12+08:00</dcterms:modified>
</cp:coreProperties>
</file>

<file path=docProps/custom.xml><?xml version="1.0" encoding="utf-8"?>
<Properties xmlns="http://schemas.openxmlformats.org/officeDocument/2006/custom-properties" xmlns:vt="http://schemas.openxmlformats.org/officeDocument/2006/docPropsVTypes"/>
</file>