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如何写工信局党风廉政工作总结通用(四篇)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写工信局党风廉政工作总结通用一市纪委八届五次全会结束后，立即召开党委会，并组织召开了全委廉政工作会议。会议传达贯彻落实***在中纪委十七届会议认真总结回顾工作，总结经验，找出不足，明确重点，提出工作安排意见；签订党风廉政建设目标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如何写工信局党风廉政工作总结通用一</w:t>
      </w:r>
    </w:p>
    <w:p>
      <w:pPr>
        <w:ind w:left="0" w:right="0" w:firstLine="560"/>
        <w:spacing w:before="450" w:after="450" w:line="312" w:lineRule="auto"/>
      </w:pPr>
      <w:r>
        <w:rPr>
          <w:rFonts w:ascii="宋体" w:hAnsi="宋体" w:eastAsia="宋体" w:cs="宋体"/>
          <w:color w:val="000"/>
          <w:sz w:val="28"/>
          <w:szCs w:val="28"/>
        </w:rPr>
        <w:t xml:space="preserve">市纪委八届五次全会结束后，立即召开党委会，并组</w:t>
      </w:r>
    </w:p>
    <w:p>
      <w:pPr>
        <w:ind w:left="0" w:right="0" w:firstLine="560"/>
        <w:spacing w:before="450" w:after="450" w:line="312" w:lineRule="auto"/>
      </w:pPr>
      <w:r>
        <w:rPr>
          <w:rFonts w:ascii="宋体" w:hAnsi="宋体" w:eastAsia="宋体" w:cs="宋体"/>
          <w:color w:val="000"/>
          <w:sz w:val="28"/>
          <w:szCs w:val="28"/>
        </w:rPr>
        <w:t xml:space="preserve">织召开了全委廉政工作会议。会议传达贯彻落实***在中纪委十七届</w:t>
      </w:r>
    </w:p>
    <w:p>
      <w:pPr>
        <w:ind w:left="0" w:right="0" w:firstLine="560"/>
        <w:spacing w:before="450" w:after="450" w:line="312" w:lineRule="auto"/>
      </w:pPr>
      <w:r>
        <w:rPr>
          <w:rFonts w:ascii="宋体" w:hAnsi="宋体" w:eastAsia="宋体" w:cs="宋体"/>
          <w:color w:val="000"/>
          <w:sz w:val="28"/>
          <w:szCs w:val="28"/>
        </w:rPr>
        <w:t xml:space="preserve">会议认真总结回顾工作，总结经验，找出不足，明确重点，提出工作安排意见；签订党风廉政建设目标责任书，落实反腐倡廉工作。在廉政工作会上，委主要领导与领导班子成员、分管领导与处室、直属企事业单位分别签订了度党风廉政建设责任书（委领导、中层以上干部签订廉洁从政承诺书）。责任书的内容按照中纪委、省、市纪委反腐倡廉主要任务从10个方面逐项落实党风廉政建设责任，并提出年度考核要求。要求每个领导干部坚决贯彻党中央、国务院、省委、省政府、市委市政府的部署和要求，不断加大落实党风廉政建设责任制的力度，督促相关责任人切实抓好各自职责范围内的事，着力抓好责任分解，加强监督考核，强化责任追究。</w:t>
      </w:r>
    </w:p>
    <w:p>
      <w:pPr>
        <w:ind w:left="0" w:right="0" w:firstLine="560"/>
        <w:spacing w:before="450" w:after="450" w:line="312" w:lineRule="auto"/>
      </w:pPr>
      <w:r>
        <w:rPr>
          <w:rFonts w:ascii="宋体" w:hAnsi="宋体" w:eastAsia="宋体" w:cs="宋体"/>
          <w:color w:val="000"/>
          <w:sz w:val="28"/>
          <w:szCs w:val="28"/>
        </w:rPr>
        <w:t xml:space="preserve">机关领导班子结合班子成员重新调整分工的实际，将党风廉政建设与工业与信息化发展、改革、监管各项业务联系起来，承前启后，对原有的党风廉政建设责任制适时进行修改，有效的落实增强了领导班子和领导干部的责任意识，推动了反腐倡廉工作的深入开展，促进并实现了机关党风廉政建设与其他工作任务完成的良性互动和协调发展。</w:t>
      </w:r>
    </w:p>
    <w:p>
      <w:pPr>
        <w:ind w:left="0" w:right="0" w:firstLine="560"/>
        <w:spacing w:before="450" w:after="450" w:line="312" w:lineRule="auto"/>
      </w:pPr>
      <w:r>
        <w:rPr>
          <w:rFonts w:ascii="宋体" w:hAnsi="宋体" w:eastAsia="宋体" w:cs="宋体"/>
          <w:color w:val="000"/>
          <w:sz w:val="28"/>
          <w:szCs w:val="28"/>
        </w:rPr>
        <w:t xml:space="preserve">组织开展了警示教育1次。邀请市委党校3位教授对机关全体干部进行了为期1天半的提高执行力专项培训，培训后进行了考试。参训人员均取得了良好以上成绩。</w:t>
      </w:r>
    </w:p>
    <w:p>
      <w:pPr>
        <w:ind w:left="0" w:right="0" w:firstLine="560"/>
        <w:spacing w:before="450" w:after="450" w:line="312" w:lineRule="auto"/>
      </w:pPr>
      <w:r>
        <w:rPr>
          <w:rFonts w:ascii="宋体" w:hAnsi="宋体" w:eastAsia="宋体" w:cs="宋体"/>
          <w:color w:val="000"/>
          <w:sz w:val="28"/>
          <w:szCs w:val="28"/>
        </w:rPr>
        <w:t xml:space="preserve">5月14日下午，市工信委组织委中层以上领导干部以及事业单位负责人共60余人在第一会议室召开了专题学习贯彻实施四项监督制度会议。会议主要内容是传达学习中央印发《党政领导干部选拔任用工作责任追究办法（试行）》等4个法规文件、全市干部监督会议精神，围绕提高执行力，切实做好工业和信息化各项工作。会议传达学习了中央印发《党政领导干部选拔任用工作责任追究办法（试行）》等4个法规文件以及全市干部监督会议精神。会议强调，中央印发《党政领导干部选拔任用工作责任追究办法（试行）》等4个法规文件，是深入贯彻落实党的十七大和十七届四中全会精神，着眼于深入整治用人上不正之风，进一步提高选人用人公信度，在加强干部选拔任用和干部监督制度建设方面，作出的重要举措，也是深入整治用人不正之风的重大制度成果。这4个法规文件作为四项监督制度，相互配套衔接，形成了事前要报告、事后要评议、离任要检查、违规失责要追究的干部选拔任用监督体系。市工信委主任、副书记杨彦峰同志指出，对4个法规文件，要认真学习，深刻认识其重大意义；通过学习，掌握其实质内容；要制定贯彻落实措施；要切实抓好督促检查。市工信委党委书记、副主任毛基木同志强调，党委和各党支部要认真抓好4个法规文件的学习宣传、贯彻落实。要认真组织学习宣传四项监督制度，采取集中学习、专题培训、知识测试等多种方式，使领导干部熟知、人事干部精通、干部群众了解；要明确责任，对4个法规文件涉及的各项任务进行分解，认真进行对照检查，确保各项任务和要求都有人负责；要抓紧研究贯彻落实4个法规文件的具体办法和措施，不折不扣地贯彻执行好4个法规文件；要加大调研力度和创新力度，着眼于制度的针对性、可操作性、系统性和配套性，完善已有制度，积极创新制度，确保制度行得通、管得住、用得好。</w:t>
      </w:r>
    </w:p>
    <w:p>
      <w:pPr>
        <w:ind w:left="0" w:right="0" w:firstLine="560"/>
        <w:spacing w:before="450" w:after="450" w:line="312" w:lineRule="auto"/>
      </w:pPr>
      <w:r>
        <w:rPr>
          <w:rFonts w:ascii="宋体" w:hAnsi="宋体" w:eastAsia="宋体" w:cs="宋体"/>
          <w:color w:val="000"/>
          <w:sz w:val="28"/>
          <w:szCs w:val="28"/>
        </w:rPr>
        <w:t xml:space="preserve">通过学习教育，有效地打牢了广大干部反腐倡廉的思想基础，提高了反腐倡廉的意识。</w:t>
      </w:r>
    </w:p>
    <w:p>
      <w:pPr>
        <w:ind w:left="0" w:right="0" w:firstLine="560"/>
        <w:spacing w:before="450" w:after="450" w:line="312" w:lineRule="auto"/>
      </w:pPr>
      <w:r>
        <w:rPr>
          <w:rFonts w:ascii="宋体" w:hAnsi="宋体" w:eastAsia="宋体" w:cs="宋体"/>
          <w:color w:val="000"/>
          <w:sz w:val="28"/>
          <w:szCs w:val="28"/>
        </w:rPr>
        <w:t xml:space="preserve">加强市级财政下拨到全委各处室专项资金的管理监督，在资金的使用和管理上，要求做到专款专用，不得挪作他用，确保财政资金的安全、高效、规范运行，并将此项工作纳入今年各处室党风廉政建设责任目标，年底进行考核。4月份，监察室对机关及所属事业单位财务进行了检查、清理，没有发现有“小金库”违规行为。</w:t>
      </w:r>
    </w:p>
    <w:p>
      <w:pPr>
        <w:ind w:left="0" w:right="0" w:firstLine="560"/>
        <w:spacing w:before="450" w:after="450" w:line="312" w:lineRule="auto"/>
      </w:pPr>
      <w:r>
        <w:rPr>
          <w:rFonts w:ascii="宋体" w:hAnsi="宋体" w:eastAsia="宋体" w:cs="宋体"/>
          <w:color w:val="000"/>
          <w:sz w:val="28"/>
          <w:szCs w:val="28"/>
        </w:rPr>
        <w:t xml:space="preserve">强化对各部门各单位办事程序和办事结果的全程监督。</w:t>
      </w:r>
    </w:p>
    <w:p>
      <w:pPr>
        <w:ind w:left="0" w:right="0" w:firstLine="560"/>
        <w:spacing w:before="450" w:after="450" w:line="312" w:lineRule="auto"/>
      </w:pPr>
      <w:r>
        <w:rPr>
          <w:rFonts w:ascii="宋体" w:hAnsi="宋体" w:eastAsia="宋体" w:cs="宋体"/>
          <w:color w:val="000"/>
          <w:sz w:val="28"/>
          <w:szCs w:val="28"/>
        </w:rPr>
        <w:t xml:space="preserve">严格按照有关原则，及时办理群众来信来访和举报，做到件件有登记，有落实。上半年共接信访举报件1件，及时进行调查和核实处理，并将结果及时报告有关部门。协助配合市纪委效能室进行</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如何写工信局党风廉政工作总结通用二</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 ：工业增加值190亿元，增长17.5%;主营业务收入975亿元，增长20%;利税116亿元，增长19%;利润62亿元，增长20%。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如何写工信局党风廉政工作总结通用三</w:t>
      </w:r>
    </w:p>
    <w:p>
      <w:pPr>
        <w:ind w:left="0" w:right="0" w:firstLine="560"/>
        <w:spacing w:before="450" w:after="450" w:line="312" w:lineRule="auto"/>
      </w:pPr>
      <w:r>
        <w:rPr>
          <w:rFonts w:ascii="宋体" w:hAnsi="宋体" w:eastAsia="宋体" w:cs="宋体"/>
          <w:color w:val="000"/>
          <w:sz w:val="28"/>
          <w:szCs w:val="28"/>
        </w:rPr>
        <w:t xml:space="preserve">20__年，工信局在县委、县政府的正确领导下，全面贯彻落实科学发展观，积极策应国家宏观调控政策，围绕“保增长、保稳定、促发展”的中心任务，认真履行工作职责，较好完成了各项工作任务，为我县工业经济和信息化发展做出了积极的贡献。</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主要经济指标。20__年，我县工业经济逐步摆脱了金融危机带来的影响，克服了节能限电带来的困难，保持了平稳增长态势。预计规模以上工业累计完成增加值完成70亿元，同比增长12.5%;预计累计实现销售收入235亿元，同比增长22%;预计累计实现利润28亿元，同比增长22%。</w:t>
      </w:r>
    </w:p>
    <w:p>
      <w:pPr>
        <w:ind w:left="0" w:right="0" w:firstLine="560"/>
        <w:spacing w:before="450" w:after="450" w:line="312" w:lineRule="auto"/>
      </w:pPr>
      <w:r>
        <w:rPr>
          <w:rFonts w:ascii="宋体" w:hAnsi="宋体" w:eastAsia="宋体" w:cs="宋体"/>
          <w:color w:val="000"/>
          <w:sz w:val="28"/>
          <w:szCs w:val="28"/>
        </w:rPr>
        <w:t xml:space="preserve">2、创建集聚区示范基地工作。11月份，我县鹤_产业集聚区通过公示，被省政府确定为全省第一批25个新型工业化产业示范基地之一。</w:t>
      </w:r>
    </w:p>
    <w:p>
      <w:pPr>
        <w:ind w:left="0" w:right="0" w:firstLine="560"/>
        <w:spacing w:before="450" w:after="450" w:line="312" w:lineRule="auto"/>
      </w:pPr>
      <w:r>
        <w:rPr>
          <w:rFonts w:ascii="宋体" w:hAnsi="宋体" w:eastAsia="宋体" w:cs="宋体"/>
          <w:color w:val="000"/>
          <w:sz w:val="28"/>
          <w:szCs w:val="28"/>
        </w:rPr>
        <w:t xml:space="preserve">3、争取工业项目资金工作。截止目前，共向上级工信部门申报资金支持项目27个，申报支持资金4850万元。目前已公示下达2751万元。</w:t>
      </w:r>
    </w:p>
    <w:p>
      <w:pPr>
        <w:ind w:left="0" w:right="0" w:firstLine="560"/>
        <w:spacing w:before="450" w:after="450" w:line="312" w:lineRule="auto"/>
      </w:pPr>
      <w:r>
        <w:rPr>
          <w:rFonts w:ascii="宋体" w:hAnsi="宋体" w:eastAsia="宋体" w:cs="宋体"/>
          <w:color w:val="000"/>
          <w:sz w:val="28"/>
          <w:szCs w:val="28"/>
        </w:rPr>
        <w:t xml:space="preserve">4、淘汰落后产能工作。按照省、市要求，我县六利饲料、动力源饲料等6家企业的落后生产工艺和设备已全部按要求 关停，并拆除完毕，共淘汰造纸落后产能5.82万吨、酒精5.7万吨、铁冶炼5万吨。</w:t>
      </w:r>
    </w:p>
    <w:p>
      <w:pPr>
        <w:ind w:left="0" w:right="0" w:firstLine="560"/>
        <w:spacing w:before="450" w:after="450" w:line="312" w:lineRule="auto"/>
      </w:pPr>
      <w:r>
        <w:rPr>
          <w:rFonts w:ascii="宋体" w:hAnsi="宋体" w:eastAsia="宋体" w:cs="宋体"/>
          <w:color w:val="000"/>
          <w:sz w:val="28"/>
          <w:szCs w:val="28"/>
        </w:rPr>
        <w:t xml:space="preserve">5、行业规划和管理工作。先后完成工业行业产品贯标情况备案、装备制造业、建材工业行业、煤炭行业、乳制品行业调研，制定了《_县汽车及零部件十二五规划》(初稿)、《_县煤炭十二五规划》、《争创河南省信息化与工业化融合试验县实施方案》，出台了全县融资性担保公司管理办法，完善了监管制度。</w:t>
      </w:r>
    </w:p>
    <w:p>
      <w:pPr>
        <w:ind w:left="0" w:right="0" w:firstLine="560"/>
        <w:spacing w:before="450" w:after="450" w:line="312" w:lineRule="auto"/>
      </w:pPr>
      <w:r>
        <w:rPr>
          <w:rFonts w:ascii="宋体" w:hAnsi="宋体" w:eastAsia="宋体" w:cs="宋体"/>
          <w:color w:val="000"/>
          <w:sz w:val="28"/>
          <w:szCs w:val="28"/>
        </w:rPr>
        <w:t xml:space="preserve">6、企业服务年活动和外商投资企业“大回访”活动。及时处理企业在生产经营中遇到的困难和问题，截止目前共处理企业交通查车、周边纠纷、办证、资金、供电、招工等涉企问题86个。</w:t>
      </w:r>
    </w:p>
    <w:p>
      <w:pPr>
        <w:ind w:left="0" w:right="0" w:firstLine="560"/>
        <w:spacing w:before="450" w:after="450" w:line="312" w:lineRule="auto"/>
      </w:pPr>
      <w:r>
        <w:rPr>
          <w:rFonts w:ascii="宋体" w:hAnsi="宋体" w:eastAsia="宋体" w:cs="宋体"/>
          <w:color w:val="000"/>
          <w:sz w:val="28"/>
          <w:szCs w:val="28"/>
        </w:rPr>
        <w:t xml:space="preserve">7、安全生产和信访稳定工作。每月对县内重点工业企业进行安全生产专项检查，排查隐患128条，下达限期整改通知书36份。受理工业系统信访案件15件，80人次，结案处理15件，工业系统没有出现赴京、赴省上访案件。</w:t>
      </w:r>
    </w:p>
    <w:p>
      <w:pPr>
        <w:ind w:left="0" w:right="0" w:firstLine="560"/>
        <w:spacing w:before="450" w:after="450" w:line="312" w:lineRule="auto"/>
      </w:pPr>
      <w:r>
        <w:rPr>
          <w:rFonts w:ascii="宋体" w:hAnsi="宋体" w:eastAsia="宋体" w:cs="宋体"/>
          <w:color w:val="000"/>
          <w:sz w:val="28"/>
          <w:szCs w:val="28"/>
        </w:rPr>
        <w:t xml:space="preserve">二、20__年重点抓的几项工作</w:t>
      </w:r>
    </w:p>
    <w:p>
      <w:pPr>
        <w:ind w:left="0" w:right="0" w:firstLine="560"/>
        <w:spacing w:before="450" w:after="450" w:line="312" w:lineRule="auto"/>
      </w:pPr>
      <w:r>
        <w:rPr>
          <w:rFonts w:ascii="宋体" w:hAnsi="宋体" w:eastAsia="宋体" w:cs="宋体"/>
          <w:color w:val="000"/>
          <w:sz w:val="28"/>
          <w:szCs w:val="28"/>
        </w:rPr>
        <w:t xml:space="preserve">(一)及时对接，加强沟通</w:t>
      </w:r>
    </w:p>
    <w:p>
      <w:pPr>
        <w:ind w:left="0" w:right="0" w:firstLine="560"/>
        <w:spacing w:before="450" w:after="450" w:line="312" w:lineRule="auto"/>
      </w:pPr>
      <w:r>
        <w:rPr>
          <w:rFonts w:ascii="宋体" w:hAnsi="宋体" w:eastAsia="宋体" w:cs="宋体"/>
          <w:color w:val="000"/>
          <w:sz w:val="28"/>
          <w:szCs w:val="28"/>
        </w:rPr>
        <w:t xml:space="preserve">工信局自今年4月份正式组建以来，克服人员少、工作头绪多、工作任务重等一系列困难，加强领导、强化措施，为顺利开展工作建立良好的开端。一是迅速在内部进行了人员调配与分工，建章立制，明确了任务与职责。二是迅速与 市工信局进行业务对接，并在市局带领下与省厅主要处室进行了沟通，为下步工作顺利开展打下了坚实的基础。三是积极与县委和政府各部门沟通，将工信局承担的各项职能与各有关部门对接，理顺工作关系。</w:t>
      </w:r>
    </w:p>
    <w:p>
      <w:pPr>
        <w:ind w:left="0" w:right="0" w:firstLine="560"/>
        <w:spacing w:before="450" w:after="450" w:line="312" w:lineRule="auto"/>
      </w:pPr>
      <w:r>
        <w:rPr>
          <w:rFonts w:ascii="宋体" w:hAnsi="宋体" w:eastAsia="宋体" w:cs="宋体"/>
          <w:color w:val="000"/>
          <w:sz w:val="28"/>
          <w:szCs w:val="28"/>
        </w:rPr>
        <w:t xml:space="preserve">(二)大力服务集聚区建设，争创“河南省工业产业化示范基地”</w:t>
      </w:r>
    </w:p>
    <w:p>
      <w:pPr>
        <w:ind w:left="0" w:right="0" w:firstLine="560"/>
        <w:spacing w:before="450" w:after="450" w:line="312" w:lineRule="auto"/>
      </w:pPr>
      <w:r>
        <w:rPr>
          <w:rFonts w:ascii="宋体" w:hAnsi="宋体" w:eastAsia="宋体" w:cs="宋体"/>
          <w:color w:val="000"/>
          <w:sz w:val="28"/>
          <w:szCs w:val="28"/>
        </w:rPr>
        <w:t xml:space="preserve">为深入贯彻落实科学发展观，推进产业集聚区科学发展，走新型工业化道路，我省在180个集聚区中开展了“河南省新型工业化产业示范基地”创建工作。在县委、县政府的正确领导下，我局高度重视，一是抽调专人负责该项工作，在较短时间内汇总完善了申报材料。二是加强示范基地规划，邀请专家对我县集聚区规划进行考察、论证和指导，确保申报成功。经过努力，我县鹤_产业集聚区示范基地创建工作顺利通过了省专家组的现场评审和省工信厅、财政厅、科技厅等部门的联合考察，肯定了我县创建工作的成绩，被省政府确定为全省第一批25个新型工业化产业示范基地之一。对入选的示范基地，省政府将在工业项目资金、生产要素保障等方面给予大力倾斜。</w:t>
      </w:r>
    </w:p>
    <w:p>
      <w:pPr>
        <w:ind w:left="0" w:right="0" w:firstLine="560"/>
        <w:spacing w:before="450" w:after="450" w:line="312" w:lineRule="auto"/>
      </w:pPr>
      <w:r>
        <w:rPr>
          <w:rFonts w:ascii="宋体" w:hAnsi="宋体" w:eastAsia="宋体" w:cs="宋体"/>
          <w:color w:val="000"/>
          <w:sz w:val="28"/>
          <w:szCs w:val="28"/>
        </w:rPr>
        <w:t xml:space="preserve">(三)规范项目管理，加大资金争取力度</w:t>
      </w:r>
    </w:p>
    <w:p>
      <w:pPr>
        <w:ind w:left="0" w:right="0" w:firstLine="560"/>
        <w:spacing w:before="450" w:after="450" w:line="312" w:lineRule="auto"/>
      </w:pPr>
      <w:r>
        <w:rPr>
          <w:rFonts w:ascii="宋体" w:hAnsi="宋体" w:eastAsia="宋体" w:cs="宋体"/>
          <w:color w:val="000"/>
          <w:sz w:val="28"/>
          <w:szCs w:val="28"/>
        </w:rPr>
        <w:t xml:space="preserve">我局自组建以来，紧抓工业项目资金争取工作不放松，采取局领导亲自上阵、各科室联动推进等有效措施，准确掌握项目信息，用好用足政策，积极争取申报。一是及时学习掌握政策，明确上级支持的重点与方向。二是深入调研，精心筛选项目。在短时间内对县域重点工业企业进行了摸底调研，详细了解各企业的特色及现状，建立了_县工业企业项目资料库，注重抓好项目的培育、储备。三是抓好服务工作，提高企业申报质量。通过举办业务培训班、印发培训材料等方式，使企业熟悉掌握项目申报的方法步骤。截止目前，我局共推荐申报各类工业资金项目27个，申报上级扶持资金4850万元，其中技术改造资金项目3个、设备节能技改项目1个、特色产业发展资金项目2个、贴息项目4个、承接产业转移项目2个、淘汰落后产能项目6个、信息化专项发展资金项目1个、工业信息化项目4个、特色产业资金项目3个、省级工业产业化示范基地项目1个。随着以上项目扶持资金的陆续到位，必将有力推动县域工业经济的快速健康发展。</w:t>
      </w:r>
    </w:p>
    <w:p>
      <w:pPr>
        <w:ind w:left="0" w:right="0" w:firstLine="560"/>
        <w:spacing w:before="450" w:after="450" w:line="312" w:lineRule="auto"/>
      </w:pPr>
      <w:r>
        <w:rPr>
          <w:rFonts w:ascii="宋体" w:hAnsi="宋体" w:eastAsia="宋体" w:cs="宋体"/>
          <w:color w:val="000"/>
          <w:sz w:val="28"/>
          <w:szCs w:val="28"/>
        </w:rPr>
        <w:t xml:space="preserve">(四)抓好工业经济运行监测调控，促进县域经济快速发展</w:t>
      </w:r>
    </w:p>
    <w:p>
      <w:pPr>
        <w:ind w:left="0" w:right="0" w:firstLine="560"/>
        <w:spacing w:before="450" w:after="450" w:line="312" w:lineRule="auto"/>
      </w:pPr>
      <w:r>
        <w:rPr>
          <w:rFonts w:ascii="宋体" w:hAnsi="宋体" w:eastAsia="宋体" w:cs="宋体"/>
          <w:color w:val="000"/>
          <w:sz w:val="28"/>
          <w:szCs w:val="28"/>
        </w:rPr>
        <w:t xml:space="preserve">工业经济是_县发展的重中之重，而监控调节工业经济运行是我局工作的首要任务。从企业服务局到工信局正式成立，我们一直紧抓工业经济运行不放松。一是每月固定时间深入企业调查研究，及时掌握企业生产经营情况，结合企业实际对全县工业经济运行进行分析，找出企业发展过程中有倾向性、苗头性的问题，及时总结梳理，并提出合理化建议，为县委、县政府当好参谋。二是通过分析工业经济运行，找出问题，为下步工作安排找准目标，以便于有针对性的开展工作，提高工作效率。三是严密关注重点企业和重点项目对煤、电、油、气、运等生产要素的需求，提出合理调度方案，确保企业生产和项目建设需要。在第四季度节能减排形势紧张时期，我局经过多方协调、合理安排，协同供电公司加强调度管理，压缩高耗能、高污染、破坏资源的“四小”企业用电，积极引导电力用户优化用电方式，合理错峰避谷，提高供电保证率和终端用电效率，保障重点企业开足马力生产，为完成全年经济目标创造条件。为保证重点项目对建筑材料的需求，保留部分石渣厂、水洗砂厂、免烧砖厂等建材企业，优先保障集聚区项目建设用料，确保了市、县重点项目的建设按时推进。</w:t>
      </w:r>
    </w:p>
    <w:p>
      <w:pPr>
        <w:ind w:left="0" w:right="0" w:firstLine="560"/>
        <w:spacing w:before="450" w:after="450" w:line="312" w:lineRule="auto"/>
      </w:pPr>
      <w:r>
        <w:rPr>
          <w:rFonts w:ascii="宋体" w:hAnsi="宋体" w:eastAsia="宋体" w:cs="宋体"/>
          <w:color w:val="000"/>
          <w:sz w:val="28"/>
          <w:szCs w:val="28"/>
        </w:rPr>
        <w:t xml:space="preserve">(五)强化企业服务工作，促进县域经济健康发展</w:t>
      </w:r>
    </w:p>
    <w:p>
      <w:pPr>
        <w:ind w:left="0" w:right="0" w:firstLine="560"/>
        <w:spacing w:before="450" w:after="450" w:line="312" w:lineRule="auto"/>
      </w:pPr>
      <w:r>
        <w:rPr>
          <w:rFonts w:ascii="宋体" w:hAnsi="宋体" w:eastAsia="宋体" w:cs="宋体"/>
          <w:color w:val="000"/>
          <w:sz w:val="28"/>
          <w:szCs w:val="28"/>
        </w:rPr>
        <w:t xml:space="preserve">一是制定了《20__年_县企业服务行动计划》和定期巡回现场办公等制度，明确了企业服务工作的目标、任务和重点。二是实行目标责任制，明确各部门责任目标，实行月通报季考核，奖优罚劣，确保帮扶效果。三是通过指导企业采取提高工资待遇、召开优秀员工表彰大会、短假不放假、长假放短假等多种措施，提高企业开工率。四是组织开展了中小企业网上百日招聘高校毕业生活动，并联合县广电局在电视台连续开办招工专栏10期，滚动字幕不间断播出，同时积极与周边地市劳动部门联系合作等方式，扩大招工范围，有效地解决了企业用工难的问题。五是帮助企业解决运行中的实际困难。例如，中原纺织有限公司年初接到了部分国外订单，同时需要购置部分进口设备。我们立即协调商务局、安阳海关等部门在短时间内为企业办理了进出口许可证，并争取到进口设备退税等一系列优惠政策，保障了企业正常生产。六是组织企业参加“河南省国际知名品牌”、“河南纺织百强企业”、“优秀企业家”等评选工作，并取得了突出成效――大用公司的“大用牌禽肉制品”、永达公司的“永达牌禽肉”入选河南省国际知名品牌;朝歌纺织和新亚服装公司被评为全省“纺织服装行业百强”企业;新亚公司、永达公司、绿佳公司的董事长被授予鹤壁市优秀企业家称号，通过参加以上活动，极大地提高了我县企业在省内的知名度。</w:t>
      </w:r>
    </w:p>
    <w:p>
      <w:pPr>
        <w:ind w:left="0" w:right="0" w:firstLine="560"/>
        <w:spacing w:before="450" w:after="450" w:line="312" w:lineRule="auto"/>
      </w:pPr>
      <w:r>
        <w:rPr>
          <w:rFonts w:ascii="宋体" w:hAnsi="宋体" w:eastAsia="宋体" w:cs="宋体"/>
          <w:color w:val="000"/>
          <w:sz w:val="28"/>
          <w:szCs w:val="28"/>
        </w:rPr>
        <w:t xml:space="preserve">(六)加强融资服务，强化监管力度</w:t>
      </w:r>
    </w:p>
    <w:p>
      <w:pPr>
        <w:ind w:left="0" w:right="0" w:firstLine="560"/>
        <w:spacing w:before="450" w:after="450" w:line="312" w:lineRule="auto"/>
      </w:pPr>
      <w:r>
        <w:rPr>
          <w:rFonts w:ascii="宋体" w:hAnsi="宋体" w:eastAsia="宋体" w:cs="宋体"/>
          <w:color w:val="000"/>
          <w:sz w:val="28"/>
          <w:szCs w:val="28"/>
        </w:rPr>
        <w:t xml:space="preserve">资金紧张是制约企业健康发展的重要因素。今年我们重点在金融服务和监管方面加大了力度，一是制定了《20__年加强金融服务工作思路及打算》、出台了《关于加强融资性担保公司管理，防范金融风险的通知》等相关文件，理清了全年金融工作思路。二是落实工作目标，召开了金融工作会议，对各专业行签订了责任书。三是积极向各家银行推介我县技术先进、发展前景好的各类项目40多个，资金总需求额30多亿元。四是加强对全县融资性担保公司的监管，完善监管制度。为进一步加强担保公司规范管理，防范金融风险，要求各担保机构自觉接受监督，按时报告业务开展情况，确保担保公司依法经营，健康发展。目前，县域内融资性担保公司、投资公司3家，注册资本金已达到11080万元，从业人员37人，已由快速发展进入规范运作的轨道。</w:t>
      </w:r>
    </w:p>
    <w:p>
      <w:pPr>
        <w:ind w:left="0" w:right="0" w:firstLine="560"/>
        <w:spacing w:before="450" w:after="450" w:line="312" w:lineRule="auto"/>
      </w:pPr>
      <w:r>
        <w:rPr>
          <w:rFonts w:ascii="宋体" w:hAnsi="宋体" w:eastAsia="宋体" w:cs="宋体"/>
          <w:color w:val="000"/>
          <w:sz w:val="28"/>
          <w:szCs w:val="28"/>
        </w:rPr>
        <w:t xml:space="preserve">(七)严格落实省、市要求，按期淘汰落后产能</w:t>
      </w:r>
    </w:p>
    <w:p>
      <w:pPr>
        <w:ind w:left="0" w:right="0" w:firstLine="560"/>
        <w:spacing w:before="450" w:after="450" w:line="312" w:lineRule="auto"/>
      </w:pPr>
      <w:r>
        <w:rPr>
          <w:rFonts w:ascii="宋体" w:hAnsi="宋体" w:eastAsia="宋体" w:cs="宋体"/>
          <w:color w:val="000"/>
          <w:sz w:val="28"/>
          <w:szCs w:val="28"/>
        </w:rPr>
        <w:t xml:space="preserve">按照国家和省、市要求，对瑞洲纸业、六利饲料、动力源饲料、朝歌纺织、龙翔机械、兆和纸业等六家企业的落后产能依法予以淘汰关停。每年可节约用电9500万度，降低标煤消耗18万吨，为低能耗企业的扩产增容提供了用电空间。</w:t>
      </w:r>
    </w:p>
    <w:p>
      <w:pPr>
        <w:ind w:left="0" w:right="0" w:firstLine="560"/>
        <w:spacing w:before="450" w:after="450" w:line="312" w:lineRule="auto"/>
      </w:pPr>
      <w:r>
        <w:rPr>
          <w:rFonts w:ascii="宋体" w:hAnsi="宋体" w:eastAsia="宋体" w:cs="宋体"/>
          <w:color w:val="000"/>
          <w:sz w:val="28"/>
          <w:szCs w:val="28"/>
        </w:rPr>
        <w:t xml:space="preserve">(八)紧抓安全生产和信访稳定，保障企业经营秩序 一是开展对重点企业安全隐患排查治理工作。制定了企业安全检查工作方案，对重点企业进行了全面排查，全年共进行安全检查16次，排查各类安全隐患100多处，向企业下达限期整改通知书36份，并督促企业完成整改，确保了全年安全生产零事故。二是坚持以人为本，做好信访稳定工作。积极做好改制企业职工来信来访工作，对职工来信来访做到热情接待，认真受理，做好解释，及时答复。自工信局正式成立以来共受理来访案件15起、80多人次，都得到了圆满解决。极大改善了工业系统信访工作被动落后的局面。</w:t>
      </w:r>
    </w:p>
    <w:p>
      <w:pPr>
        <w:ind w:left="0" w:right="0" w:firstLine="560"/>
        <w:spacing w:before="450" w:after="450" w:line="312" w:lineRule="auto"/>
      </w:pPr>
      <w:r>
        <w:rPr>
          <w:rFonts w:ascii="宋体" w:hAnsi="宋体" w:eastAsia="宋体" w:cs="宋体"/>
          <w:color w:val="000"/>
          <w:sz w:val="28"/>
          <w:szCs w:val="28"/>
        </w:rPr>
        <w:t xml:space="preserve">三、目前存在的主要问题和困难</w:t>
      </w:r>
    </w:p>
    <w:p>
      <w:pPr>
        <w:ind w:left="0" w:right="0" w:firstLine="560"/>
        <w:spacing w:before="450" w:after="450" w:line="312" w:lineRule="auto"/>
      </w:pPr>
      <w:r>
        <w:rPr>
          <w:rFonts w:ascii="宋体" w:hAnsi="宋体" w:eastAsia="宋体" w:cs="宋体"/>
          <w:color w:val="000"/>
          <w:sz w:val="28"/>
          <w:szCs w:val="28"/>
        </w:rPr>
        <w:t xml:space="preserve">(一)部分企业产能落后，面临淘汰危机</w:t>
      </w:r>
    </w:p>
    <w:p>
      <w:pPr>
        <w:ind w:left="0" w:right="0" w:firstLine="560"/>
        <w:spacing w:before="450" w:after="450" w:line="312" w:lineRule="auto"/>
      </w:pPr>
      <w:r>
        <w:rPr>
          <w:rFonts w:ascii="宋体" w:hAnsi="宋体" w:eastAsia="宋体" w:cs="宋体"/>
          <w:color w:val="000"/>
          <w:sz w:val="28"/>
          <w:szCs w:val="28"/>
        </w:rPr>
        <w:t xml:space="preserve">为确保实现节能减排目标，国家加大了对落后产能的淘汰力度，并采取差别电价等措施严格限制工艺落后、耗能较高的产业。今年按照省、市要求，_县兆和纸业、瑞洲纸业等六户企业已关停落后生产工艺和设备。目前，我县还有很多小化工、小冶炼、小造纸企业生产工艺落后，如不能及时调整结构、升级产品，随着形势的发展，将面临被强制淘汰的局面。</w:t>
      </w:r>
    </w:p>
    <w:p>
      <w:pPr>
        <w:ind w:left="0" w:right="0" w:firstLine="560"/>
        <w:spacing w:before="450" w:after="450" w:line="312" w:lineRule="auto"/>
      </w:pPr>
      <w:r>
        <w:rPr>
          <w:rFonts w:ascii="宋体" w:hAnsi="宋体" w:eastAsia="宋体" w:cs="宋体"/>
          <w:color w:val="000"/>
          <w:sz w:val="28"/>
          <w:szCs w:val="28"/>
        </w:rPr>
        <w:t xml:space="preserve">(二)部分企业用工紧张</w:t>
      </w:r>
    </w:p>
    <w:p>
      <w:pPr>
        <w:ind w:left="0" w:right="0" w:firstLine="560"/>
        <w:spacing w:before="450" w:after="450" w:line="312" w:lineRule="auto"/>
      </w:pPr>
      <w:r>
        <w:rPr>
          <w:rFonts w:ascii="宋体" w:hAnsi="宋体" w:eastAsia="宋体" w:cs="宋体"/>
          <w:color w:val="000"/>
          <w:sz w:val="28"/>
          <w:szCs w:val="28"/>
        </w:rPr>
        <w:t xml:space="preserve">今年以来，工业企业始终面临着招工难。朝歌纺织人员流失，个别车间人员紧张;国泰纺织已开工，目前仍缺少操作工70多人。新亚服装等企业常年招工维持生产，企业用工形势不容乐观。目前企业用工已成招商引资的条件之一。随着我县新建项目的投产，目前招工难局面必将加剧。</w:t>
      </w:r>
    </w:p>
    <w:p>
      <w:pPr>
        <w:ind w:left="0" w:right="0" w:firstLine="560"/>
        <w:spacing w:before="450" w:after="450" w:line="312" w:lineRule="auto"/>
      </w:pPr>
      <w:r>
        <w:rPr>
          <w:rFonts w:ascii="宋体" w:hAnsi="宋体" w:eastAsia="宋体" w:cs="宋体"/>
          <w:color w:val="000"/>
          <w:sz w:val="28"/>
          <w:szCs w:val="28"/>
        </w:rPr>
        <w:t xml:space="preserve">(三)资金短缺矛盾突出</w:t>
      </w:r>
    </w:p>
    <w:p>
      <w:pPr>
        <w:ind w:left="0" w:right="0" w:firstLine="560"/>
        <w:spacing w:before="450" w:after="450" w:line="312" w:lineRule="auto"/>
      </w:pPr>
      <w:r>
        <w:rPr>
          <w:rFonts w:ascii="宋体" w:hAnsi="宋体" w:eastAsia="宋体" w:cs="宋体"/>
          <w:color w:val="000"/>
          <w:sz w:val="28"/>
          <w:szCs w:val="28"/>
        </w:rPr>
        <w:t xml:space="preserve">今年以来，国家已六次上调银行存款准备金率，要求信贷稳健、平衡投放，控制货币投放，商业银行对新增贷款投放比较慎重，进而影响到企业的生产经营。据不完全统计，目前全县中小企业流资缺乏3亿元，技改、项目建设资金缺口在20亿元以上。</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20__年是“十二五”发展的开局之年、起步之年，围绕“加强和改善宏观调控，保持经济平稳健康运行;加快经济结构战略性调整，增强经济发展协调性和竞争力;加大改革攻坚力度，推动经济发展方式转变”等中心任务，明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(一)加强政策引导，发展壮大主导产业</w:t>
      </w:r>
    </w:p>
    <w:p>
      <w:pPr>
        <w:ind w:left="0" w:right="0" w:firstLine="560"/>
        <w:spacing w:before="450" w:after="450" w:line="312" w:lineRule="auto"/>
      </w:pPr>
      <w:r>
        <w:rPr>
          <w:rFonts w:ascii="宋体" w:hAnsi="宋体" w:eastAsia="宋体" w:cs="宋体"/>
          <w:color w:val="000"/>
          <w:sz w:val="28"/>
          <w:szCs w:val="28"/>
        </w:rPr>
        <w:t xml:space="preserve">充分运用国家实施的在产业集聚区实行优惠电价、支持企业技术改造、支持企业开拓市场等方面出台的优惠政策，结合省、市、县制定的支持企业发展的政策措施，突出特色主导、龙头带动、改造提升和产业集聚，引导骨干企业加快产业结构调整，加大技术改造和新上项目力度，做大总量和优化结构。提升我县食品加工、纺织服装、装备制造产业竞争力。同时，坚持存量调整优化和增量严格准入相结合，进一步淘汰落后产能，大力推进节能降耗减排治污，促进形成低消耗、可循环、低排放、可持续的产业结构、运行方式和消费模式。</w:t>
      </w:r>
    </w:p>
    <w:p>
      <w:pPr>
        <w:ind w:left="0" w:right="0" w:firstLine="560"/>
        <w:spacing w:before="450" w:after="450" w:line="312" w:lineRule="auto"/>
      </w:pPr>
      <w:r>
        <w:rPr>
          <w:rFonts w:ascii="宋体" w:hAnsi="宋体" w:eastAsia="宋体" w:cs="宋体"/>
          <w:color w:val="000"/>
          <w:sz w:val="28"/>
          <w:szCs w:val="28"/>
        </w:rPr>
        <w:t xml:space="preserve">(二)加强重点项目建设服务，搞好生产要素协调</w:t>
      </w:r>
    </w:p>
    <w:p>
      <w:pPr>
        <w:ind w:left="0" w:right="0" w:firstLine="560"/>
        <w:spacing w:before="450" w:after="450" w:line="312" w:lineRule="auto"/>
      </w:pPr>
      <w:r>
        <w:rPr>
          <w:rFonts w:ascii="宋体" w:hAnsi="宋体" w:eastAsia="宋体" w:cs="宋体"/>
          <w:color w:val="000"/>
          <w:sz w:val="28"/>
          <w:szCs w:val="28"/>
        </w:rPr>
        <w:t xml:space="preserve">对华晨汽车工业园、永昌集对浙商服装产业园、新纯公司年产300万套服装、天天创业园、香港德诚万家乐服装等重点项目，实行重点帮扶和监管, 随时帮助企业解决项目建设中遇到的资金、土地、办证等实际困难，做好电、水、运等建设要素的保障工作, 监督项目施工进度,确保项目顺利实施。对已投产和既将投产的永昌集团5万吨麦芽糖糊精、方周瓷业年产10万只石英坩埚一期工程等项目，提前协调煤、电、气等生产要素供应，帮助企业招聘人员，开辟销售渠道，使企业尽快投产、达产，形成新的经济增长点。</w:t>
      </w:r>
    </w:p>
    <w:p>
      <w:pPr>
        <w:ind w:left="0" w:right="0" w:firstLine="560"/>
        <w:spacing w:before="450" w:after="450" w:line="312" w:lineRule="auto"/>
      </w:pPr>
      <w:r>
        <w:rPr>
          <w:rFonts w:ascii="宋体" w:hAnsi="宋体" w:eastAsia="宋体" w:cs="宋体"/>
          <w:color w:val="000"/>
          <w:sz w:val="28"/>
          <w:szCs w:val="28"/>
        </w:rPr>
        <w:t xml:space="preserve">(三)推进两化融合，走新型工业化道路</w:t>
      </w:r>
    </w:p>
    <w:p>
      <w:pPr>
        <w:ind w:left="0" w:right="0" w:firstLine="560"/>
        <w:spacing w:before="450" w:after="450" w:line="312" w:lineRule="auto"/>
      </w:pPr>
      <w:r>
        <w:rPr>
          <w:rFonts w:ascii="宋体" w:hAnsi="宋体" w:eastAsia="宋体" w:cs="宋体"/>
          <w:color w:val="000"/>
          <w:sz w:val="28"/>
          <w:szCs w:val="28"/>
        </w:rPr>
        <w:t xml:space="preserve">紧紧围绕率先发展、科学发展、和谐发展这一主题，把两化融合工作作为“保增长、促发展、调结构”的重要抓手，利用信息技术改造和提升传统优势产业，组织实施一批信息化带动工业化项目。重点抓好河南新亚服装有限公司企业资源信息管理系统和服装cad系统、鹤壁朝歌纺织有限公司纺织生产过程控制及信息综合处理系统建设、大用集团信息化资源(erp)系统等项目，把我县建成具有国内影响的“中国食品名城”、“ 中国纺织服装城”和全省有较大影响的两化融合示范城市。</w:t>
      </w:r>
    </w:p>
    <w:p>
      <w:pPr>
        <w:ind w:left="0" w:right="0" w:firstLine="560"/>
        <w:spacing w:before="450" w:after="450" w:line="312" w:lineRule="auto"/>
      </w:pPr>
      <w:r>
        <w:rPr>
          <w:rFonts w:ascii="宋体" w:hAnsi="宋体" w:eastAsia="宋体" w:cs="宋体"/>
          <w:color w:val="000"/>
          <w:sz w:val="28"/>
          <w:szCs w:val="28"/>
        </w:rPr>
        <w:t xml:space="preserve">(四)加大金融服务力度，缓解企业资金紧张局面</w:t>
      </w:r>
    </w:p>
    <w:p>
      <w:pPr>
        <w:ind w:left="0" w:right="0" w:firstLine="560"/>
        <w:spacing w:before="450" w:after="450" w:line="312" w:lineRule="auto"/>
      </w:pPr>
      <w:r>
        <w:rPr>
          <w:rFonts w:ascii="宋体" w:hAnsi="宋体" w:eastAsia="宋体" w:cs="宋体"/>
          <w:color w:val="000"/>
          <w:sz w:val="28"/>
          <w:szCs w:val="28"/>
        </w:rPr>
        <w:t xml:space="preserve">协调金融部门建立提前评审、快速放贷的工作机制，建立长效的银企合作协调与服务机制，主动担当起银企之间联系的“桥梁”，组织开展“银行行长看企业”等形式多样的银企对接活动，扩大金融机构对企业融资规模，缓解企业资金困难。一是继续组织银企对接。把市场前景比较好、成长性比较强、有资金需求的企业向银行推荐，争取签约一批贷款协议。二是加大监督力度。配合县政府督查室、金融办公室，每月对各银行对企业的放贷情况进行督查通报，促进银行对企业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如何写工信局党风廉政工作总结通用四</w:t>
      </w:r>
    </w:p>
    <w:p>
      <w:pPr>
        <w:ind w:left="0" w:right="0" w:firstLine="560"/>
        <w:spacing w:before="450" w:after="450" w:line="312" w:lineRule="auto"/>
      </w:pPr>
      <w:r>
        <w:rPr>
          <w:rFonts w:ascii="宋体" w:hAnsi="宋体" w:eastAsia="宋体" w:cs="宋体"/>
          <w:color w:val="000"/>
          <w:sz w:val="28"/>
          <w:szCs w:val="28"/>
        </w:rPr>
        <w:t xml:space="preserve">一是调查研究，摸清底数。刚调到城管局工作，为了开展好各项工作，深入基层进行调查研究，对区城管系统的职工队伍、思想情况、队伍的作风建设、机构的设置、人员的配备、工作的责职范围、工作的难易程度、党组织活动开展等情况进行了摸底调查。</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2025-07-08T17:11:50+08:00</dcterms:created>
  <dcterms:modified xsi:type="dcterms:W3CDTF">2025-07-08T17:11:50+08:00</dcterms:modified>
</cp:coreProperties>
</file>

<file path=docProps/custom.xml><?xml version="1.0" encoding="utf-8"?>
<Properties xmlns="http://schemas.openxmlformats.org/officeDocument/2006/custom-properties" xmlns:vt="http://schemas.openxmlformats.org/officeDocument/2006/docPropsVTypes"/>
</file>