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国企领导班子2024工作总结范文三篇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以下是为大家整理的关于国企领导班子2024工作总结的文章3篇 , 欢迎大家参考查阅！【篇一】国企领导班子2024工作总结　　20xx年，机关一工会在上级工会的正确领导下，紧紧围绕公司工会全年工作目标，结合自身特点，在促进发展中提升工作水平，...</w:t>
      </w:r>
    </w:p>
    <w:p>
      <w:pPr>
        <w:ind w:left="0" w:right="0" w:firstLine="560"/>
        <w:spacing w:before="450" w:after="450" w:line="312" w:lineRule="auto"/>
      </w:pPr>
      <w:r>
        <w:rPr>
          <w:rFonts w:ascii="宋体" w:hAnsi="宋体" w:eastAsia="宋体" w:cs="宋体"/>
          <w:color w:val="000"/>
          <w:sz w:val="28"/>
          <w:szCs w:val="28"/>
        </w:rPr>
        <w:t xml:space="preserve">以下是为大家整理的关于国企领导班子2024工作总结的文章3篇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【篇一】国企领导班子2024工作总结</w:t>
      </w:r>
    </w:p>
    <w:p>
      <w:pPr>
        <w:ind w:left="0" w:right="0" w:firstLine="560"/>
        <w:spacing w:before="450" w:after="450" w:line="312" w:lineRule="auto"/>
      </w:pPr>
      <w:r>
        <w:rPr>
          <w:rFonts w:ascii="宋体" w:hAnsi="宋体" w:eastAsia="宋体" w:cs="宋体"/>
          <w:color w:val="000"/>
          <w:sz w:val="28"/>
          <w:szCs w:val="28"/>
        </w:rPr>
        <w:t xml:space="preserve">　　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　　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　　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　　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　　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　　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　　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　　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　　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　　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　　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　　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　　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【篇二】国企领导班子2024工作总结</w:t>
      </w:r>
    </w:p>
    <w:p>
      <w:pPr>
        <w:ind w:left="0" w:right="0" w:firstLine="560"/>
        <w:spacing w:before="450" w:after="450" w:line="312" w:lineRule="auto"/>
      </w:pPr>
      <w:r>
        <w:rPr>
          <w:rFonts w:ascii="宋体" w:hAnsi="宋体" w:eastAsia="宋体" w:cs="宋体"/>
          <w:color w:val="000"/>
          <w:sz w:val="28"/>
          <w:szCs w:val="28"/>
        </w:rPr>
        <w:t xml:space="preserve">　　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w:t>
      </w:r>
    </w:p>
    <w:p>
      <w:pPr>
        <w:ind w:left="0" w:right="0" w:firstLine="560"/>
        <w:spacing w:before="450" w:after="450" w:line="312" w:lineRule="auto"/>
      </w:pPr>
      <w:r>
        <w:rPr>
          <w:rFonts w:ascii="宋体" w:hAnsi="宋体" w:eastAsia="宋体" w:cs="宋体"/>
          <w:color w:val="000"/>
          <w:sz w:val="28"/>
          <w:szCs w:val="28"/>
        </w:rPr>
        <w:t xml:space="preserve">　　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【篇三】国企领导班子2024工作总结</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w:t>
      </w:r>
    </w:p>
    <w:p>
      <w:pPr>
        <w:ind w:left="0" w:right="0" w:firstLine="560"/>
        <w:spacing w:before="450" w:after="450" w:line="312" w:lineRule="auto"/>
      </w:pPr>
      <w:r>
        <w:rPr>
          <w:rFonts w:ascii="宋体" w:hAnsi="宋体" w:eastAsia="宋体" w:cs="宋体"/>
          <w:color w:val="000"/>
          <w:sz w:val="28"/>
          <w:szCs w:val="28"/>
        </w:rPr>
        <w:t xml:space="preserve">　　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　　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　　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　　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　　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　　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　　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　　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　　“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　　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　　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　　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2025-05-02T10:51:51+08:00</dcterms:created>
  <dcterms:modified xsi:type="dcterms:W3CDTF">2025-05-02T10:51:51+08:00</dcterms:modified>
</cp:coreProperties>
</file>

<file path=docProps/custom.xml><?xml version="1.0" encoding="utf-8"?>
<Properties xmlns="http://schemas.openxmlformats.org/officeDocument/2006/custom-properties" xmlns:vt="http://schemas.openxmlformats.org/officeDocument/2006/docPropsVTypes"/>
</file>