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煤矿物资仓库工作总结(推荐4篇)</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煤矿物资仓库工作总结1在物资计划方面，加强各队的使用材料计划管理，要求各队每月24日上报下月材料计划，供应科严格把关，根据建设所需量合理编制采购计划，上报各部门审核通过后，于每月底上报公司物资供应部审核；做到层层把关，面对新形势，严格把成本...</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煤矿物资仓库工作总结1</w:t>
      </w:r>
    </w:p>
    <w:p>
      <w:pPr>
        <w:ind w:left="0" w:right="0" w:firstLine="560"/>
        <w:spacing w:before="450" w:after="450" w:line="312" w:lineRule="auto"/>
      </w:pPr>
      <w:r>
        <w:rPr>
          <w:rFonts w:ascii="宋体" w:hAnsi="宋体" w:eastAsia="宋体" w:cs="宋体"/>
          <w:color w:val="000"/>
          <w:sz w:val="28"/>
          <w:szCs w:val="28"/>
        </w:rPr>
        <w:t xml:space="preserve">在物资计划方面，加强各队的使用材料计划管理，要求各队每月24日上报下月材料计划，供应科严格把关，根据建设所需量合理编制采购计划，上报各部门审核通过后，于每月底上报公司物资供应部审核；做到层层把关，面对新形势，严格把成本降到最低</w:t>
      </w:r>
    </w:p>
    <w:p>
      <w:pPr>
        <w:ind w:left="0" w:right="0" w:firstLine="560"/>
        <w:spacing w:before="450" w:after="450" w:line="312" w:lineRule="auto"/>
      </w:pPr>
      <w:r>
        <w:rPr>
          <w:rFonts w:ascii="宋体" w:hAnsi="宋体" w:eastAsia="宋体" w:cs="宋体"/>
          <w:color w:val="000"/>
          <w:sz w:val="28"/>
          <w:szCs w:val="28"/>
        </w:rPr>
        <w:t xml:space="preserve">在减少库存方面，加强材料采购的准确性，避免不必要的库存材料积压。制定物资积压责任追究制度，对本矿、工队计划不准确，误报等，对相关人员进行责任追究，落实责任，减少材料物资的积压，降低资金占用。</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煤矿物资仓库工作总结2</w:t>
      </w:r>
    </w:p>
    <w:p>
      <w:pPr>
        <w:ind w:left="0" w:right="0" w:firstLine="560"/>
        <w:spacing w:before="450" w:after="450" w:line="312" w:lineRule="auto"/>
      </w:pPr>
      <w:r>
        <w:rPr>
          <w:rFonts w:ascii="宋体" w:hAnsi="宋体" w:eastAsia="宋体" w:cs="宋体"/>
          <w:color w:val="000"/>
          <w:sz w:val="28"/>
          <w:szCs w:val="28"/>
        </w:rPr>
        <w:t xml:space="preserve">&gt;1、入库管理</w:t>
      </w:r>
    </w:p>
    <w:p>
      <w:pPr>
        <w:ind w:left="0" w:right="0" w:firstLine="560"/>
        <w:spacing w:before="450" w:after="450" w:line="312" w:lineRule="auto"/>
      </w:pPr>
      <w:r>
        <w:rPr>
          <w:rFonts w:ascii="宋体" w:hAnsi="宋体" w:eastAsia="宋体" w:cs="宋体"/>
          <w:color w:val="000"/>
          <w:sz w:val="28"/>
          <w:szCs w:val="28"/>
        </w:rPr>
        <w:t xml:space="preserve">(1)根据生产部门订购计划进行来收货。仓管员需要特别注意的是两种相似零部件的验货入库，防止工人搬运出错，将两种货物混在一起，来料需要重新分验才能生产使用，防止（纺织厂实习报告）工作出现失误。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&gt;2、出库管理</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(1)据生产制造令填写生产领料表，工人领料名称数量要签名确认。仁厚在电脑上做好日领料记录表，作为月报表，月查帐对帐，月盘点货物的依据20xx年仓库管理员实习总结20xx年仓库管理员实习总结。</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&gt;3、月末管理</w:t>
      </w:r>
    </w:p>
    <w:p>
      <w:pPr>
        <w:ind w:left="0" w:right="0" w:firstLine="560"/>
        <w:spacing w:before="450" w:after="450" w:line="312" w:lineRule="auto"/>
      </w:pPr>
      <w:r>
        <w:rPr>
          <w:rFonts w:ascii="宋体" w:hAnsi="宋体" w:eastAsia="宋体" w:cs="宋体"/>
          <w:color w:val="000"/>
          <w:sz w:val="28"/>
          <w:szCs w:val="28"/>
        </w:rPr>
        <w:t xml:space="preserve">(1)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&gt;工作体会</w:t>
      </w:r>
    </w:p>
    <w:p>
      <w:pPr>
        <w:ind w:left="0" w:right="0" w:firstLine="560"/>
        <w:spacing w:before="450" w:after="450" w:line="312" w:lineRule="auto"/>
      </w:pPr>
      <w:r>
        <w:rPr>
          <w:rFonts w:ascii="宋体" w:hAnsi="宋体" w:eastAsia="宋体" w:cs="宋体"/>
          <w:color w:val="000"/>
          <w:sz w:val="28"/>
          <w:szCs w:val="28"/>
        </w:rPr>
        <w:t xml:space="preserve">1、在仓库工作中熟悉自己不内行的产品才是最基本的工作任务，是自己适合工作的要求，提高办事效率的需要，也是为能够随时进入其他比们学习的一个基本工作技能。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3、要用为公司服务这个理念去工作，把公司当做自己的家，融入到这个大家庭，齐心协力的经营。</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煤矿物资仓库工作总结4</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E、电子料与导电膜区部分裸露在外的物料全部用纸箱封存，其它用胶筐储存的电子料必须用废旧的彩盒、纸盖遮祝。</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——仓库安全生产工作总结 (菁华3篇)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2025-05-02T11:01:34+08:00</dcterms:created>
  <dcterms:modified xsi:type="dcterms:W3CDTF">2025-05-02T11:01:34+08:00</dcterms:modified>
</cp:coreProperties>
</file>

<file path=docProps/custom.xml><?xml version="1.0" encoding="utf-8"?>
<Properties xmlns="http://schemas.openxmlformats.org/officeDocument/2006/custom-properties" xmlns:vt="http://schemas.openxmlformats.org/officeDocument/2006/docPropsVTypes"/>
</file>