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2024年学生虎年春节实践活动总结集合3篇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以下是为大家整理的关于2024年学生虎年春节实践活动总结的文章3篇 , 希望对大家有所帮助！第1篇: 2024年学生虎年春节实践活动总结　　为落实教体局《关于组织开展“我们的节日”主题活动的实施方案》精神，，我校高度重视，积极组织，狠抓落实...</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以下是为大家整理的关于2024年学生虎年春节实践活动总结的文章3篇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2024年学生虎年春节实践活动总结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五、活动后的问题与思考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2024年学生虎年春节实践活动总结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第3篇: 2024年学生虎年春节实践活动总结</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郑州中学附属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2、在散学典礼上组织全校学生认真学习本次主题活动方案，明确活动的意义和具体活动内容。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3、利用校信通通告知学生家长利用传统节日，对孩子进行文明礼仪、传统美德和感恩励志的教育，最大限度的发挥了学生的自主性和家长的支持力度，为活动的顺利开展奠定了良好的基础。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　　二、 形式多样，内容丰富</w:t>
      </w:r>
    </w:p>
    <w:p>
      <w:pPr>
        <w:ind w:left="0" w:right="0" w:firstLine="560"/>
        <w:spacing w:before="450" w:after="450" w:line="312" w:lineRule="auto"/>
      </w:pPr>
      <w:r>
        <w:rPr>
          <w:rFonts w:ascii="宋体" w:hAnsi="宋体" w:eastAsia="宋体" w:cs="宋体"/>
          <w:color w:val="000"/>
          <w:sz w:val="28"/>
          <w:szCs w:val="28"/>
        </w:rPr>
        <w:t xml:space="preserve">　　1、大队部组织全校学生开展创编“节日手抄报”活动，学习节日文化，搜集节日资料，深入了解春节、元宵节的文化内涵，通过自编的“节日手抄报”，展示节日收获和感悟。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 奉献温暖”美德实践活动，号召全校学生利用</w:t>
      </w:r>
    </w:p>
    <w:p>
      <w:pPr>
        <w:ind w:left="0" w:right="0" w:firstLine="560"/>
        <w:spacing w:before="450" w:after="450" w:line="312" w:lineRule="auto"/>
      </w:pPr>
      <w:r>
        <w:rPr>
          <w:rFonts w:ascii="宋体" w:hAnsi="宋体" w:eastAsia="宋体" w:cs="宋体"/>
          <w:color w:val="000"/>
          <w:sz w:val="28"/>
          <w:szCs w:val="28"/>
        </w:rPr>
        <w:t xml:space="preserve">　　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2025-05-02T09:26:13+08:00</dcterms:created>
  <dcterms:modified xsi:type="dcterms:W3CDTF">2025-05-02T09:26:13+08:00</dcterms:modified>
</cp:coreProperties>
</file>

<file path=docProps/custom.xml><?xml version="1.0" encoding="utf-8"?>
<Properties xmlns="http://schemas.openxmlformats.org/officeDocument/2006/custom-properties" xmlns:vt="http://schemas.openxmlformats.org/officeDocument/2006/docPropsVTypes"/>
</file>