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法制教育宣传总结1500字范文(精选3篇)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本报三亚12月6日，由中央广播电视总台和海南省委宣传部联合摄制的大型纪录电影《2024，中国战疫》，在第三届海南岛国际电影节上举行首映活动。以下是小编整理的法制教育宣传总结1500字范文(精选3篇)，仅供参考，大家一起来看看吧。第1篇: 法...</w:t>
      </w:r>
    </w:p>
    <w:p>
      <w:pPr>
        <w:ind w:left="0" w:right="0" w:firstLine="560"/>
        <w:spacing w:before="450" w:after="450" w:line="312" w:lineRule="auto"/>
      </w:pPr>
      <w:r>
        <w:rPr>
          <w:rFonts w:ascii="宋体" w:hAnsi="宋体" w:eastAsia="宋体" w:cs="宋体"/>
          <w:color w:val="000"/>
          <w:sz w:val="28"/>
          <w:szCs w:val="28"/>
        </w:rPr>
        <w:t xml:space="preserve">本报三亚12月6日，由中央广播电视总台和海南省委宣传部联合摄制的大型纪录电影《2024，中国战疫》，在第三届海南岛国际电影节上举行首映活动。以下是小编整理的法制教育宣传总结1500字范文(精选3篇)，仅供参考，大家一起来看看吧。[_TAG_h2]第1篇: 法制教育宣传总结1500字</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2024年“12.4”全国法制教育宣传日，根据教育局及联校指示精神，我校把普法教育、依法治校、依法施教作为创建安全文明校园，培养文明之花的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　　为了切实加强对这次活动的领导，经学校研究决定，成立了法制宣传日活动工作领导小组，具体如下：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2、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根据实际情况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弘扬法治精神，促进校园和谐。我校历来重视对师生法制精神的培养，此次法制宣传活动是在全校范围内营造更为浓厚的法律氛围，进一步增强广大师生的法制观念和法律意识，促进依法治校，依法执教，普法育人工作开展，积极打造平安、文明校园。在法制宣传日的活动过程中，我校分层次、分阶段、有重点地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　　1、12月3日周一校领导利用国旗下讲话“深入开展普法教育，提高公民法律素质”，对全校师生再一次进行法制宣传教育，营造浓厚的普法教育氛围。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　　2、坚持将法制教育与课程教学有机结合，渗透到课堂教学的全过程，在各相关学科的教学中，充分挖掘教材里涵盖的法制教育内容，结合教学活动对学生进行法律常识和法制意识的培养，尤其是结合品德学科特点，大力加强法制教育。</w:t>
      </w:r>
    </w:p>
    <w:p>
      <w:pPr>
        <w:ind w:left="0" w:right="0" w:firstLine="560"/>
        <w:spacing w:before="450" w:after="450" w:line="312" w:lineRule="auto"/>
      </w:pPr>
      <w:r>
        <w:rPr>
          <w:rFonts w:ascii="宋体" w:hAnsi="宋体" w:eastAsia="宋体" w:cs="宋体"/>
          <w:color w:val="000"/>
          <w:sz w:val="28"/>
          <w:szCs w:val="28"/>
        </w:rPr>
        <w:t xml:space="preserve">　　3、积极营造校园法制宣传教育活动氛围。充分利用网站、黑板报、宣传栏、校园广播、悬挂横幅等形式营造浓郁的法制教育氛围，并在梓楦楼广场举办普法教育图片展，使“12.4”法制宣传深入人心。</w:t>
      </w:r>
    </w:p>
    <w:p>
      <w:pPr>
        <w:ind w:left="0" w:right="0" w:firstLine="560"/>
        <w:spacing w:before="450" w:after="450" w:line="312" w:lineRule="auto"/>
      </w:pPr>
      <w:r>
        <w:rPr>
          <w:rFonts w:ascii="宋体" w:hAnsi="宋体" w:eastAsia="宋体" w:cs="宋体"/>
          <w:color w:val="000"/>
          <w:sz w:val="28"/>
          <w:szCs w:val="28"/>
        </w:rPr>
        <w:t xml:space="preserve">　　4、各班利用班会课以《学法知法守法，做遵纪守法公民》为主题，组织一次主题班会宣传教育活动，教育学生学法知法守法，做一个遵纪守法的好公民。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5、学习《小学生守则》、《小学生日常行为规范》以及其他的一些法律知识，加大行为规范达标创建的力度。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　　6、根据临时发生的事情随时对学生进行法制教育。及时做好后进生的帮教转化工作，掌握他们的思想动态，有针对性地进行教育，向广大学生进行法制宣传教育，使学生人人懂得学法、知法，做守法的小公民。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7、邀请法制副校长到校举行法制教育讲座。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8、悬挂法制宣传日宣传标语。</w:t>
      </w:r>
    </w:p>
    <w:p>
      <w:pPr>
        <w:ind w:left="0" w:right="0" w:firstLine="560"/>
        <w:spacing w:before="450" w:after="450" w:line="312" w:lineRule="auto"/>
      </w:pPr>
      <w:r>
        <w:rPr>
          <w:rFonts w:ascii="宋体" w:hAnsi="宋体" w:eastAsia="宋体" w:cs="宋体"/>
          <w:color w:val="000"/>
          <w:sz w:val="28"/>
          <w:szCs w:val="28"/>
        </w:rPr>
        <w:t xml:space="preserve">　　9、开展阅读活动，号召组织学生阅读法制教育和爱国主义教育书刊。学校开放图书馆，提供学生阅读，组织学生参加图书馆服务活动，同时积极阅读健康有益的书刊，以丰富学生的科学文化知识，培养学生的科学精神、法制意识和热爱祖国的道德情感。总之，法制教育是学校德育工作的重中之中，我们将持之以恒地开展好此项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第2篇: 法制教育宣传总结1500字</w:t>
      </w:r>
    </w:p>
    <w:p>
      <w:pPr>
        <w:ind w:left="0" w:right="0" w:firstLine="560"/>
        <w:spacing w:before="450" w:after="450" w:line="312" w:lineRule="auto"/>
      </w:pPr>
      <w:r>
        <w:rPr>
          <w:rFonts w:ascii="宋体" w:hAnsi="宋体" w:eastAsia="宋体" w:cs="宋体"/>
          <w:color w:val="000"/>
          <w:sz w:val="28"/>
          <w:szCs w:val="28"/>
        </w:rPr>
        <w:t xml:space="preserve">　　根据上级工作安排，我们开展了为期两周的法制教育活动，使全体师生的法律意识不断增强，全校初步形成了知法、懂法、守法的良好氛围。我们密切结合学校实际，广泛开展普法教育工作，积极而又稳妥地推进依法治教的过程，促进了学校事业健康、协调地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一是切实加强对法制教育工作的领导。校长担任普法领导小组组长，把法制教育和依法治校工作摆在学校工作的重要位置，建立起以校长为龙头，以班主任主体，以德育课教师为骨干的工作队伍，完善了教育网络体系，积极开展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们充分利用黑板报、校园广播、宣传图片法制宣传园地，加强法制宣传，根据教育系统的宣传重点，加大法制宣传的力度，及时宣传《义务教育法》《道路交通安全法》，促进了法制教育整体水平的提高。学校充分发挥手抄小报的作用，大张旗鼓地进行宣传教育，使广大师生都能做到知法、守法、护法，并依法办事。</w:t>
      </w:r>
    </w:p>
    <w:p>
      <w:pPr>
        <w:ind w:left="0" w:right="0" w:firstLine="560"/>
        <w:spacing w:before="450" w:after="450" w:line="312" w:lineRule="auto"/>
      </w:pPr>
      <w:r>
        <w:rPr>
          <w:rFonts w:ascii="宋体" w:hAnsi="宋体" w:eastAsia="宋体" w:cs="宋体"/>
          <w:color w:val="000"/>
          <w:sz w:val="28"/>
          <w:szCs w:val="28"/>
        </w:rPr>
        <w:t xml:space="preserve">　　三是积极开展丰富多彩的法制宣传教育活动。为提高法制宣传教育的效果，我们一方面请了渝中区校保支队的张敬元警官到校作法制教育讲座；另一方面，班主任组织学生开展了“法制教育”主题班会课；另外，还有计划，有针对性地开展校园“文明安全”知识竞赛、征文评比等群众法制宣传教育活动，努力营造法制宣传教育的社会氛围。同时，还做到法制教育与纪律常规教育相结合，校内教育与校外教育相结合，正面教育与反面引导教育相结合，法制教育与弘扬美德相结合，依法治校与加强学校精神文明建设相结合，提高了法制教育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第3篇: 法制教育宣传总结1500字</w:t>
      </w:r>
    </w:p>
    <w:p>
      <w:pPr>
        <w:ind w:left="0" w:right="0" w:firstLine="560"/>
        <w:spacing w:before="450" w:after="450" w:line="312" w:lineRule="auto"/>
      </w:pPr>
      <w:r>
        <w:rPr>
          <w:rFonts w:ascii="宋体" w:hAnsi="宋体" w:eastAsia="宋体" w:cs="宋体"/>
          <w:color w:val="000"/>
          <w:sz w:val="28"/>
          <w:szCs w:val="28"/>
        </w:rPr>
        <w:t xml:space="preserve">　　青少年是祖国的未来和希望，他们的法律素质的高低，在一定程度上决定了未来社会的稳定程度。正处在生理和心理的生长发育阶段的学生，他们的可塑性很强，从小培养法律意识，进行普法教育，不仅可以预防和减少违法犯罪，更重要的是能促使他们养成依法办事，遵纪守法的良好习惯。我校在县普法办、市教育局的安排下，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近几年的不断努力，我校在预防学生违法犯罪工作中，结合普法工作，全面贯彻了市普法办、市教育局《关于加强学校法制教育的意见》，法制教育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校长是法制教育的主要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&gt;二、以充分利用好学校主阵地的资源，加强法制宣传教育。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&gt;三、结合学生特点组织学生开展各种活动，作到内容丰富，并坚持教育形式多样化，寓教于乐，注重实效。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　　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