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老科协2024年工作总结(汇总4篇)</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老科协20_年工作总结1一、“科技之春”宣传月和“全国科普日”活动效果明显、成绩突出1、按照省、市第十七届“科技之春”宣传月活动安排意见，我们及时成立组织机构、制定活动方案，广泛动员各部门单位开展了本届“科技之春”宣传月活动。3月20日在桐...</w:t>
      </w:r>
    </w:p>
    <w:p>
      <w:pPr>
        <w:ind w:left="0" w:right="0" w:firstLine="560"/>
        <w:spacing w:before="450" w:after="450" w:line="312" w:lineRule="auto"/>
      </w:pPr>
      <w:r>
        <w:rPr>
          <w:rFonts w:ascii="黑体" w:hAnsi="黑体" w:eastAsia="黑体" w:cs="黑体"/>
          <w:color w:val="000000"/>
          <w:sz w:val="36"/>
          <w:szCs w:val="36"/>
          <w:b w:val="1"/>
          <w:bCs w:val="1"/>
        </w:rPr>
        <w:t xml:space="preserve">老科协20_年工作总结1</w:t>
      </w:r>
    </w:p>
    <w:p>
      <w:pPr>
        <w:ind w:left="0" w:right="0" w:firstLine="560"/>
        <w:spacing w:before="450" w:after="450" w:line="312" w:lineRule="auto"/>
      </w:pPr>
      <w:r>
        <w:rPr>
          <w:rFonts w:ascii="宋体" w:hAnsi="宋体" w:eastAsia="宋体" w:cs="宋体"/>
          <w:color w:val="000"/>
          <w:sz w:val="28"/>
          <w:szCs w:val="28"/>
        </w:rPr>
        <w:t xml:space="preserve">一、“科技之春”宣传月和“全国科普日”活动效果明显、成绩突出</w:t>
      </w:r>
    </w:p>
    <w:p>
      <w:pPr>
        <w:ind w:left="0" w:right="0" w:firstLine="560"/>
        <w:spacing w:before="450" w:after="450" w:line="312" w:lineRule="auto"/>
      </w:pPr>
      <w:r>
        <w:rPr>
          <w:rFonts w:ascii="宋体" w:hAnsi="宋体" w:eastAsia="宋体" w:cs="宋体"/>
          <w:color w:val="000"/>
          <w:sz w:val="28"/>
          <w:szCs w:val="28"/>
        </w:rPr>
        <w:t xml:space="preserve">1、按照省、市第十七届“科技之春”宣传月活动安排意见，我们及时成立组织机构、制定活动方案，广泛动员各部门单位开展了本届“科技之春”宣传月活动。3月20日在桐峪镇政府拉开了我县第十七届“科技之春”宣传月活动的帷幕，参加活动的28个单位和160多名工作人员围绕贴近群众、服务群众的原则，热情的向群众透过运用展板、挂图、实物现场演示、散发宣传资料等方式进行了宣传咨询。在活动现场，市科协科普大篷车的到来更是为本次活动锦上添花，让群众、宣传工作人员个性是中小学生在互动演示和亲自操作中领略了科技的神奇。3月23日，在宣传月活动组委会的精心策划下，各部门单位、学(协)会、科普志愿者针对城区居民、领导干部等其他人群，在县城中心街开展了以“节约能源资源、保护生态环境、保障安全健康”为主题的一条街宣传活动，把本届“科技之春”宣传月涌向高潮。</w:t>
      </w:r>
    </w:p>
    <w:p>
      <w:pPr>
        <w:ind w:left="0" w:right="0" w:firstLine="560"/>
        <w:spacing w:before="450" w:after="450" w:line="312" w:lineRule="auto"/>
      </w:pPr>
      <w:r>
        <w:rPr>
          <w:rFonts w:ascii="宋体" w:hAnsi="宋体" w:eastAsia="宋体" w:cs="宋体"/>
          <w:color w:val="000"/>
          <w:sz w:val="28"/>
          <w:szCs w:val="28"/>
        </w:rPr>
        <w:t xml:space="preserve">由于各级领导重视，成员单位齐心协力，组委会注重形式上的创新，使本届活动成绩突出、富有成效，到达了预期目的。据统计，本届宣传月活动中，参加宣传的农、林、水、环保、卫生等机关领导干部、公务员、科技人员达492人，涉及38个部门，开展科普宣传、咨询、培训、讲座、文化、卫生等重点活动13项。其中悬挂横幅34条，展出展板248块，举办各类实用技术培训班6场次，参训人员达XX人(次)，印发各种实用技术图书资料5类14000余册(份)，送致富信息100余条，解答群众提出的问题200余条。</w:t>
      </w:r>
    </w:p>
    <w:p>
      <w:pPr>
        <w:ind w:left="0" w:right="0" w:firstLine="560"/>
        <w:spacing w:before="450" w:after="450" w:line="312" w:lineRule="auto"/>
      </w:pPr>
      <w:r>
        <w:rPr>
          <w:rFonts w:ascii="宋体" w:hAnsi="宋体" w:eastAsia="宋体" w:cs="宋体"/>
          <w:color w:val="000"/>
          <w:sz w:val="28"/>
          <w:szCs w:val="28"/>
        </w:rPr>
        <w:t xml:space="preserve">2、我们围绕“节约能源资源，保护生态环境，保障安全健康”的活动主题，结合潼关实际，组织动员各乡(镇)、各有关部门、各学(协)会以及科普志愿者等28个部门的160余人在中心街，开展“全国科普日”一条街宣传活动，展出展板121块，发放《森林防火宣传手册》、《无公害大棚蔬菜技术资料汇编》、《花椒的种植技术》、《珍爱生命----远离》、《工会法》、《妇女权益保护法》等书籍资料36类5000份(册)，其中县计生局、妇幼保健站咨询义诊260余人(次)，发放药品400余盒(件)，参与活动的群众约3000人次;活动日当晚，文化局在县城中心广场放映了科教片，激发了群众学习科普知识的用心性，受到了群众的广泛好评。</w:t>
      </w:r>
    </w:p>
    <w:p>
      <w:pPr>
        <w:ind w:left="0" w:right="0" w:firstLine="560"/>
        <w:spacing w:before="450" w:after="450" w:line="312" w:lineRule="auto"/>
      </w:pPr>
      <w:r>
        <w:rPr>
          <w:rFonts w:ascii="宋体" w:hAnsi="宋体" w:eastAsia="宋体" w:cs="宋体"/>
          <w:color w:val="000"/>
          <w:sz w:val="28"/>
          <w:szCs w:val="28"/>
        </w:rPr>
        <w:t xml:space="preserve">二、青少年科普工作有新突破。</w:t>
      </w:r>
    </w:p>
    <w:p>
      <w:pPr>
        <w:ind w:left="0" w:right="0" w:firstLine="560"/>
        <w:spacing w:before="450" w:after="450" w:line="312" w:lineRule="auto"/>
      </w:pPr>
      <w:r>
        <w:rPr>
          <w:rFonts w:ascii="宋体" w:hAnsi="宋体" w:eastAsia="宋体" w:cs="宋体"/>
          <w:color w:val="000"/>
          <w:sz w:val="28"/>
          <w:szCs w:val="28"/>
        </w:rPr>
        <w:t xml:space="preserve">青少年是祖国的未来，为了极大的激发青少年“学科学、爱科学、用科学”的兴趣。一是在市科协的指导下，我们在城关中、小学举办了“大手拉小手——青少年科普宣传展示行动”，在桐峪镇中小学开展了“科普大篷车进校园”活动。二是与教育局联合组织县域学校参加陕西省第二十三届青少年科幻绘画大赛，将同学们的科幻绘画作品经过认真筛选，评选出89幅优秀的作品上报活动组委会，有两幅作品获得三等奖，县科协、城关北极小学、育红小学等4个单位被评为组织先进单位，车巍等3名老师被评为省级优秀辅导员。此实现了我县零的突破。三是开展了“节约一滴水、节约一度电、节约一张纸、节约一粒米”的“四个一”主题实践和宣传活动，对同学们进行了日常生活常识、身体健康知识以及“崇尚科学、拒绝”的宣传教育活动，在师生中产生了良好的影响。</w:t>
      </w:r>
    </w:p>
    <w:p>
      <w:pPr>
        <w:ind w:left="0" w:right="0" w:firstLine="560"/>
        <w:spacing w:before="450" w:after="450" w:line="312" w:lineRule="auto"/>
      </w:pPr>
      <w:r>
        <w:rPr>
          <w:rFonts w:ascii="宋体" w:hAnsi="宋体" w:eastAsia="宋体" w:cs="宋体"/>
          <w:color w:val="000"/>
          <w:sz w:val="28"/>
          <w:szCs w:val="28"/>
        </w:rPr>
        <w:t xml:space="preserve">三、坚持“实际、实用、实效”的原则，大力开展“三下乡”活动</w:t>
      </w:r>
    </w:p>
    <w:p>
      <w:pPr>
        <w:ind w:left="0" w:right="0" w:firstLine="560"/>
        <w:spacing w:before="450" w:after="450" w:line="312" w:lineRule="auto"/>
      </w:pPr>
      <w:r>
        <w:rPr>
          <w:rFonts w:ascii="宋体" w:hAnsi="宋体" w:eastAsia="宋体" w:cs="宋体"/>
          <w:color w:val="000"/>
          <w:sz w:val="28"/>
          <w:szCs w:val="28"/>
        </w:rPr>
        <w:t xml:space="preserve">为了大力弘扬科学精神、传播科学思想、倡导科学方法、普及科学知识、提升农民群众的科学文化素质，我们坚持科普宣传和技术并举的工作方式，各项工作层层落实，工作开展的井然有序。</w:t>
      </w:r>
    </w:p>
    <w:p>
      <w:pPr>
        <w:ind w:left="0" w:right="0" w:firstLine="560"/>
        <w:spacing w:before="450" w:after="450" w:line="312" w:lineRule="auto"/>
      </w:pPr>
      <w:r>
        <w:rPr>
          <w:rFonts w:ascii="宋体" w:hAnsi="宋体" w:eastAsia="宋体" w:cs="宋体"/>
          <w:color w:val="000"/>
          <w:sz w:val="28"/>
          <w:szCs w:val="28"/>
        </w:rPr>
        <w:t xml:space="preserve">1、组织各成员单位，坚持以农村和厂矿企业为重点，开展科技、文化、卫生“三下乡”活动。今年以来，我们用心联合县委宣传部开展了隆重的“三下乡”启动仪式，分别给文化、卫生、计生、科技、法律等6个下乡小分队授旗，组织“农、林、水、科、教”等部门的专业技术人员，走出机关，先后深入八个乡镇的27个村和中金矿业、中金冶炼等4家企业科协开展下乡服务和科技调研活动，为农民送去最新的、最科学的农业知识，把科普工作与农民增收紧密结合起来，同时为县委、县政府谏言献策，提出合理化推荐。</w:t>
      </w:r>
    </w:p>
    <w:p>
      <w:pPr>
        <w:ind w:left="0" w:right="0" w:firstLine="560"/>
        <w:spacing w:before="450" w:after="450" w:line="312" w:lineRule="auto"/>
      </w:pPr>
      <w:r>
        <w:rPr>
          <w:rFonts w:ascii="宋体" w:hAnsi="宋体" w:eastAsia="宋体" w:cs="宋体"/>
          <w:color w:val="000"/>
          <w:sz w:val="28"/>
          <w:szCs w:val="28"/>
        </w:rPr>
        <w:t xml:space="preserve">2、举办农业实用科技培训。在南头乡留果村举办了花椒修剪实用技术培训，针对花椒病虫害知识进行了现场指导，增强了群众发展花椒产业的信心;组织周家城村畜牧兽医员、养殖大户参加县上举办的畜牧兽医培训班，学习养殖、防疫等实用知识;在代字营乡果业协会组织苹果培训和参观共计6场次;在高桥乡芦笋协会组织有关于芦笋增粗、增产知识的培训2场次;联合劳务局组织农民工培训两期共4场次;联合县妇联组织创业、再就业培训活动3次。今年共完成培训15次，受训人数达1500多人(次)。</w:t>
      </w:r>
    </w:p>
    <w:p>
      <w:pPr>
        <w:ind w:left="0" w:right="0" w:firstLine="560"/>
        <w:spacing w:before="450" w:after="450" w:line="312" w:lineRule="auto"/>
      </w:pPr>
      <w:r>
        <w:rPr>
          <w:rFonts w:ascii="黑体" w:hAnsi="黑体" w:eastAsia="黑体" w:cs="黑体"/>
          <w:color w:val="000000"/>
          <w:sz w:val="36"/>
          <w:szCs w:val="36"/>
          <w:b w:val="1"/>
          <w:bCs w:val="1"/>
        </w:rPr>
        <w:t xml:space="preserve">老科协20_年工作总结2</w:t>
      </w:r>
    </w:p>
    <w:p>
      <w:pPr>
        <w:ind w:left="0" w:right="0" w:firstLine="560"/>
        <w:spacing w:before="450" w:after="450" w:line="312" w:lineRule="auto"/>
      </w:pPr>
      <w:r>
        <w:rPr>
          <w:rFonts w:ascii="宋体" w:hAnsi="宋体" w:eastAsia="宋体" w:cs="宋体"/>
          <w:color w:val="000"/>
          <w:sz w:val="28"/>
          <w:szCs w:val="28"/>
        </w:rPr>
        <w:t xml:space="preserve">20xx年，来源街道科协在区委、区政府以及区科协的领导下，学习实践科学发展观和贯彻落实党的十八大精神，切实履行科协职责，积极开展各项科普工作，取得了明显成绩。现将20xx年科协工作总结如下：</w:t>
      </w:r>
    </w:p>
    <w:p>
      <w:pPr>
        <w:ind w:left="0" w:right="0" w:firstLine="560"/>
        <w:spacing w:before="450" w:after="450" w:line="312" w:lineRule="auto"/>
      </w:pPr>
      <w:r>
        <w:rPr>
          <w:rFonts w:ascii="宋体" w:hAnsi="宋体" w:eastAsia="宋体" w:cs="宋体"/>
          <w:color w:val="000"/>
          <w:sz w:val="28"/>
          <w:szCs w:val="28"/>
        </w:rPr>
        <w:t xml:space="preserve">&gt;一、领导重视，营造良好的科普宣教氛围</w:t>
      </w:r>
    </w:p>
    <w:p>
      <w:pPr>
        <w:ind w:left="0" w:right="0" w:firstLine="560"/>
        <w:spacing w:before="450" w:after="450" w:line="312" w:lineRule="auto"/>
      </w:pPr>
      <w:r>
        <w:rPr>
          <w:rFonts w:ascii="宋体" w:hAnsi="宋体" w:eastAsia="宋体" w:cs="宋体"/>
          <w:color w:val="000"/>
          <w:sz w:val="28"/>
          <w:szCs w:val="28"/>
        </w:rPr>
        <w:t xml:space="preserve">(一)领导重视，目标明确。20xx年，来源街道高度重视科协工作，把科协工作摆上街道党政领导工作议事日程，认真贯彻落实《科学技术普及法》，领导班子每季度听取科协工作汇报，及时协调解决科协工作中的困难和问题，并落实督促检查的措施，将科协工作纳入党政领导工作目标管理责任考核范围。经过一年来的科协宣传教育，尊重知识，尊重人才，尊重科学在来源街道上下已蔚然成风，成为大家的共识。</w:t>
      </w:r>
    </w:p>
    <w:p>
      <w:pPr>
        <w:ind w:left="0" w:right="0" w:firstLine="560"/>
        <w:spacing w:before="450" w:after="450" w:line="312" w:lineRule="auto"/>
      </w:pPr>
      <w:r>
        <w:rPr>
          <w:rFonts w:ascii="宋体" w:hAnsi="宋体" w:eastAsia="宋体" w:cs="宋体"/>
          <w:color w:val="000"/>
          <w:sz w:val="28"/>
          <w:szCs w:val="28"/>
        </w:rPr>
        <w:t xml:space="preserve">(二)完善机构，健全体系。为加强科协宣传工作的力度，提高宣传教育的效果，进一步推进科协宣教的广度和深度，来源街道成立了由街道党工委委员、办事处副主任钟达谋为组长，街道安监(经济)科科长黄建成成为副组长的街道科协工作领导小组;各社区工作站、股份公司也相应成立了科协小组和科协志愿者队伍，社区工作站站长任科协小组组长;各企业单位建立了企业单位科协组织，经常召开领导小组工作会议，布置落实科协宣教工作，定期召集各社区工作站、股份公司、企业单位分管科协工作的干部研讨科协宣教的新思路、新方法，形成一套切实可行、操作性强的奖励制度，逐步建立起以街道科协喂枢纽，以各社区工作站、股份公司、企业单位科协小组和为基础的科协管理网络体系，并定期开展科协活动。</w:t>
      </w:r>
    </w:p>
    <w:p>
      <w:pPr>
        <w:ind w:left="0" w:right="0" w:firstLine="560"/>
        <w:spacing w:before="450" w:after="450" w:line="312" w:lineRule="auto"/>
      </w:pPr>
      <w:r>
        <w:rPr>
          <w:rFonts w:ascii="宋体" w:hAnsi="宋体" w:eastAsia="宋体" w:cs="宋体"/>
          <w:color w:val="000"/>
          <w:sz w:val="28"/>
          <w:szCs w:val="28"/>
        </w:rPr>
        <w:t xml:space="preserve">(三)加强宣传，营造氛围。20xx年，来源街道科协认真组织各社区工作站、股份公司、工厂、企业、学校等单位，广泛开展了学习宣传《科普法》活动，已科普宣传活动为契机，在本辖区各社区、工厂、企业、学校等单位设置宣传咨询点，营造浓厚的科普社会氛围。</w:t>
      </w:r>
    </w:p>
    <w:p>
      <w:pPr>
        <w:ind w:left="0" w:right="0" w:firstLine="560"/>
        <w:spacing w:before="450" w:after="450" w:line="312" w:lineRule="auto"/>
      </w:pPr>
      <w:r>
        <w:rPr>
          <w:rFonts w:ascii="宋体" w:hAnsi="宋体" w:eastAsia="宋体" w:cs="宋体"/>
          <w:color w:val="000"/>
          <w:sz w:val="28"/>
          <w:szCs w:val="28"/>
        </w:rPr>
        <w:t xml:space="preserve">1、“20xx年科普活动周”活动期间，来源街道科协结合实际，集成各方面力量和资源，积极开展一系列内容丰富、形式多样、凝聚力强的群众性科技、科普活动。由街道科协牵头，组织相关科室、部门广泛性开展科普知识宣传咨询、讲座活动。6月12～15日，来源街道科协组织相关部门人员在布心村文化广场、梧桐山村工业小区、港鹏新村摆设“20xx年科普活动周”活动宣传咨询点。围绕“20xx年科普活动周”的中心工作，向广大市民、外来劳务工广泛宣传《科普法》和科技知识，派发各类宣传资料(据统计：活动周期间，来源街道科协共组织活动3场，出动相关部门人员65人次，参加活动和接受科普教育人数达XX多人，派发各类科普书籍、宣传资料1500多份，免费发放环保购物袋1500多个)。</w:t>
      </w:r>
    </w:p>
    <w:p>
      <w:pPr>
        <w:ind w:left="0" w:right="0" w:firstLine="560"/>
        <w:spacing w:before="450" w:after="450" w:line="312" w:lineRule="auto"/>
      </w:pPr>
      <w:r>
        <w:rPr>
          <w:rFonts w:ascii="宋体" w:hAnsi="宋体" w:eastAsia="宋体" w:cs="宋体"/>
          <w:color w:val="000"/>
          <w:sz w:val="28"/>
          <w:szCs w:val="28"/>
        </w:rPr>
        <w:t xml:space="preserve">与此同时，来源街道科协还在东乐、金湖、金岭、金鹏、翠鹏、布心等社区工作站开展科普书籍读书活动(共约300人次参加了读书活动)，重新购买1000多本科普书籍;充分利用大望、梧桐山、翠湖社区原有“科普流动图书馆”场所，全面推进来源辖区广大市民、外来劳务工读书学习新热潮。</w:t>
      </w:r>
    </w:p>
    <w:p>
      <w:pPr>
        <w:ind w:left="0" w:right="0" w:firstLine="560"/>
        <w:spacing w:before="450" w:after="450" w:line="312" w:lineRule="auto"/>
      </w:pPr>
      <w:r>
        <w:rPr>
          <w:rFonts w:ascii="宋体" w:hAnsi="宋体" w:eastAsia="宋体" w:cs="宋体"/>
          <w:color w:val="000"/>
          <w:sz w:val="28"/>
          <w:szCs w:val="28"/>
        </w:rPr>
        <w:t xml:space="preserve">2、今年，来源街道科协利用各社区工作站的硬件设施，开办了各类居民、外来务工辅导班、中小学青少年学习科普讲座，通过寓教于乐的方式使居民、学生真正从自身开始学科学，讲科学;各社区工作站都新设置开放配有电脑的社区信息教室，切实地抓好社区、学校科普教育工作。如在暑期举行了绿色网上活动，通过边讲边实践的方式让居民、学生接触网络并利用网络增大自己的科学知识面(今年共组织3期学校辅导班，有650人次参加了学习培训)</w:t>
      </w:r>
    </w:p>
    <w:p>
      <w:pPr>
        <w:ind w:left="0" w:right="0" w:firstLine="560"/>
        <w:spacing w:before="450" w:after="450" w:line="312" w:lineRule="auto"/>
      </w:pPr>
      <w:r>
        <w:rPr>
          <w:rFonts w:ascii="宋体" w:hAnsi="宋体" w:eastAsia="宋体" w:cs="宋体"/>
          <w:color w:val="000"/>
          <w:sz w:val="28"/>
          <w:szCs w:val="28"/>
        </w:rPr>
        <w:t xml:space="preserve">3、目前来源街道共设有科普专栏(画廊)、宣传专栏12期，举办科普挂图展览宣传4次，科普专栏橱窗12期，更换科普画廊4次，印发各类科普资料8500万多份。</w:t>
      </w:r>
    </w:p>
    <w:p>
      <w:pPr>
        <w:ind w:left="0" w:right="0" w:firstLine="560"/>
        <w:spacing w:before="450" w:after="450" w:line="312" w:lineRule="auto"/>
      </w:pPr>
      <w:r>
        <w:rPr>
          <w:rFonts w:ascii="宋体" w:hAnsi="宋体" w:eastAsia="宋体" w:cs="宋体"/>
          <w:color w:val="000"/>
          <w:sz w:val="28"/>
          <w:szCs w:val="28"/>
        </w:rPr>
        <w:t xml:space="preserve">&gt;二、抓好科协干部和志愿者的培训</w:t>
      </w:r>
    </w:p>
    <w:p>
      <w:pPr>
        <w:ind w:left="0" w:right="0" w:firstLine="560"/>
        <w:spacing w:before="450" w:after="450" w:line="312" w:lineRule="auto"/>
      </w:pPr>
      <w:r>
        <w:rPr>
          <w:rFonts w:ascii="宋体" w:hAnsi="宋体" w:eastAsia="宋体" w:cs="宋体"/>
          <w:color w:val="000"/>
          <w:sz w:val="28"/>
          <w:szCs w:val="28"/>
        </w:rPr>
        <w:t xml:space="preserve">今年，来源街道科协2次组织邀请有关专家、学者对街道科协干部和志愿者开展科普知识、循环经济知识讲座，通过讲座有效地提高了广大科协干部和志愿者的科普知识水平和辅导能力。广大科协干部和志愿者在街道辖区内广泛组织开展科协活动，在培养居民科学素养和创新精神，提高实践能力方面起了很大的推动作用。</w:t>
      </w:r>
    </w:p>
    <w:p>
      <w:pPr>
        <w:ind w:left="0" w:right="0" w:firstLine="560"/>
        <w:spacing w:before="450" w:after="450" w:line="312" w:lineRule="auto"/>
      </w:pPr>
      <w:r>
        <w:rPr>
          <w:rFonts w:ascii="宋体" w:hAnsi="宋体" w:eastAsia="宋体" w:cs="宋体"/>
          <w:color w:val="000"/>
          <w:sz w:val="28"/>
          <w:szCs w:val="28"/>
        </w:rPr>
        <w:t xml:space="preserve">&gt;三、开展丰富多彩的科协活动</w:t>
      </w:r>
    </w:p>
    <w:p>
      <w:pPr>
        <w:ind w:left="0" w:right="0" w:firstLine="560"/>
        <w:spacing w:before="450" w:after="450" w:line="312" w:lineRule="auto"/>
      </w:pPr>
      <w:r>
        <w:rPr>
          <w:rFonts w:ascii="宋体" w:hAnsi="宋体" w:eastAsia="宋体" w:cs="宋体"/>
          <w:color w:val="000"/>
          <w:sz w:val="28"/>
          <w:szCs w:val="28"/>
        </w:rPr>
        <w:t xml:space="preserve">今年，来源街道科协通过采取街道、社区、工厂、企业、学校多方联动的方式开展了许多丰富多彩、形式多样的为广大居民喜闻乐见的科协宣教工作。具体活动有：</w:t>
      </w:r>
    </w:p>
    <w:p>
      <w:pPr>
        <w:ind w:left="0" w:right="0" w:firstLine="560"/>
        <w:spacing w:before="450" w:after="450" w:line="312" w:lineRule="auto"/>
      </w:pPr>
      <w:r>
        <w:rPr>
          <w:rFonts w:ascii="宋体" w:hAnsi="宋体" w:eastAsia="宋体" w:cs="宋体"/>
          <w:color w:val="000"/>
          <w:sz w:val="28"/>
          <w:szCs w:val="28"/>
        </w:rPr>
        <w:t xml:space="preserve">(一)文体活动。“全民健身、重在参与”。我们充分利用各社区内各类文化资源，先后举办了篮球、足球、兵乓球、羽毛球、全民健身操舞等项目比赛，丰富多彩的文体活动赢得了广大居民群众的普遍好评。目前，来源街道科协坚持每周二下午为机关科室文体活动日;各社区内都有活跃着一些“夕阳美秧歌队、广播操健身队、棋牌乐小组、门球小队”等完全由社区居民自发自愿组成的文体队伍，这些健康向上、有益有趣的各类文体活动均包含了科学健身的道理，同时极大地丰富了广大社区居民的精神文化生活。现在，经过街道投资、精心改造后的社区各类服务设施齐全、设备先进，大众体育设施让各族居民朋友们不出家门口就能随时地进行健身娱乐;社区图书馆、社区体质检测站等不断完善的社区配套服务站更是让居民的生活变得极为便利。</w:t>
      </w:r>
    </w:p>
    <w:p>
      <w:pPr>
        <w:ind w:left="0" w:right="0" w:firstLine="560"/>
        <w:spacing w:before="450" w:after="450" w:line="312" w:lineRule="auto"/>
      </w:pPr>
      <w:r>
        <w:rPr>
          <w:rFonts w:ascii="宋体" w:hAnsi="宋体" w:eastAsia="宋体" w:cs="宋体"/>
          <w:color w:val="000"/>
          <w:sz w:val="28"/>
          <w:szCs w:val="28"/>
        </w:rPr>
        <w:t xml:space="preserve">(二)读书活动</w:t>
      </w:r>
    </w:p>
    <w:p>
      <w:pPr>
        <w:ind w:left="0" w:right="0" w:firstLine="560"/>
        <w:spacing w:before="450" w:after="450" w:line="312" w:lineRule="auto"/>
      </w:pPr>
      <w:r>
        <w:rPr>
          <w:rFonts w:ascii="宋体" w:hAnsi="宋体" w:eastAsia="宋体" w:cs="宋体"/>
          <w:color w:val="000"/>
          <w:sz w:val="28"/>
          <w:szCs w:val="28"/>
        </w:rPr>
        <w:t xml:space="preserve">1、为满足社区广大居民和外来劳务工得精神文化需要，深入推进社区科协工作，来源街道科协按照区科协的工作部署，进一步完善规划梧桐山、大望、翠湖等3个社区工作站“流动式科普图书馆”的硬件设施，街道科协在出资约2万元购置更换约XX多册科普书籍增补到东乐、布心、翠鹏、金湖、金岭等5个社区工作站“流动式科普图书馆”供社区广大居民和外来劳务工的读书需用。</w:t>
      </w:r>
    </w:p>
    <w:p>
      <w:pPr>
        <w:ind w:left="0" w:right="0" w:firstLine="560"/>
        <w:spacing w:before="450" w:after="450" w:line="312" w:lineRule="auto"/>
      </w:pPr>
      <w:r>
        <w:rPr>
          <w:rFonts w:ascii="宋体" w:hAnsi="宋体" w:eastAsia="宋体" w:cs="宋体"/>
          <w:color w:val="000"/>
          <w:sz w:val="28"/>
          <w:szCs w:val="28"/>
        </w:rPr>
        <w:t xml:space="preserve">2、今年10月，街道科协争取区科协的财政支持，出资2万元购买XX多册科普书籍，在翠湖、大望、梧桐山等3个社区工作站“流动式科普图书馆”设置了新的科普图书。</w:t>
      </w:r>
    </w:p>
    <w:p>
      <w:pPr>
        <w:ind w:left="0" w:right="0" w:firstLine="560"/>
        <w:spacing w:before="450" w:after="450" w:line="312" w:lineRule="auto"/>
      </w:pPr>
      <w:r>
        <w:rPr>
          <w:rFonts w:ascii="黑体" w:hAnsi="黑体" w:eastAsia="黑体" w:cs="黑体"/>
          <w:color w:val="000000"/>
          <w:sz w:val="36"/>
          <w:szCs w:val="36"/>
          <w:b w:val="1"/>
          <w:bCs w:val="1"/>
        </w:rPr>
        <w:t xml:space="preserve">老科协20_年工作总结3</w:t>
      </w:r>
    </w:p>
    <w:p>
      <w:pPr>
        <w:ind w:left="0" w:right="0" w:firstLine="560"/>
        <w:spacing w:before="450" w:after="450" w:line="312" w:lineRule="auto"/>
      </w:pPr>
      <w:r>
        <w:rPr>
          <w:rFonts w:ascii="宋体" w:hAnsi="宋体" w:eastAsia="宋体" w:cs="宋体"/>
          <w:color w:val="000"/>
          <w:sz w:val="28"/>
          <w:szCs w:val="28"/>
        </w:rPr>
        <w:t xml:space="preserve">20xx年，我乡科协在县科协的领导下，充分发挥科普工作主力军作用，在实施科教兴县战略中做了大量的工作，为总结经验，以利再战，现将20xx年科协工作总结如下：</w:t>
      </w:r>
    </w:p>
    <w:p>
      <w:pPr>
        <w:ind w:left="0" w:right="0" w:firstLine="560"/>
        <w:spacing w:before="450" w:after="450" w:line="312" w:lineRule="auto"/>
      </w:pPr>
      <w:r>
        <w:rPr>
          <w:rFonts w:ascii="宋体" w:hAnsi="宋体" w:eastAsia="宋体" w:cs="宋体"/>
          <w:color w:val="000"/>
          <w:sz w:val="28"/>
          <w:szCs w:val="28"/>
        </w:rPr>
        <w:t xml:space="preserve">&gt;一、协助灾民恢复生产，重建家园后，我乡遭受到了严重的损失，部分房屋倒塌，极大部分房屋受损严重，影响了我乡农户的生产生活，为此，我乡组织科协成员对全乡的房屋进行核实登记，房屋受损95%以上，无法居住，需要重建的就有500余户，根据灾情情况，乡科协协助重建办负责科学规划选址、科学重建、科学设计，在购买材料上由各村、社统计运输，钢筋、水泥由重建办在场镇设点，保质保量，随时供货，现我乡重建户均已搬入新居，过着安居乐业的生活。</w:t>
      </w:r>
    </w:p>
    <w:p>
      <w:pPr>
        <w:ind w:left="0" w:right="0" w:firstLine="560"/>
        <w:spacing w:before="450" w:after="450" w:line="312" w:lineRule="auto"/>
      </w:pPr>
      <w:r>
        <w:rPr>
          <w:rFonts w:ascii="宋体" w:hAnsi="宋体" w:eastAsia="宋体" w:cs="宋体"/>
          <w:color w:val="000"/>
          <w:sz w:val="28"/>
          <w:szCs w:val="28"/>
        </w:rPr>
        <w:t xml:space="preserve">&gt;二、发展经济，推广新技术</w:t>
      </w:r>
    </w:p>
    <w:p>
      <w:pPr>
        <w:ind w:left="0" w:right="0" w:firstLine="560"/>
        <w:spacing w:before="450" w:after="450" w:line="312" w:lineRule="auto"/>
      </w:pPr>
      <w:r>
        <w:rPr>
          <w:rFonts w:ascii="宋体" w:hAnsi="宋体" w:eastAsia="宋体" w:cs="宋体"/>
          <w:color w:val="000"/>
          <w:sz w:val="28"/>
          <w:szCs w:val="28"/>
        </w:rPr>
        <w:t xml:space="preserve">根据上级经济发展规划、调整农村产业结构，我乡在20xx年调整产业用于种植海椒，在科协的倡导下成立了海椒协会，负责全乡的海椒种植管理、销售一条龙服务，改过去传统栽植为单株移栽，实行高箱深沟薄膜覆盖技术，现我乡海椒苗长势良好，可望有好的收成。</w:t>
      </w:r>
    </w:p>
    <w:p>
      <w:pPr>
        <w:ind w:left="0" w:right="0" w:firstLine="560"/>
        <w:spacing w:before="450" w:after="450" w:line="312" w:lineRule="auto"/>
      </w:pPr>
      <w:r>
        <w:rPr>
          <w:rFonts w:ascii="宋体" w:hAnsi="宋体" w:eastAsia="宋体" w:cs="宋体"/>
          <w:color w:val="000"/>
          <w:sz w:val="28"/>
          <w:szCs w:val="28"/>
        </w:rPr>
        <w:t xml:space="preserve">&gt;三、创建科普示范基地，开展“科技活动周”宣传活动</w:t>
      </w:r>
    </w:p>
    <w:p>
      <w:pPr>
        <w:ind w:left="0" w:right="0" w:firstLine="560"/>
        <w:spacing w:before="450" w:after="450" w:line="312" w:lineRule="auto"/>
      </w:pPr>
      <w:r>
        <w:rPr>
          <w:rFonts w:ascii="宋体" w:hAnsi="宋体" w:eastAsia="宋体" w:cs="宋体"/>
          <w:color w:val="000"/>
          <w:sz w:val="28"/>
          <w:szCs w:val="28"/>
        </w:rPr>
        <w:t xml:space="preserve">在5月20日召开了科普联席会议，围绕科技活动周的目标 ，要求以科技服务民生为重点，认真开展科技服务三农为重点，提高全民科学素质。各村还专门召开了广播会议，乡领导还专门在有线广播电话发表讲话，利用逢场天在街上宣传科技政策法规。张贴科协挂历，广泛宣传_科技进步法，《四川省科技进步条例》。努力提高了人民群众对科技政策的积极性，主动性。</w:t>
      </w:r>
    </w:p>
    <w:p>
      <w:pPr>
        <w:ind w:left="0" w:right="0" w:firstLine="560"/>
        <w:spacing w:before="450" w:after="450" w:line="312" w:lineRule="auto"/>
      </w:pPr>
      <w:r>
        <w:rPr>
          <w:rFonts w:ascii="宋体" w:hAnsi="宋体" w:eastAsia="宋体" w:cs="宋体"/>
          <w:color w:val="000"/>
          <w:sz w:val="28"/>
          <w:szCs w:val="28"/>
        </w:rPr>
        <w:t xml:space="preserve">总之，半年来做了大量工作，但还需继续开展科技下乡，提高公众科学技术素质，加快农村实用技术推广，发挥科协科技对三农的巨大作用。繁荣农村经济，增加农民收入。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老科协20_年工作总结4</w:t>
      </w:r>
    </w:p>
    <w:p>
      <w:pPr>
        <w:ind w:left="0" w:right="0" w:firstLine="560"/>
        <w:spacing w:before="450" w:after="450" w:line="312" w:lineRule="auto"/>
      </w:pPr>
      <w:r>
        <w:rPr>
          <w:rFonts w:ascii="宋体" w:hAnsi="宋体" w:eastAsia="宋体" w:cs="宋体"/>
          <w:color w:val="000"/>
          <w:sz w:val="28"/>
          <w:szCs w:val="28"/>
        </w:rPr>
        <w:t xml:space="preserve">20xx年,林业科协工作在县委、县政府和县科协的关心、支持、指导下，紧紧围绕“发展、民生、稳定”三件大事，强措施，抓落实，以大力推动三大攻坚行动，三次产业发展为工作重点，以强化生态环境建设与富民增收为突破口，以森林资源为依托，以市场为导向，以提高经济效益为中心，竭力推行区域化布局，规模化生产，集约化经营，社会化服务，通过林业产业化、产业生态化经营,逐步形成产业建设、社会发展与环境优化之间的良性循环,使经济、社会、环境效益得到协同发挥。</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（一）加快国土绿化，建设美丽家园</w:t>
      </w:r>
    </w:p>
    <w:p>
      <w:pPr>
        <w:ind w:left="0" w:right="0" w:firstLine="560"/>
        <w:spacing w:before="450" w:after="450" w:line="312" w:lineRule="auto"/>
      </w:pPr>
      <w:r>
        <w:rPr>
          <w:rFonts w:ascii="宋体" w:hAnsi="宋体" w:eastAsia="宋体" w:cs="宋体"/>
          <w:color w:val="000"/>
          <w:sz w:val="28"/>
          <w:szCs w:val="28"/>
        </w:rPr>
        <w:t xml:space="preserve">一是动员社会力量，大力开展义务植树。认真贯彻落实_《关于开展全民义务植树运动的实施办法》和《省绿化条例》相关规定，广泛宣传，积极组织，全县义务植树11万株，麻辣社区网友、成都万科集团、机关企事业干部群众参加人数达万余人，共栽植核桃、辐射松、岷江柏等树种余万株。</w:t>
      </w:r>
    </w:p>
    <w:p>
      <w:pPr>
        <w:ind w:left="0" w:right="0" w:firstLine="560"/>
        <w:spacing w:before="450" w:after="450" w:line="312" w:lineRule="auto"/>
      </w:pPr>
      <w:r>
        <w:rPr>
          <w:rFonts w:ascii="宋体" w:hAnsi="宋体" w:eastAsia="宋体" w:cs="宋体"/>
          <w:color w:val="000"/>
          <w:sz w:val="28"/>
          <w:szCs w:val="28"/>
        </w:rPr>
        <w:t xml:space="preserve">二是完成20xx年天然林资源保护工程封山育林建设项目。按照乔灌型和灌木型封育标准，实施撒播、标牌设立和采取严格的封禁措施，实施全封方式封育，投资56万元。</w:t>
      </w:r>
    </w:p>
    <w:p>
      <w:pPr>
        <w:ind w:left="0" w:right="0" w:firstLine="560"/>
        <w:spacing w:before="450" w:after="450" w:line="312" w:lineRule="auto"/>
      </w:pPr>
      <w:r>
        <w:rPr>
          <w:rFonts w:ascii="宋体" w:hAnsi="宋体" w:eastAsia="宋体" w:cs="宋体"/>
          <w:color w:val="000"/>
          <w:sz w:val="28"/>
          <w:szCs w:val="28"/>
        </w:rPr>
        <w:t xml:space="preserve">三是完成20xx年中幼龄森林抚育补贴项目。设计建设面积10000亩，其中天然林亩，人工林亩。建设总投资为120万元，资金来源为20xx年森林抚育补贴资金120万元。已全面完成抚育任务。</w:t>
      </w:r>
    </w:p>
    <w:p>
      <w:pPr>
        <w:ind w:left="0" w:right="0" w:firstLine="560"/>
        <w:spacing w:before="450" w:after="450" w:line="312" w:lineRule="auto"/>
      </w:pPr>
      <w:r>
        <w:rPr>
          <w:rFonts w:ascii="宋体" w:hAnsi="宋体" w:eastAsia="宋体" w:cs="宋体"/>
          <w:color w:val="000"/>
          <w:sz w:val="28"/>
          <w:szCs w:val="28"/>
        </w:rPr>
        <w:t xml:space="preserve">四是完成县20xx年中央财政造林补贴项目。在龙溪乡、克枯乡、雁门乡、威州镇、绵?镇、三江乡、水磨镇7个乡镇，规划造林小班55个，实施造林10000亩，共投资万元，其中中央财政补贴211万元，栽植户自筹资金万元。即将进行检查验收工作已完结，补贴资金已开始拨付。</w:t>
      </w:r>
    </w:p>
    <w:p>
      <w:pPr>
        <w:ind w:left="0" w:right="0" w:firstLine="560"/>
        <w:spacing w:before="450" w:after="450" w:line="312" w:lineRule="auto"/>
      </w:pPr>
      <w:r>
        <w:rPr>
          <w:rFonts w:ascii="宋体" w:hAnsi="宋体" w:eastAsia="宋体" w:cs="宋体"/>
          <w:color w:val="000"/>
          <w:sz w:val="28"/>
          <w:szCs w:val="28"/>
        </w:rPr>
        <w:t xml:space="preserve">五是提升城区绿化，改善安居环境。为进一步绿化美化城区环境，我局利用上缴财政灾后建设结余资金采购樱花、垂丝海棠、黄花槐、山茶树、蔷薇、红叶桃等具有观花观叶效果的林木1062株，投资万元。绿化提升项目全面完成。</w:t>
      </w:r>
    </w:p>
    <w:p>
      <w:pPr>
        <w:ind w:left="0" w:right="0" w:firstLine="560"/>
        <w:spacing w:before="450" w:after="450" w:line="312" w:lineRule="auto"/>
      </w:pPr>
      <w:r>
        <w:rPr>
          <w:rFonts w:ascii="宋体" w:hAnsi="宋体" w:eastAsia="宋体" w:cs="宋体"/>
          <w:color w:val="000"/>
          <w:sz w:val="28"/>
          <w:szCs w:val="28"/>
        </w:rPr>
        <w:t xml:space="preserve">（二）坚持依法治林，保护森林资源</w:t>
      </w:r>
    </w:p>
    <w:p>
      <w:pPr>
        <w:ind w:left="0" w:right="0" w:firstLine="560"/>
        <w:spacing w:before="450" w:after="450" w:line="312" w:lineRule="auto"/>
      </w:pPr>
      <w:r>
        <w:rPr>
          <w:rFonts w:ascii="宋体" w:hAnsi="宋体" w:eastAsia="宋体" w:cs="宋体"/>
          <w:color w:val="000"/>
          <w:sz w:val="28"/>
          <w:szCs w:val="28"/>
        </w:rPr>
        <w:t xml:space="preserve">一是确保森林资源安全。20xx年我局在全县开展了森林防火野生动植物保护宣传月、安全生产、应急管理宣传周、防灾减灾宣传及森林法的宣传工作，进行林业安全生产检查和火灾隐患排查等活动。全年共派出20个工作小组76人次，发放宣传资料2620份，悬挂横幅5幅，张贴宣传标语15条。检查中发现火灾隐患8起，做到了立即排除，及时整改，整改率为100%，实现今年我县连续35年无森林火灾。</w:t>
      </w:r>
    </w:p>
    <w:p>
      <w:pPr>
        <w:ind w:left="0" w:right="0" w:firstLine="560"/>
        <w:spacing w:before="450" w:after="450" w:line="312" w:lineRule="auto"/>
      </w:pPr>
      <w:r>
        <w:rPr>
          <w:rFonts w:ascii="宋体" w:hAnsi="宋体" w:eastAsia="宋体" w:cs="宋体"/>
          <w:color w:val="000"/>
          <w:sz w:val="28"/>
          <w:szCs w:val="28"/>
        </w:rPr>
        <w:t xml:space="preserve">二是对森林病虫害等有害生物实施有效监测防控。印发《县重大林业有害生物灾害应急预案》，对全县森林面积实施有效监测，监测率100%；苗木、花卉及其他林产品实施检疫万株，检疫率95%；森林有害生物防治面积万亩，防治率95%；危险性有害生物的成灾率控制在3‰以下，“四率”全面达标。</w:t>
      </w:r>
    </w:p>
    <w:p>
      <w:pPr>
        <w:ind w:left="0" w:right="0" w:firstLine="560"/>
        <w:spacing w:before="450" w:after="450" w:line="312" w:lineRule="auto"/>
      </w:pPr>
      <w:r>
        <w:rPr>
          <w:rFonts w:ascii="宋体" w:hAnsi="宋体" w:eastAsia="宋体" w:cs="宋体"/>
          <w:color w:val="000"/>
          <w:sz w:val="28"/>
          <w:szCs w:val="28"/>
        </w:rPr>
        <w:t xml:space="preserve">三是加大了野生动物疫源疫病和春季候鸟迁徙禽流感的监控，截止目前，未发现因野生动物传播的疫病和禽流感发生，有效地保护了野生动植物安全。</w:t>
      </w:r>
    </w:p>
    <w:p>
      <w:pPr>
        <w:ind w:left="0" w:right="0" w:firstLine="560"/>
        <w:spacing w:before="450" w:after="450" w:line="312" w:lineRule="auto"/>
      </w:pPr>
      <w:r>
        <w:rPr>
          <w:rFonts w:ascii="宋体" w:hAnsi="宋体" w:eastAsia="宋体" w:cs="宋体"/>
          <w:color w:val="000"/>
          <w:sz w:val="28"/>
          <w:szCs w:val="28"/>
        </w:rPr>
        <w:t xml:space="preserve">四是严格管制林地用途，严厉打击非法侵占林地的违法犯罪行为，深化林业体制建设，完成集体林权制度主体改革，推进森林、林木和林地使用权的合理流转。</w:t>
      </w:r>
    </w:p>
    <w:p>
      <w:pPr>
        <w:ind w:left="0" w:right="0" w:firstLine="560"/>
        <w:spacing w:before="450" w:after="450" w:line="312" w:lineRule="auto"/>
      </w:pPr>
      <w:r>
        <w:rPr>
          <w:rFonts w:ascii="宋体" w:hAnsi="宋体" w:eastAsia="宋体" w:cs="宋体"/>
          <w:color w:val="000"/>
          <w:sz w:val="28"/>
          <w:szCs w:val="28"/>
        </w:rPr>
        <w:t xml:space="preserve">五是严格执行行政审批制度和程序，规范有序办理行政审批事项，共办理行政审批5件，公共服务5件，群众满意率100%。</w:t>
      </w:r>
    </w:p>
    <w:p>
      <w:pPr>
        <w:ind w:left="0" w:right="0" w:firstLine="560"/>
        <w:spacing w:before="450" w:after="450" w:line="312" w:lineRule="auto"/>
      </w:pPr>
      <w:r>
        <w:rPr>
          <w:rFonts w:ascii="宋体" w:hAnsi="宋体" w:eastAsia="宋体" w:cs="宋体"/>
          <w:color w:val="000"/>
          <w:sz w:val="28"/>
          <w:szCs w:val="28"/>
        </w:rPr>
        <w:t xml:space="preserve">（三）推进重点工作，完成各项目标</w:t>
      </w:r>
    </w:p>
    <w:p>
      <w:pPr>
        <w:ind w:left="0" w:right="0" w:firstLine="560"/>
        <w:spacing w:before="450" w:after="450" w:line="312" w:lineRule="auto"/>
      </w:pPr>
      <w:r>
        <w:rPr>
          <w:rFonts w:ascii="宋体" w:hAnsi="宋体" w:eastAsia="宋体" w:cs="宋体"/>
          <w:color w:val="000"/>
          <w:sz w:val="28"/>
          <w:szCs w:val="28"/>
        </w:rPr>
        <w:t xml:space="preserve">1、三大攻坚行动重点任务完成情况</w:t>
      </w:r>
    </w:p>
    <w:p>
      <w:pPr>
        <w:ind w:left="0" w:right="0" w:firstLine="560"/>
        <w:spacing w:before="450" w:after="450" w:line="312" w:lineRule="auto"/>
      </w:pPr>
      <w:r>
        <w:rPr>
          <w:rFonts w:ascii="宋体" w:hAnsi="宋体" w:eastAsia="宋体" w:cs="宋体"/>
          <w:color w:val="000"/>
          <w:sz w:val="28"/>
          <w:szCs w:val="28"/>
        </w:rPr>
        <w:t xml:space="preserve">一是全面完成县灾后林业生态修复森林植被恢复项目。对地震灾后林业生态修复林草植被恢复项目实施地块采用柳杉、岷江柏、刺槐、辐射松等万株补植补造25000亩；采用刺槐、黑麦草、格桑花等树、草种子14500斤,实施人工点播面积14000亩，已完成初步检查验收。</w:t>
      </w:r>
    </w:p>
    <w:p>
      <w:pPr>
        <w:ind w:left="0" w:right="0" w:firstLine="560"/>
        <w:spacing w:before="450" w:after="450" w:line="312" w:lineRule="auto"/>
      </w:pPr>
      <w:r>
        <w:rPr>
          <w:rFonts w:ascii="宋体" w:hAnsi="宋体" w:eastAsia="宋体" w:cs="宋体"/>
          <w:color w:val="000"/>
          <w:sz w:val="28"/>
          <w:szCs w:val="28"/>
        </w:rPr>
        <w:t xml:space="preserve">二是全力推进县20xx年生态功能区转移支付项目。已完成项目区域核桃栽植4500亩；香根草200亩；生态林3820亩；生态边坡先进技术实验工程造林面积2024㎡和相关基础设施。目前，进入后期管护和查漏补缺工作，已完成初步验收。</w:t>
      </w:r>
    </w:p>
    <w:p>
      <w:pPr>
        <w:ind w:left="0" w:right="0" w:firstLine="560"/>
        <w:spacing w:before="450" w:after="450" w:line="312" w:lineRule="auto"/>
      </w:pPr>
      <w:r>
        <w:rPr>
          <w:rFonts w:ascii="宋体" w:hAnsi="宋体" w:eastAsia="宋体" w:cs="宋体"/>
          <w:color w:val="000"/>
          <w:sz w:val="28"/>
          <w:szCs w:val="28"/>
        </w:rPr>
        <w:t xml:space="preserve">三是配合相关部门推进威州镇新桥沟小流域治理工程。完成水土流失治理面积平方公里，现作业设计工作正在有序开展。在县水务局完成小流域疏浚工程后，配合水务局进行植被恢复等生物措施加快治理。</w:t>
      </w:r>
    </w:p>
    <w:p>
      <w:pPr>
        <w:ind w:left="0" w:right="0" w:firstLine="560"/>
        <w:spacing w:before="450" w:after="450" w:line="312" w:lineRule="auto"/>
      </w:pPr>
      <w:r>
        <w:rPr>
          <w:rFonts w:ascii="宋体" w:hAnsi="宋体" w:eastAsia="宋体" w:cs="宋体"/>
          <w:color w:val="000"/>
          <w:sz w:val="28"/>
          <w:szCs w:val="28"/>
        </w:rPr>
        <w:t xml:space="preserve">2、新农村建设和三次产业推进情况</w:t>
      </w:r>
    </w:p>
    <w:p>
      <w:pPr>
        <w:ind w:left="0" w:right="0" w:firstLine="560"/>
        <w:spacing w:before="450" w:after="450" w:line="312" w:lineRule="auto"/>
      </w:pPr>
      <w:r>
        <w:rPr>
          <w:rFonts w:ascii="宋体" w:hAnsi="宋体" w:eastAsia="宋体" w:cs="宋体"/>
          <w:color w:val="000"/>
          <w:sz w:val="28"/>
          <w:szCs w:val="28"/>
        </w:rPr>
        <w:t xml:space="preserve">一是20xx年新增巩固退耕还林成果后续产业专项建设项目，新栽植核桃面积7100亩，完成任务的；完成生产作业便道公里，集雨池、蓄水池600m。</w:t>
      </w:r>
    </w:p>
    <w:p>
      <w:pPr>
        <w:ind w:left="0" w:right="0" w:firstLine="560"/>
        <w:spacing w:before="450" w:after="450" w:line="312" w:lineRule="auto"/>
      </w:pPr>
      <w:r>
        <w:rPr>
          <w:rFonts w:ascii="宋体" w:hAnsi="宋体" w:eastAsia="宋体" w:cs="宋体"/>
          <w:color w:val="000"/>
          <w:sz w:val="28"/>
          <w:szCs w:val="28"/>
        </w:rPr>
        <w:t xml:space="preserve">二是20xx年现代林业建设重点县建设项目，新栽植核桃面积3204亩，完成率,完成生产作业便道公里，引（排）水沟公里,集雨池、蓄水池600m。</w:t>
      </w:r>
    </w:p>
    <w:p>
      <w:pPr>
        <w:ind w:left="0" w:right="0" w:firstLine="560"/>
        <w:spacing w:before="450" w:after="450" w:line="312" w:lineRule="auto"/>
      </w:pPr>
      <w:r>
        <w:rPr>
          <w:rFonts w:ascii="宋体" w:hAnsi="宋体" w:eastAsia="宋体" w:cs="宋体"/>
          <w:color w:val="000"/>
          <w:sz w:val="28"/>
          <w:szCs w:val="28"/>
        </w:rPr>
        <w:t xml:space="preserve">三是20xx年林下经济草本中药材种植补贴试点项目。林下草本中药材种植目标任务500亩，已完成亩，完成任务的。其中：其中：重楼基地115亩，黄连基地亩、山葵基地348亩。</w:t>
      </w:r>
    </w:p>
    <w:p>
      <w:pPr>
        <w:ind w:left="0" w:right="0" w:firstLine="560"/>
        <w:spacing w:before="450" w:after="450" w:line="312" w:lineRule="auto"/>
      </w:pPr>
      <w:r>
        <w:rPr>
          <w:rFonts w:ascii="宋体" w:hAnsi="宋体" w:eastAsia="宋体" w:cs="宋体"/>
          <w:color w:val="000"/>
          <w:sz w:val="28"/>
          <w:szCs w:val="28"/>
        </w:rPr>
        <w:t xml:space="preserve">四是20xx年花卉基地建设项目。已全面完成花卉种植面积255亩，完成率102%，（草坡乡政府负责实施的50亩，因该乡搬迁，政府申请产业发展暂缓），其中：三江镇麻柳村种植花卉面积110亩，水磨镇种植50亩，威州镇种植30亩，银杏乡种植65亩。</w:t>
      </w:r>
    </w:p>
    <w:p>
      <w:pPr>
        <w:ind w:left="0" w:right="0" w:firstLine="560"/>
        <w:spacing w:before="450" w:after="450" w:line="312" w:lineRule="auto"/>
      </w:pPr>
      <w:r>
        <w:rPr>
          <w:rFonts w:ascii="宋体" w:hAnsi="宋体" w:eastAsia="宋体" w:cs="宋体"/>
          <w:color w:val="000"/>
          <w:sz w:val="28"/>
          <w:szCs w:val="28"/>
        </w:rPr>
        <w:t xml:space="preserve">在全县新农村建设和三次产业推进中，坚持“因地制宜、差异发展”的原则，一是推动特色产业发展。按照20xx年农业五千万工程提升的总体要求，大力推动核桃产业标准化、规模化、集约化发展。全县11个乡镇新建10304亩优质核桃基地，全面完成县政府下达的今年核桃产业基地建设10000亩任务。二是加强林业专合组织建设。今年目标任务是新发展核桃专合社4个，已全面完成，截止目前，县现有林业专业合作社65个。其中：种植业46个（核桃专合社21个），养殖业17个，加工业2个，联合农户2700户，使用荒山荒坡土地面积万亩，注入资金亿元，初见效益产值5328万元。三是林业产值快速增长。林业总产值累计完成万元，与20xx年同期相比，林业总产值增加了万元，增长率为。其中：第一产业产值增加了万元，增长率为；第二产业产值增加了万元，增长率为；第三产业产值增加了万元，增长率为。农民人均林业收入增加了元/人，增长率为。</w:t>
      </w:r>
    </w:p>
    <w:p>
      <w:pPr>
        <w:ind w:left="0" w:right="0" w:firstLine="560"/>
        <w:spacing w:before="450" w:after="450" w:line="312" w:lineRule="auto"/>
      </w:pPr>
      <w:r>
        <w:rPr>
          <w:rFonts w:ascii="宋体" w:hAnsi="宋体" w:eastAsia="宋体" w:cs="宋体"/>
          <w:color w:val="000"/>
          <w:sz w:val="28"/>
          <w:szCs w:val="28"/>
        </w:rPr>
        <w:t xml:space="preserve">&gt;二、林业科普服务与科技推广</w:t>
      </w:r>
    </w:p>
    <w:p>
      <w:pPr>
        <w:ind w:left="0" w:right="0" w:firstLine="560"/>
        <w:spacing w:before="450" w:after="450" w:line="312" w:lineRule="auto"/>
      </w:pPr>
      <w:r>
        <w:rPr>
          <w:rFonts w:ascii="宋体" w:hAnsi="宋体" w:eastAsia="宋体" w:cs="宋体"/>
          <w:color w:val="000"/>
          <w:sz w:val="28"/>
          <w:szCs w:val="28"/>
        </w:rPr>
        <w:t xml:space="preserve">紧紧围绕科技培训、基地与技术示范、科技引领和科技推广，积极开展科普宣传和科技下乡活动。一是加大科普宣传力度。20xx年共计举办林业技术培训班25期，培训林农3241人（次），发放栽植技术手册万余份，“核桃栽植技术流程图”、“核桃栽培技术手册”等2600余份，撰写林业工作简报58期。二是进一步提高从业人员业务技能。积极争取政策支持和多渠道筹集工作经费，6月组织全县林业统计技术人员40余人到眉山市考察学习，通过外出实地考察和观摩，参训人员受益匪浅。先后聘请州林科所高级工程师核桃专家周旭、西昌农学院经济林木专家厍文益教授现场讲解核桃栽植与管理技术，进一步提高了从业人员的业务技能，转变了传统管理方式和经营模式。三是技术示范与科技引领。在绵?镇板子沟村新建核桃科技示范基地200亩，林下种植魔芋，以技术示范，科技引领的方式，积极推广省认定州内黑水良核桃“种薄壳早、珍珠核桃”，引领带动广大农民发展核桃产业和林下经济，竭力推动高半山农村经济发展。四是良种选育。绵?林业工作站开展本地核桃良种选优，已完成初选58株，评选出优质核桃10株，积极培育本地优良品，逐步建立本地良种基地、采蕙圃、种子园。五是物资支持。今年投资90万元，经政府招标购买“国光多菌灵、吡克、吡虫啉”农药万袋、“复合肥、复混肥15-9-6”肥料吨，无偿发放给农户，有效地促进农业增效增收。</w:t>
      </w:r>
    </w:p>
    <w:p>
      <w:pPr>
        <w:ind w:left="0" w:right="0" w:firstLine="560"/>
        <w:spacing w:before="450" w:after="450" w:line="312" w:lineRule="auto"/>
      </w:pPr>
      <w:r>
        <w:rPr>
          <w:rFonts w:ascii="宋体" w:hAnsi="宋体" w:eastAsia="宋体" w:cs="宋体"/>
          <w:color w:val="000"/>
          <w:sz w:val="28"/>
          <w:szCs w:val="28"/>
        </w:rPr>
        <w:t xml:space="preserve">&gt;三、科普取得的成效与经验</w:t>
      </w:r>
    </w:p>
    <w:p>
      <w:pPr>
        <w:ind w:left="0" w:right="0" w:firstLine="560"/>
        <w:spacing w:before="450" w:after="450" w:line="312" w:lineRule="auto"/>
      </w:pPr>
      <w:r>
        <w:rPr>
          <w:rFonts w:ascii="宋体" w:hAnsi="宋体" w:eastAsia="宋体" w:cs="宋体"/>
          <w:color w:val="000"/>
          <w:sz w:val="28"/>
          <w:szCs w:val="28"/>
        </w:rPr>
        <w:t xml:space="preserve">（一）目标任务完成及时。通过邀请专家教授深入基层一线，开展技术咨询、现场示范指导、专题讲座等活动，使林农掌握了林业经营管理知识和实用技术，有效提高了农民科学素质,改变观念、创新意识及时完成县委县政府安排布置的“三大攻坚行动，三次产业发展”年度目标任务。</w:t>
      </w:r>
    </w:p>
    <w:p>
      <w:pPr>
        <w:ind w:left="0" w:right="0" w:firstLine="560"/>
        <w:spacing w:before="450" w:after="450" w:line="312" w:lineRule="auto"/>
      </w:pPr>
      <w:r>
        <w:rPr>
          <w:rFonts w:ascii="宋体" w:hAnsi="宋体" w:eastAsia="宋体" w:cs="宋体"/>
          <w:color w:val="000"/>
          <w:sz w:val="28"/>
          <w:szCs w:val="28"/>
        </w:rPr>
        <w:t xml:space="preserve">（二）科普使林业总产值增长快。随着集体林权制度改革的推进，林农和其他社会主体经营林业的积极性高涨，大力发展木竹、核桃、花椒、木本药材、森林蔬菜等产业基地，林药、林菌林畜、林禽等林下经济势头强劲，林业总产值累计完成亿元，与同期相比增加了万元，增长率为。农民人均林业收入1637元/人，与同期相比增加了元/人，增长率为。</w:t>
      </w:r>
    </w:p>
    <w:p>
      <w:pPr>
        <w:ind w:left="0" w:right="0" w:firstLine="560"/>
        <w:spacing w:before="450" w:after="450" w:line="312" w:lineRule="auto"/>
      </w:pPr>
      <w:r>
        <w:rPr>
          <w:rFonts w:ascii="宋体" w:hAnsi="宋体" w:eastAsia="宋体" w:cs="宋体"/>
          <w:color w:val="000"/>
          <w:sz w:val="28"/>
          <w:szCs w:val="28"/>
        </w:rPr>
        <w:t xml:space="preserve">（三）林农科技意识提升。据统计，参加培训、索取资料、咨询林业科技的林农在去年基础上增加了23%，今年的培训计划3000人/次，实际完成3241人/次，完成率达108%，林农科技致富的意识得到不断加强，生产经营模式逐步转变，产业结构不断调整，致富渠道逐步增多，经济效益逐渐显现。</w:t>
      </w:r>
    </w:p>
    <w:p>
      <w:pPr>
        <w:ind w:left="0" w:right="0" w:firstLine="560"/>
        <w:spacing w:before="450" w:after="450" w:line="312" w:lineRule="auto"/>
      </w:pPr>
      <w:r>
        <w:rPr>
          <w:rFonts w:ascii="宋体" w:hAnsi="宋体" w:eastAsia="宋体" w:cs="宋体"/>
          <w:color w:val="000"/>
          <w:sz w:val="28"/>
          <w:szCs w:val="28"/>
        </w:rPr>
        <w:t xml:space="preserve">（四）科学使用林地。近年来，在推进以“三桃一花一牧”为主要内容的农业“五千万工程”建设，强力推进“三大攻坚行动，三次产业发展”中，近5万亩的农耕地已不能满足农民生产需求，有许多农户、专合组织以林地资源为依托，充分利用立地条件，大力发展林下种养殖业，开发立体林业，增收致富。如：草坡乡民富天麻种植专业合作社在退耕还林地上，充分利用植物的共生性，在林下种植草本药材重楼、重楼下种植天麻、天麻下种植猪苓，有效地提高了林地单位面积的产出率，每亩收入达2万余元；县示龙核桃种植专业合作社在核桃基地中套种魔芋，两年后每亩魔芋收入预计将达2万元，扣除土地流转费、人工管护费，每亩年纯收入可达到万元；县三江绿盘龙山葵种植专业合作社在杉木林下种植山葵，每亩年纯收入可达到万元；县野之味养殖专业合作社，发展林下野鸡养殖，年收入可达40万余元。盘活了林地，保护了资源，增加了收入，保障了农村就业和稳定。据统计，全县利用林地发展产业经济面积达万亩，有效地提高了林地生产力和林地使用率。</w:t>
      </w:r>
    </w:p>
    <w:p>
      <w:pPr>
        <w:ind w:left="0" w:right="0" w:firstLine="560"/>
        <w:spacing w:before="450" w:after="450" w:line="312" w:lineRule="auto"/>
      </w:pPr>
      <w:r>
        <w:rPr>
          <w:rFonts w:ascii="宋体" w:hAnsi="宋体" w:eastAsia="宋体" w:cs="宋体"/>
          <w:color w:val="000"/>
          <w:sz w:val="28"/>
          <w:szCs w:val="28"/>
        </w:rPr>
        <w:t xml:space="preserve">(五)林业产业成绩突出。经过确立致富带头、示范引领、产业扶持，强化核桃产业、花卉产业、林下经济产业等的建设，20_年共建林业产业基地11145亩。搭建营销平台，组织10余家林产企业参加广元核桃文化旅游节和中秋国庆拜大禹赏明月摘鲜果旅游节以及第十五届西部博览会等节会活动，集中展示了我县绿色、生态、特色林产品，在20xx年省首届核桃果王子评选活动中核桃荣获“优质果品”奖。在我县大力推进“三大攻坚行动，三次产业发展”中，我局被县委政府评为先进集体，受县级及以上媒体采访新闻报道4次。</w:t>
      </w:r>
    </w:p>
    <w:p>
      <w:pPr>
        <w:ind w:left="0" w:right="0" w:firstLine="560"/>
        <w:spacing w:before="450" w:after="450" w:line="312" w:lineRule="auto"/>
      </w:pPr>
      <w:r>
        <w:rPr>
          <w:rFonts w:ascii="宋体" w:hAnsi="宋体" w:eastAsia="宋体" w:cs="宋体"/>
          <w:color w:val="000"/>
          <w:sz w:val="28"/>
          <w:szCs w:val="28"/>
        </w:rPr>
        <w:t xml:space="preserve">&gt;四、建议</w:t>
      </w:r>
    </w:p>
    <w:p>
      <w:pPr>
        <w:ind w:left="0" w:right="0" w:firstLine="560"/>
        <w:spacing w:before="450" w:after="450" w:line="312" w:lineRule="auto"/>
      </w:pPr>
      <w:r>
        <w:rPr>
          <w:rFonts w:ascii="宋体" w:hAnsi="宋体" w:eastAsia="宋体" w:cs="宋体"/>
          <w:color w:val="000"/>
          <w:sz w:val="28"/>
          <w:szCs w:val="28"/>
        </w:rPr>
        <w:t xml:space="preserve">一是配备科普员。开展农村科普活动，应配备科普宣传员，抓好科普宣传、科技培训、科普示范等活动，充分发挥科普宣传员在农村中科普宣传、科普示范、幅射带动的骨干作用。</w:t>
      </w:r>
    </w:p>
    <w:p>
      <w:pPr>
        <w:ind w:left="0" w:right="0" w:firstLine="560"/>
        <w:spacing w:before="450" w:after="450" w:line="312" w:lineRule="auto"/>
      </w:pPr>
      <w:r>
        <w:rPr>
          <w:rFonts w:ascii="宋体" w:hAnsi="宋体" w:eastAsia="宋体" w:cs="宋体"/>
          <w:color w:val="000"/>
          <w:sz w:val="28"/>
          <w:szCs w:val="28"/>
        </w:rPr>
        <w:t xml:space="preserve">二是搞好科普宣传。要利用科普宣传阵地，向村民传播科学方法、科学思想、科学精神，普及推广科技知识，宣传科学技术是第一生产力、科技致富、勤劳致富的思想理念。借助全国科普活动日、科技三下乡等活动，大力宣传科普知识，提高村民的科学文化素质。</w:t>
      </w:r>
    </w:p>
    <w:p>
      <w:pPr>
        <w:ind w:left="0" w:right="0" w:firstLine="560"/>
        <w:spacing w:before="450" w:after="450" w:line="312" w:lineRule="auto"/>
      </w:pPr>
      <w:r>
        <w:rPr>
          <w:rFonts w:ascii="宋体" w:hAnsi="宋体" w:eastAsia="宋体" w:cs="宋体"/>
          <w:color w:val="000"/>
          <w:sz w:val="28"/>
          <w:szCs w:val="28"/>
        </w:rPr>
        <w:t xml:space="preserve">三是搞好科普示范。要发挥好农技协、科普基地、科技示范户和专业技术能人的的引领、幅射、带动作用，以他们带头学用科技、发展生产、走上致富的实实在在事例，教育、影响周围的广大农民和贫困人群，带领他们走向共同富裕之路。</w:t>
      </w:r>
    </w:p>
    <w:p>
      <w:pPr>
        <w:ind w:left="0" w:right="0" w:firstLine="560"/>
        <w:spacing w:before="450" w:after="450" w:line="312" w:lineRule="auto"/>
      </w:pPr>
      <w:r>
        <w:rPr>
          <w:rFonts w:ascii="宋体" w:hAnsi="宋体" w:eastAsia="宋体" w:cs="宋体"/>
          <w:color w:val="000"/>
          <w:sz w:val="28"/>
          <w:szCs w:val="28"/>
        </w:rPr>
        <w:t xml:space="preserve">四是开展科技培训。要提高各协会成员自身素质，组织学习先进技术和经营理念，再结合本地实际，紧紧围绕产业结构调整、发展“一村一品”、种植、养殖、加工等开展实用技术培训。采取集中培训、分散培训、现场示范等方式，做给群众看，教会群众干，使广大村民尽快掌握2—3项生产技能，逐步成为农村实用型、能力型、技能型的新型劳动者和新农村建设的中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2025-07-08T12:26:32+08:00</dcterms:created>
  <dcterms:modified xsi:type="dcterms:W3CDTF">2025-07-08T12:26:32+08:00</dcterms:modified>
</cp:coreProperties>
</file>

<file path=docProps/custom.xml><?xml version="1.0" encoding="utf-8"?>
<Properties xmlns="http://schemas.openxmlformats.org/officeDocument/2006/custom-properties" xmlns:vt="http://schemas.openxmlformats.org/officeDocument/2006/docPropsVTypes"/>
</file>