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乡镇卫生院疫情防控总结三篇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以下是为大家整理的关于乡镇卫生院疫情防控总结的文章3篇 ,欢迎品鉴！乡镇卫生院疫情防控总结篇1　　20_年，...</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以下是为大家整理的关于乡镇卫生院疫情防控总结的文章3篇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乡镇卫生院疫情防控总结篇1</w:t>
      </w:r>
    </w:p>
    <w:p>
      <w:pPr>
        <w:ind w:left="0" w:right="0" w:firstLine="560"/>
        <w:spacing w:before="450" w:after="450" w:line="312" w:lineRule="auto"/>
      </w:pPr>
      <w:r>
        <w:rPr>
          <w:rFonts w:ascii="宋体" w:hAnsi="宋体" w:eastAsia="宋体" w:cs="宋体"/>
          <w:color w:val="000"/>
          <w:sz w:val="28"/>
          <w:szCs w:val="28"/>
        </w:rPr>
        <w:t xml:space="preserve">　　20_年，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　　一、医疗卫生工作成效显著</w:t>
      </w:r>
    </w:p>
    <w:p>
      <w:pPr>
        <w:ind w:left="0" w:right="0" w:firstLine="560"/>
        <w:spacing w:before="450" w:after="450" w:line="312" w:lineRule="auto"/>
      </w:pPr>
      <w:r>
        <w:rPr>
          <w:rFonts w:ascii="宋体" w:hAnsi="宋体" w:eastAsia="宋体" w:cs="宋体"/>
          <w:color w:val="000"/>
          <w:sz w:val="28"/>
          <w:szCs w:val="28"/>
        </w:rPr>
        <w:t xml:space="preserve">　　（一）认真开展行评工作，狠抓医德医风、全面提升我院整体形象。台词独白</w:t>
      </w:r>
    </w:p>
    <w:p>
      <w:pPr>
        <w:ind w:left="0" w:right="0" w:firstLine="560"/>
        <w:spacing w:before="450" w:after="450" w:line="312" w:lineRule="auto"/>
      </w:pPr>
      <w:r>
        <w:rPr>
          <w:rFonts w:ascii="宋体" w:hAnsi="宋体" w:eastAsia="宋体" w:cs="宋体"/>
          <w:color w:val="000"/>
          <w:sz w:val="28"/>
          <w:szCs w:val="28"/>
        </w:rPr>
        <w:t xml:space="preserve">　　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　　2、居民健康教育工作</w:t>
      </w:r>
    </w:p>
    <w:p>
      <w:pPr>
        <w:ind w:left="0" w:right="0" w:firstLine="560"/>
        <w:spacing w:before="450" w:after="450" w:line="312" w:lineRule="auto"/>
      </w:pPr>
      <w:r>
        <w:rPr>
          <w:rFonts w:ascii="宋体" w:hAnsi="宋体" w:eastAsia="宋体" w:cs="宋体"/>
          <w:color w:val="000"/>
          <w:sz w:val="28"/>
          <w:szCs w:val="28"/>
        </w:rPr>
        <w:t xml:space="preserve">　　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默默无闻</w:t>
      </w:r>
    </w:p>
    <w:p>
      <w:pPr>
        <w:ind w:left="0" w:right="0" w:firstLine="560"/>
        <w:spacing w:before="450" w:after="450" w:line="312" w:lineRule="auto"/>
      </w:pPr>
      <w:r>
        <w:rPr>
          <w:rFonts w:ascii="宋体" w:hAnsi="宋体" w:eastAsia="宋体" w:cs="宋体"/>
          <w:color w:val="000"/>
          <w:sz w:val="28"/>
          <w:szCs w:val="28"/>
        </w:rPr>
        <w:t xml:space="preserve">　　3、预防接种</w:t>
      </w:r>
    </w:p>
    <w:p>
      <w:pPr>
        <w:ind w:left="0" w:right="0" w:firstLine="560"/>
        <w:spacing w:before="450" w:after="450" w:line="312" w:lineRule="auto"/>
      </w:pPr>
      <w:r>
        <w:rPr>
          <w:rFonts w:ascii="宋体" w:hAnsi="宋体" w:eastAsia="宋体" w:cs="宋体"/>
          <w:color w:val="000"/>
          <w:sz w:val="28"/>
          <w:szCs w:val="28"/>
        </w:rPr>
        <w:t xml:space="preserve">　　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　　4。传染病防治工作</w:t>
      </w:r>
    </w:p>
    <w:p>
      <w:pPr>
        <w:ind w:left="0" w:right="0" w:firstLine="560"/>
        <w:spacing w:before="450" w:after="450" w:line="312" w:lineRule="auto"/>
      </w:pPr>
      <w:r>
        <w:rPr>
          <w:rFonts w:ascii="宋体" w:hAnsi="宋体" w:eastAsia="宋体" w:cs="宋体"/>
          <w:color w:val="000"/>
          <w:sz w:val="28"/>
          <w:szCs w:val="28"/>
        </w:rPr>
        <w:t xml:space="preserve">　　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年_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w:t>
      </w:r>
    </w:p>
    <w:p>
      <w:pPr>
        <w:ind w:left="0" w:right="0" w:firstLine="560"/>
        <w:spacing w:before="450" w:after="450" w:line="312" w:lineRule="auto"/>
      </w:pPr>
      <w:r>
        <w:rPr>
          <w:rFonts w:ascii="宋体" w:hAnsi="宋体" w:eastAsia="宋体" w:cs="宋体"/>
          <w:color w:val="000"/>
          <w:sz w:val="28"/>
          <w:szCs w:val="28"/>
        </w:rPr>
        <w:t xml:space="preserve">　　妥善处理_社区松树地布鲁氏菌病、_中学风疹疫情，未发生扩散和重大影响。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　　5、妇幼保健</w:t>
      </w:r>
    </w:p>
    <w:p>
      <w:pPr>
        <w:ind w:left="0" w:right="0" w:firstLine="560"/>
        <w:spacing w:before="450" w:after="450" w:line="312" w:lineRule="auto"/>
      </w:pPr>
      <w:r>
        <w:rPr>
          <w:rFonts w:ascii="宋体" w:hAnsi="宋体" w:eastAsia="宋体" w:cs="宋体"/>
          <w:color w:val="000"/>
          <w:sz w:val="28"/>
          <w:szCs w:val="28"/>
        </w:rPr>
        <w:t xml:space="preserve">　　全年活产数228人，加强托幼机构管理，认真落实散居儿童422健康管理，共完成6岁以下儿童体检2239人次，规范管理率95%；</w:t>
      </w:r>
    </w:p>
    <w:p>
      <w:pPr>
        <w:ind w:left="0" w:right="0" w:firstLine="560"/>
        <w:spacing w:before="450" w:after="450" w:line="312" w:lineRule="auto"/>
      </w:pPr>
      <w:r>
        <w:rPr>
          <w:rFonts w:ascii="宋体" w:hAnsi="宋体" w:eastAsia="宋体" w:cs="宋体"/>
          <w:color w:val="000"/>
          <w:sz w:val="28"/>
          <w:szCs w:val="28"/>
        </w:rPr>
        <w:t xml:space="preserve">　　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　　6、65岁以上老年人健康管理</w:t>
      </w:r>
    </w:p>
    <w:p>
      <w:pPr>
        <w:ind w:left="0" w:right="0" w:firstLine="560"/>
        <w:spacing w:before="450" w:after="450" w:line="312" w:lineRule="auto"/>
      </w:pPr>
      <w:r>
        <w:rPr>
          <w:rFonts w:ascii="宋体" w:hAnsi="宋体" w:eastAsia="宋体" w:cs="宋体"/>
          <w:color w:val="000"/>
          <w:sz w:val="28"/>
          <w:szCs w:val="28"/>
        </w:rPr>
        <w:t xml:space="preserve">　　按照要求我们为65岁以上老年人进行登记管理，在村卫生室的协助下开展健康体检工作，体检资料包括生活方式和健康状况评估，透过问诊了解老年人的基本健康状况及生活自理潜质；</w:t>
      </w:r>
    </w:p>
    <w:p>
      <w:pPr>
        <w:ind w:left="0" w:right="0" w:firstLine="560"/>
        <w:spacing w:before="450" w:after="450" w:line="312" w:lineRule="auto"/>
      </w:pPr>
      <w:r>
        <w:rPr>
          <w:rFonts w:ascii="宋体" w:hAnsi="宋体" w:eastAsia="宋体" w:cs="宋体"/>
          <w:color w:val="000"/>
          <w:sz w:val="28"/>
          <w:szCs w:val="28"/>
        </w:rPr>
        <w:t xml:space="preserve">　　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　　7、慢性病健康管理</w:t>
      </w:r>
    </w:p>
    <w:p>
      <w:pPr>
        <w:ind w:left="0" w:right="0" w:firstLine="560"/>
        <w:spacing w:before="450" w:after="450" w:line="312" w:lineRule="auto"/>
      </w:pPr>
      <w:r>
        <w:rPr>
          <w:rFonts w:ascii="宋体" w:hAnsi="宋体" w:eastAsia="宋体" w:cs="宋体"/>
          <w:color w:val="000"/>
          <w:sz w:val="28"/>
          <w:szCs w:val="28"/>
        </w:rPr>
        <w:t xml:space="preserve">　　根据国家服务管理规范的要求，落实了35岁以上首诊测血压制度，对诊断出的高血压患者纳入慢性病的管理范围，并且按时随防，指导用药状况，本年内共有高血压患者1956人，建立高血压手册1956人，随防7366人次，规范管理率94。1%，年度体检1702人；</w:t>
      </w:r>
    </w:p>
    <w:p>
      <w:pPr>
        <w:ind w:left="0" w:right="0" w:firstLine="560"/>
        <w:spacing w:before="450" w:after="450" w:line="312" w:lineRule="auto"/>
      </w:pPr>
      <w:r>
        <w:rPr>
          <w:rFonts w:ascii="宋体" w:hAnsi="宋体" w:eastAsia="宋体" w:cs="宋体"/>
          <w:color w:val="000"/>
          <w:sz w:val="28"/>
          <w:szCs w:val="28"/>
        </w:rPr>
        <w:t xml:space="preserve">　　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　　8、重性精神病管理</w:t>
      </w:r>
    </w:p>
    <w:p>
      <w:pPr>
        <w:ind w:left="0" w:right="0" w:firstLine="560"/>
        <w:spacing w:before="450" w:after="450" w:line="312" w:lineRule="auto"/>
      </w:pPr>
      <w:r>
        <w:rPr>
          <w:rFonts w:ascii="宋体" w:hAnsi="宋体" w:eastAsia="宋体" w:cs="宋体"/>
          <w:color w:val="000"/>
          <w:sz w:val="28"/>
          <w:szCs w:val="28"/>
        </w:rPr>
        <w:t xml:space="preserve">　　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　　9、传染病及突发公共卫生事件报告和处理服务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　　10、卫生监督协管</w:t>
      </w:r>
    </w:p>
    <w:p>
      <w:pPr>
        <w:ind w:left="0" w:right="0" w:firstLine="560"/>
        <w:spacing w:before="450" w:after="450" w:line="312" w:lineRule="auto"/>
      </w:pPr>
      <w:r>
        <w:rPr>
          <w:rFonts w:ascii="宋体" w:hAnsi="宋体" w:eastAsia="宋体" w:cs="宋体"/>
          <w:color w:val="000"/>
          <w:sz w:val="28"/>
          <w:szCs w:val="28"/>
        </w:rPr>
        <w:t xml:space="preserve">　　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　　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　　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&gt;　　三、20_年工作思路计划安排</w:t>
      </w:r>
    </w:p>
    <w:p>
      <w:pPr>
        <w:ind w:left="0" w:right="0" w:firstLine="560"/>
        <w:spacing w:before="450" w:after="450" w:line="312" w:lineRule="auto"/>
      </w:pPr>
      <w:r>
        <w:rPr>
          <w:rFonts w:ascii="宋体" w:hAnsi="宋体" w:eastAsia="宋体" w:cs="宋体"/>
          <w:color w:val="000"/>
          <w:sz w:val="28"/>
          <w:szCs w:val="28"/>
        </w:rPr>
        <w:t xml:space="preserve">　　20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　　一、加强村卫生室建设，提升服务水平。我镇村级卫生室建设还比较薄弱，基础设施相对落后，个性是部分村所极其简陋以及管理不到位问题较为严重，因此要以“新农合”为契机，大力解决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　　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　　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　　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乡镇卫生院疫情防控总结篇2</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乡镇卫生院疫情防控总结篇3</w:t>
      </w:r>
    </w:p>
    <w:p>
      <w:pPr>
        <w:ind w:left="0" w:right="0" w:firstLine="560"/>
        <w:spacing w:before="450" w:after="450" w:line="312" w:lineRule="auto"/>
      </w:pPr>
      <w:r>
        <w:rPr>
          <w:rFonts w:ascii="宋体" w:hAnsi="宋体" w:eastAsia="宋体" w:cs="宋体"/>
          <w:color w:val="000"/>
          <w:sz w:val="28"/>
          <w:szCs w:val="28"/>
        </w:rPr>
        <w:t xml:space="preserve">　　疫情爆发以来，尤其是我辖区郭各庄村出现确诊病例以来，滦州市卫健局主要领导多次来我院指导工作，王局长指示：做好辖区内排查工作，确保不漏一例可疑人员，并嘱卫生人员一定做好自身防护。傅局长指示：做好发热门诊、预检分诊、预检观察室的规范化管理，杜绝院内感染。李志存局长指示：做好医疗垃圾的无害化处理，尤其是来自疫区的医疗垃圾、生活垃圾，要规范、合理处理，避免交叉感染。我院严格落实上级防疫政策，牢固树立“疫情就是命令，防疫就是责任”的坚定思想，现就前阶段我院的疫情防控工作总结如下：</w:t>
      </w:r>
    </w:p>
    <w:p>
      <w:pPr>
        <w:ind w:left="0" w:right="0" w:firstLine="560"/>
        <w:spacing w:before="450" w:after="450" w:line="312" w:lineRule="auto"/>
      </w:pPr>
      <w:r>
        <w:rPr>
          <w:rFonts w:ascii="宋体" w:hAnsi="宋体" w:eastAsia="宋体" w:cs="宋体"/>
          <w:color w:val="000"/>
          <w:sz w:val="28"/>
          <w:szCs w:val="28"/>
        </w:rPr>
        <w:t xml:space="preserve">　　1.每日排查全镇内与武汉往来人员及其他外来人员，共计排查人次80余万人次，并均已按要求上报。</w:t>
      </w:r>
    </w:p>
    <w:p>
      <w:pPr>
        <w:ind w:left="0" w:right="0" w:firstLine="560"/>
        <w:spacing w:before="450" w:after="450" w:line="312" w:lineRule="auto"/>
      </w:pPr>
      <w:r>
        <w:rPr>
          <w:rFonts w:ascii="宋体" w:hAnsi="宋体" w:eastAsia="宋体" w:cs="宋体"/>
          <w:color w:val="000"/>
          <w:sz w:val="28"/>
          <w:szCs w:val="28"/>
        </w:rPr>
        <w:t xml:space="preserve">　　2.对辖区各村发放宣传单共计3000份，进行疫情防控知识宣传，做到科学防控，合理实施，不恐慌，不信谣，不传谣。</w:t>
      </w:r>
    </w:p>
    <w:p>
      <w:pPr>
        <w:ind w:left="0" w:right="0" w:firstLine="560"/>
        <w:spacing w:before="450" w:after="450" w:line="312" w:lineRule="auto"/>
      </w:pPr>
      <w:r>
        <w:rPr>
          <w:rFonts w:ascii="宋体" w:hAnsi="宋体" w:eastAsia="宋体" w:cs="宋体"/>
          <w:color w:val="000"/>
          <w:sz w:val="28"/>
          <w:szCs w:val="28"/>
        </w:rPr>
        <w:t xml:space="preserve">　　3.对发热筛查、发热门诊、预检分诊制度及流程进行完善，截止至今，共筛查2024余人次，筛查出发热患者20人次，并均已按规定处理。</w:t>
      </w:r>
    </w:p>
    <w:p>
      <w:pPr>
        <w:ind w:left="0" w:right="0" w:firstLine="560"/>
        <w:spacing w:before="450" w:after="450" w:line="312" w:lineRule="auto"/>
      </w:pPr>
      <w:r>
        <w:rPr>
          <w:rFonts w:ascii="宋体" w:hAnsi="宋体" w:eastAsia="宋体" w:cs="宋体"/>
          <w:color w:val="000"/>
          <w:sz w:val="28"/>
          <w:szCs w:val="28"/>
        </w:rPr>
        <w:t xml:space="preserve">　　4.对本院进行消毒每日2次，共计消毒面积15万平方米。</w:t>
      </w:r>
    </w:p>
    <w:p>
      <w:pPr>
        <w:ind w:left="0" w:right="0" w:firstLine="560"/>
        <w:spacing w:before="450" w:after="450" w:line="312" w:lineRule="auto"/>
      </w:pPr>
      <w:r>
        <w:rPr>
          <w:rFonts w:ascii="宋体" w:hAnsi="宋体" w:eastAsia="宋体" w:cs="宋体"/>
          <w:color w:val="000"/>
          <w:sz w:val="28"/>
          <w:szCs w:val="28"/>
        </w:rPr>
        <w:t xml:space="preserve">　　5.对滦县站进出口旅客进行体温约2500人次。</w:t>
      </w:r>
    </w:p>
    <w:p>
      <w:pPr>
        <w:ind w:left="0" w:right="0" w:firstLine="560"/>
        <w:spacing w:before="450" w:after="450" w:line="312" w:lineRule="auto"/>
      </w:pPr>
      <w:r>
        <w:rPr>
          <w:rFonts w:ascii="宋体" w:hAnsi="宋体" w:eastAsia="宋体" w:cs="宋体"/>
          <w:color w:val="000"/>
          <w:sz w:val="28"/>
          <w:szCs w:val="28"/>
        </w:rPr>
        <w:t xml:space="preserve">　　6.配合镇党委政府对300余人进行居家隔离，并每日进行2次体温检测，共计检测8500余人次。</w:t>
      </w:r>
    </w:p>
    <w:p>
      <w:pPr>
        <w:ind w:left="0" w:right="0" w:firstLine="560"/>
        <w:spacing w:before="450" w:after="450" w:line="312" w:lineRule="auto"/>
      </w:pPr>
      <w:r>
        <w:rPr>
          <w:rFonts w:ascii="宋体" w:hAnsi="宋体" w:eastAsia="宋体" w:cs="宋体"/>
          <w:color w:val="000"/>
          <w:sz w:val="28"/>
          <w:szCs w:val="28"/>
        </w:rPr>
        <w:t xml:space="preserve">　　7.医院进口体温监测4300余人次，并且均已按时上报。</w:t>
      </w:r>
    </w:p>
    <w:p>
      <w:pPr>
        <w:ind w:left="0" w:right="0" w:firstLine="560"/>
        <w:spacing w:before="450" w:after="450" w:line="312" w:lineRule="auto"/>
      </w:pPr>
      <w:r>
        <w:rPr>
          <w:rFonts w:ascii="宋体" w:hAnsi="宋体" w:eastAsia="宋体" w:cs="宋体"/>
          <w:color w:val="000"/>
          <w:sz w:val="28"/>
          <w:szCs w:val="28"/>
        </w:rPr>
        <w:t xml:space="preserve">　　8.向各卫生室提供消毒液体温表医用垃圾袋隔离服帽子口罩手套等防护物资。</w:t>
      </w:r>
    </w:p>
    <w:p>
      <w:pPr>
        <w:ind w:left="0" w:right="0" w:firstLine="560"/>
        <w:spacing w:before="450" w:after="450" w:line="312" w:lineRule="auto"/>
      </w:pPr>
      <w:r>
        <w:rPr>
          <w:rFonts w:ascii="宋体" w:hAnsi="宋体" w:eastAsia="宋体" w:cs="宋体"/>
          <w:color w:val="000"/>
          <w:sz w:val="28"/>
          <w:szCs w:val="28"/>
        </w:rPr>
        <w:t xml:space="preserve">　　9.转运发热及间接接触者共计20余人次。</w:t>
      </w:r>
    </w:p>
    <w:p>
      <w:pPr>
        <w:ind w:left="0" w:right="0" w:firstLine="560"/>
        <w:spacing w:before="450" w:after="450" w:line="312" w:lineRule="auto"/>
      </w:pPr>
      <w:r>
        <w:rPr>
          <w:rFonts w:ascii="宋体" w:hAnsi="宋体" w:eastAsia="宋体" w:cs="宋体"/>
          <w:color w:val="000"/>
          <w:sz w:val="28"/>
          <w:szCs w:val="28"/>
        </w:rPr>
        <w:t xml:space="preserve">　　10.配合疾控部门对间接接触者做咽拭子核酸检查105人次。</w:t>
      </w:r>
    </w:p>
    <w:p>
      <w:pPr>
        <w:ind w:left="0" w:right="0" w:firstLine="560"/>
        <w:spacing w:before="450" w:after="450" w:line="312" w:lineRule="auto"/>
      </w:pPr>
      <w:r>
        <w:rPr>
          <w:rFonts w:ascii="宋体" w:hAnsi="宋体" w:eastAsia="宋体" w:cs="宋体"/>
          <w:color w:val="000"/>
          <w:sz w:val="28"/>
          <w:szCs w:val="28"/>
        </w:rPr>
        <w:t xml:space="preserve">　　11.在郭各庄村24小时执勤40天，共计派出840余人次。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2025-05-02T15:22:55+08:00</dcterms:created>
  <dcterms:modified xsi:type="dcterms:W3CDTF">2025-05-02T15:22:55+08:00</dcterms:modified>
</cp:coreProperties>
</file>

<file path=docProps/custom.xml><?xml version="1.0" encoding="utf-8"?>
<Properties xmlns="http://schemas.openxmlformats.org/officeDocument/2006/custom-properties" xmlns:vt="http://schemas.openxmlformats.org/officeDocument/2006/docPropsVTypes"/>
</file>