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路政员工作总结推荐7篇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理解和适应组织文化和价值观，通过工作总结我们可以更好地了解自己在工作中的客户服务和关系管理的能力，下面是小编为您分享的路政员工作总结推荐7篇，感谢您的参阅。半年来，我段路政管理工作在总段路政支队的正确领导、地方政府...</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工作总结可以帮助我们更好地理解和适应组织文化和价值观，通过工作总结我们可以更好地了解自己在工作中的客户服务和关系管理的能力，下面是小编为您分享的路政员工作总结推荐7篇，感谢您的参阅。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半年来，我段路政管理工作在总段路政支队的正确领导、地方政府及各部门的大力支持配合下，以党的十七届五中全会精神为指导，认真贯彻落实全省交通运输工作、路政工作会议精神，以提高路政执法队伍素质为根本，以迎国检为重点，强化路域环境综合整治，主抓路产路权管理、依法治超，以保护路产、维护路权、保障畅通安全为中心，大力倡导“以路为本、以车为本、以人为本”管理理念，以全面规范路政行业管理为手段，以文明执法，优质服务为保障，以全面提升综合实力为目标，坚持严格执法不动摇，狠抓行业管理不放松，推动路政工作向法制化、信息化、标准化、规范化、现代化、人文化、人才高素质化的“六化”目标迈进，较圆满的完成了上半年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进一步加强内业管理，统一交通行政执法文书的格式，并由专人负责文书归档工作，每一案卷都做到归档及时、准确、有效，无错漏现象发生。对各类路政管理档案进行了归类、整理，路政档(转载于:路政员个人工作总结)案从制作到归档程序更加规范；在硬件投入的同时也抓紧软件资料的整理工作，资料整理严格按照省公路局“创建规范化路政大队”的要求逐条对照，</w:t>
      </w:r>
    </w:p>
    <w:p>
      <w:pPr>
        <w:ind w:left="0" w:right="0" w:firstLine="560"/>
        <w:spacing w:before="450" w:after="450" w:line="312" w:lineRule="auto"/>
      </w:pPr>
      <w:r>
        <w:rPr>
          <w:rFonts w:ascii="宋体" w:hAnsi="宋体" w:eastAsia="宋体" w:cs="宋体"/>
          <w:color w:val="000"/>
          <w:sz w:val="28"/>
          <w:szCs w:val="28"/>
        </w:rPr>
        <w:t xml:space="preserve">建立健全图、卡、簿，路政档案全部输入计算机，实现档案电子化，便于日后查阅，路政内业管理工作逐步走上制度化、规范化轨道。规范路政收费票据的使用和管理，进一步明确票据管理使用人员的岗位职责，把票据的申领、保管、发放、填制、报表、建帐立卡、监督检查等各个环节有机衔接起来，做到职责分明，有章可循，票据和办公设备实行专人保管，严防丢失，继续推行路政专户储蓄，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大队在抓好日常路政巡查工作的同时，结合县上环境整治活动，对s304线、x049线开展集中整治路容路貌专项整治活动，联合公路沿线村镇植树造林，在沿线植树41000棵，绿化了公路，美化了环境。对安口过境段、马峡过境段、刘店过境段加水洗车点、摆摊设点、乱堆乱放、乱设广告牌、占道施工等现象进行专项治理，拆除非路用标志牌12块，规范非路用标志牌的栽设审批手续28份，清理公路三堆及垃圾414立方米，清理取缔加水洗车点8家，硬化道口、修建垃圾仓，想法设法治理公路脏乱差现象。使所管辖的公路达到路面畅通无障碍、路容路貌有一个彻底的改观，真正达到畅、洁、美的管理目标。以全新的路容路貌迎接全国公路大检查。</w:t>
      </w:r>
    </w:p>
    <w:p>
      <w:pPr>
        <w:ind w:left="0" w:right="0" w:firstLine="560"/>
        <w:spacing w:before="450" w:after="450" w:line="312" w:lineRule="auto"/>
      </w:pPr>
      <w:r>
        <w:rPr>
          <w:rFonts w:ascii="宋体" w:hAnsi="宋体" w:eastAsia="宋体" w:cs="宋体"/>
          <w:color w:val="000"/>
          <w:sz w:val="28"/>
          <w:szCs w:val="28"/>
        </w:rPr>
        <w:t xml:space="preserve">（三）加强红线控制区的管理。</w:t>
      </w:r>
    </w:p>
    <w:p>
      <w:pPr>
        <w:ind w:left="0" w:right="0" w:firstLine="560"/>
        <w:spacing w:before="450" w:after="450" w:line="312" w:lineRule="auto"/>
      </w:pPr>
      <w:r>
        <w:rPr>
          <w:rFonts w:ascii="宋体" w:hAnsi="宋体" w:eastAsia="宋体" w:cs="宋体"/>
          <w:color w:val="000"/>
          <w:sz w:val="28"/>
          <w:szCs w:val="28"/>
        </w:rPr>
        <w:t xml:space="preserve">加大日常巡查力度，及时发现违法建筑苗头，防止出现新的违法建筑。上半年拆除南川乡供销社影响交通视线房屋94平方米，拆除神峪街道临时性乱搭乱建房屋3处共计136平方米，对西华乡龚阳村及安口镇关庄村二户村民在红线控制区的\'在建房屋送达了拆迁通知书（现暂停修建）。</w:t>
      </w:r>
    </w:p>
    <w:p>
      <w:pPr>
        <w:ind w:left="0" w:right="0" w:firstLine="560"/>
        <w:spacing w:before="450" w:after="450" w:line="312" w:lineRule="auto"/>
      </w:pPr>
      <w:r>
        <w:rPr>
          <w:rFonts w:ascii="宋体" w:hAnsi="宋体" w:eastAsia="宋体" w:cs="宋体"/>
          <w:color w:val="000"/>
          <w:sz w:val="28"/>
          <w:szCs w:val="28"/>
        </w:rPr>
        <w:t xml:space="preserve">（四）规范行政审批许可工作，规范执法裁量权</w:t>
      </w:r>
    </w:p>
    <w:p>
      <w:pPr>
        <w:ind w:left="0" w:right="0" w:firstLine="560"/>
        <w:spacing w:before="450" w:after="450" w:line="312" w:lineRule="auto"/>
      </w:pPr>
      <w:r>
        <w:rPr>
          <w:rFonts w:ascii="宋体" w:hAnsi="宋体" w:eastAsia="宋体" w:cs="宋体"/>
          <w:color w:val="000"/>
          <w:sz w:val="28"/>
          <w:szCs w:val="28"/>
        </w:rPr>
        <w:t xml:space="preserve">今年上半年，我大队将路政许可审批工作进行了全面、系统的整理、汇总和登记，进一步规范内部管理工作。一是针对路政许可审批事项所设定的法律依据、审批条件、申请材料、办理期限、有效期限、自受理-承办-审核-批准-结办等审批程序各环节负责人及详情都做了明细的登记，明确了责任。二是制定了路政许可工作制度，建立了路政许可档案，制作了路政许可审批流程版面，对许可事项办理提出了具体要求，将每一项路政许可的办理责任分解落实到人。三是积极开展培训，提高行政许可工作人员工作水平及办事效率，规范许可审批行为，促进路政管理工作</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在坚持“以路为本、以车为本、以人为本”的管理理念的同时，将路政执法裁量权进行细化，对路政执法裁量权所涉及的事项进行梳理，健全行政执法自由裁量权配套制度，完善执法责任、裁量公开、集体会办、执法回避、职能分离、错案追究等制度，从源头上解决了自由裁量权过于“自由”的问题。通过规范自由裁量权，使路政执法工作更加规范透明，行政处理更加公平合理，执法人员更加遵纪守法，有力的提升了路政执法队伍形象。</w:t>
      </w:r>
    </w:p>
    <w:p>
      <w:pPr>
        <w:ind w:left="0" w:right="0" w:firstLine="560"/>
        <w:spacing w:before="450" w:after="450" w:line="312" w:lineRule="auto"/>
      </w:pPr>
      <w:r>
        <w:rPr>
          <w:rFonts w:ascii="宋体" w:hAnsi="宋体" w:eastAsia="宋体" w:cs="宋体"/>
          <w:color w:val="000"/>
          <w:sz w:val="28"/>
          <w:szCs w:val="28"/>
        </w:rPr>
        <w:t xml:space="preserve">（五）加强路政宣传，引起社会共识</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为了确保宣传成效，切实营造出良好的执法氛围，我们利用电台、报纸、宣传材料等媒介大力宣传，宣传《公路法》、《公路安全保护条例》、《路政管理条例》等相关法律法规，在人口密集区，采取发放传单、广播等形式进行宣传。上半年刷新路政标语12付，增写s304线墙体标语3付，更换路政宣传牌版面3块，悬宣传横幅4付/2次，完成s304线和s203线公路标线喷划工作。同时我们对公路沿线群众进行广泛深入的宣传。有效提高了广大人民群众知法、守法、爱路、护路的自觉性，使沿线村镇积极参与公路环境</w:t>
      </w:r>
    </w:p>
    <w:p>
      <w:pPr>
        <w:ind w:left="0" w:right="0" w:firstLine="560"/>
        <w:spacing w:before="450" w:after="450" w:line="312" w:lineRule="auto"/>
      </w:pPr>
      <w:r>
        <w:rPr>
          <w:rFonts w:ascii="宋体" w:hAnsi="宋体" w:eastAsia="宋体" w:cs="宋体"/>
          <w:color w:val="000"/>
          <w:sz w:val="28"/>
          <w:szCs w:val="28"/>
        </w:rPr>
        <w:t xml:space="preserve">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（六）加强超限治理工作，确保道路安全畅通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大队根据“依法严管、标本兼治、立足源头、长效治理”的总体要求，查处和劝返超限车辆，和交警部门联合执法，实施削煤头、盖篷布、治污染等措施，对超限车辆进行治理。对华亭煤业集团运输公司的150辆经常超限运煤车辆正在采取措施进行治理。对车货总重超过55吨的超限运输车辆禁止其上路，并进行劝返卸货后才准予上路行驶。对恶意超限运输车辆一经发现，立即责令停驶并实施卸载，实行严管重罚，确保桥涵等重要基础设施的安全，防止出现压垮桥涵等重大安全事故。</w:t>
      </w:r>
    </w:p>
    <w:p>
      <w:pPr>
        <w:ind w:left="0" w:right="0" w:firstLine="560"/>
        <w:spacing w:before="450" w:after="450" w:line="312" w:lineRule="auto"/>
      </w:pPr>
      <w:r>
        <w:rPr>
          <w:rFonts w:ascii="宋体" w:hAnsi="宋体" w:eastAsia="宋体" w:cs="宋体"/>
          <w:color w:val="000"/>
          <w:sz w:val="28"/>
          <w:szCs w:val="28"/>
        </w:rPr>
        <w:t xml:space="preserve">（七）严格依法行政，保障路产路权不受侵犯5月份，针对辖区内沿线新农村建设乱堆乱放建筑材料和个体工商户违法设立非公路标牌、洗车点利用边沟排放污水等情况，大队开展了为期一周的专项治理，活动期间，路政人员对建筑材料乱堆乱放占道的当事人和违法设立的非公路标志、占用公路的“钉子户”、“难缠户”，进行法律法规的宣传教育和安全警示教育，先后出动铲车</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 高速公路的路政管理工作，以确保 高速的又好又快发展。</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 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本人严格遵守 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w:t>
      </w:r>
    </w:p>
    <w:p>
      <w:pPr>
        <w:ind w:left="0" w:right="0" w:firstLine="560"/>
        <w:spacing w:before="450" w:after="450" w:line="312" w:lineRule="auto"/>
      </w:pPr>
      <w:r>
        <w:rPr>
          <w:rFonts w:ascii="宋体" w:hAnsi="宋体" w:eastAsia="宋体" w:cs="宋体"/>
          <w:color w:val="000"/>
          <w:sz w:val="28"/>
          <w:szCs w:val="28"/>
        </w:rPr>
        <w:t xml:space="preserve">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宋体" w:hAnsi="宋体" w:eastAsia="宋体" w:cs="宋体"/>
          <w:color w:val="000"/>
          <w:sz w:val="28"/>
          <w:szCs w:val="28"/>
        </w:rPr>
        <w:t xml:space="preserve">一年的工作当中，我始终勤奋学习、积极进取，努力提高自我，始终勤奋工作，认真完成任务，履行好岗位职责，较好的完成了各项工作任务。现将本年度工作情况总结汇报如下：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认真学习工作法律法规理论知识，认真收集各项信息资料，掌握各方面工作的开展情况，分析工作存在的主要问题，总结工作经验。在今后的工作中，我将加倍努力学习各项业务知识，充分发挥自己的特长为分局多作一点贡献，坚决服从领导的指示要求和安排，认真做好自己的本职工作，将工作做的更好。 篇3：路政员工个人总结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进入路政治超检测站工作一年了，在局领导和同事的关心、帮助、支持下，本人以饱满的.精神状态和工作热情投入到日常工作中，虚心好学、务实奉献，以“服从领导、团结同志、认真学习、扎实工作”为准则，较好的完成了各项工作任务，具体表现在以下几个方面：</w:t>
      </w:r>
    </w:p>
    <w:p>
      <w:pPr>
        <w:ind w:left="0" w:right="0" w:firstLine="560"/>
        <w:spacing w:before="450" w:after="450" w:line="312" w:lineRule="auto"/>
      </w:pPr>
      <w:r>
        <w:rPr>
          <w:rFonts w:ascii="宋体" w:hAnsi="宋体" w:eastAsia="宋体" w:cs="宋体"/>
          <w:color w:val="000"/>
          <w:sz w:val="28"/>
          <w:szCs w:val="28"/>
        </w:rPr>
        <w:t xml:space="preserve">提高素质</w:t>
      </w:r>
    </w:p>
    <w:p>
      <w:pPr>
        <w:ind w:left="0" w:right="0" w:firstLine="560"/>
        <w:spacing w:before="450" w:after="450" w:line="312" w:lineRule="auto"/>
      </w:pPr>
      <w:r>
        <w:rPr>
          <w:rFonts w:ascii="宋体" w:hAnsi="宋体" w:eastAsia="宋体" w:cs="宋体"/>
          <w:color w:val="000"/>
          <w:sz w:val="28"/>
          <w:szCs w:val="28"/>
        </w:rPr>
        <w:t xml:space="preserve">在工作之余，平时注重专业理论及法律法规的学习，较为熟练地掌握了《公路法》、《行政处罚法》、《公路保护条例》、《超限运输车辆行驶公路管理规定》、《中华人民共和国道路交通安全法》等法律法规知识。切实加强行政执法的基本知识、执法程序的学习.以自己的实际行动实践着一名交通行政执法人员神圣职责。为规范执法，树立好行业形象。对每次组织的相关学习教育活动中，都积极做好笔记，及时与大家探讨和交流心得。通过学习，我将纪律作风建设作为人生观塑造的前题保证，并在工作和生活中，树立了牢固的政治信念、法律意识，切实提高了自身交通行政执法业务水平，为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在日常工作中坚持实事求是，一直保持勤勉务实的工作作风。在治理超载超限管理过程中，做到坚持原则，严格、公正、文明执法，做到刚柔相济、宽严适当。当遇到明知却仍然超载超限运输的司乘人员时，我坚决做到发现一起，处罚一起，在具体操作中，除指出其违法事实，讲明处罚依据，告知其权利和义务，做好必要现场证据收集</w:t>
      </w:r>
    </w:p>
    <w:p>
      <w:pPr>
        <w:ind w:left="0" w:right="0" w:firstLine="560"/>
        <w:spacing w:before="450" w:after="450" w:line="312" w:lineRule="auto"/>
      </w:pPr>
      <w:r>
        <w:rPr>
          <w:rFonts w:ascii="宋体" w:hAnsi="宋体" w:eastAsia="宋体" w:cs="宋体"/>
          <w:color w:val="000"/>
          <w:sz w:val="28"/>
          <w:szCs w:val="28"/>
        </w:rPr>
        <w:t xml:space="preserve">工作外，根据不同的对象，采取因人而异的处理方式，努力做到处罚与教育并用，做好法律宣传工作，让处理相对人心服口服。此外，对因客观因素而造成超载超限的行为人，一般采取教育放行的处理办法，凸现人性化管理。如遇情节轻微、知错即改的人，在认真听取违法人的解释后，采用教育放行的处理办法。</w:t>
      </w:r>
    </w:p>
    <w:p>
      <w:pPr>
        <w:ind w:left="0" w:right="0" w:firstLine="560"/>
        <w:spacing w:before="450" w:after="450" w:line="312" w:lineRule="auto"/>
      </w:pPr>
      <w:r>
        <w:rPr>
          <w:rFonts w:ascii="宋体" w:hAnsi="宋体" w:eastAsia="宋体" w:cs="宋体"/>
          <w:color w:val="000"/>
          <w:sz w:val="28"/>
          <w:szCs w:val="28"/>
        </w:rPr>
        <w:t xml:space="preserve">对于治超质量也非常重视。特别是执法文书的规范制作，对每一起开具的执法文书都要进行仔细过目，发现问题及时纠正，确保法律条款引用准确、程序规范。在审核中，坚持把好事实关、证据关、定性关、适用关、程序关，从细节入手，认真谨慎的审核每一起案由，决不放过错误文书进入卷宗及驾驶员手中，全年所开具法律文书均做到了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时刻牢记行风工作是治超工作的生命线，依法办事、公平公正，不徇私情。在治超执法工作中，常遇见违章车辆驾驶员为减轻和逃避打击，掏出钱、物进行贿赂，我都会彻底拒绝。</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我深深地认识到，顺利履行好自身职责，必须依靠社会的支持与理解。要取得司乘人员的支持，关键在于我们如何去处理与司乘人员的关系，如何去主动转变执法观念，改善执法环境，实现与司乘人员“零”的距离。正因为如此，我从自身出发，充分体现人文关怀。在遇见司乘员有困难时，并尽可能的提供帮助，同时宣传法律法规，做</w:t>
      </w:r>
    </w:p>
    <w:p>
      <w:pPr>
        <w:ind w:left="0" w:right="0" w:firstLine="560"/>
        <w:spacing w:before="450" w:after="450" w:line="312" w:lineRule="auto"/>
      </w:pPr>
      <w:r>
        <w:rPr>
          <w:rFonts w:ascii="宋体" w:hAnsi="宋体" w:eastAsia="宋体" w:cs="宋体"/>
          <w:color w:val="000"/>
          <w:sz w:val="28"/>
          <w:szCs w:val="28"/>
        </w:rPr>
        <w:t xml:space="preserve">规范运输的执行者，这样让司乘人员在接受处罚的同时学习了政策、增强了理解和支持。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在今后的工作中，我将发扬成绩、克服不足、脚踏实地尽职尽责地做好各项工作，不辜负领导和同志们的期望。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我没有什么豪言壮语，更没有什么丰功伟绩，只有一个平常得不能再平常的心态，我将以扎实、诚实、朴实的行动忠实的践行着科学发展观，我将用激情点燃火红的青春。</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导读：本文路政个人工作总结，仅供参考，如果能帮助到您，欢迎点评和分享。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下面是精心为大家整理的路政个人工作总结，欢迎阅读。路政个人工作总结相关内容请关注工作总结栏目!</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女同志）被安排在省道随南路的珍珠桥（危桥）上工作连续4个月时间。期间根据上级领导指示以宣传教育为主，向司机们宣传《中华人民共和国公路法》。《中华人民共和国超限管理处罚条例》让司机们自己提高公路保护意识和生命安全意识。责令其重型车辆改道行驶。在4个月的工作中我与六名路政工作人员轮流值岗，制止重型车辆行驶桥梁。六名同志，其中三名女同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上任了新的工作，开始，我的工作环境是陌生的，我就尽量很快的熟悉工作的环境，和大家融入到一起，很快我进入了新的工作环境，在新的环境里虽然我没有在桥上的辛苦，工作时间也相对的规律，但是业务工作量加大了，还需要我继续的学习，在平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领导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平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宋体" w:hAnsi="宋体" w:eastAsia="宋体" w:cs="宋体"/>
          <w:color w:val="000"/>
          <w:sz w:val="28"/>
          <w:szCs w:val="28"/>
        </w:rPr>
        <w:t xml:space="preserve">路政个人工作总结</w:t>
      </w:r>
    </w:p>
    <w:p>
      <w:pPr>
        <w:ind w:left="0" w:right="0" w:firstLine="560"/>
        <w:spacing w:before="450" w:after="450" w:line="312" w:lineRule="auto"/>
      </w:pPr>
      <w:r>
        <w:rPr>
          <w:rFonts w:ascii="宋体" w:hAnsi="宋体" w:eastAsia="宋体" w:cs="宋体"/>
          <w:color w:val="000"/>
          <w:sz w:val="28"/>
          <w:szCs w:val="28"/>
        </w:rPr>
        <w:t xml:space="preserve">物理化学通常生存和经济增长的社会模式有一个更大的养殖应该说这一规定不仅要注意对这一基础设施包括道路而且考虑到铁路机场电厂等重大基础设施和其他项目的家具和设备所需的设置项目使显示器设置在前交通的痛苦系的占领下获得批准矿山道路或公路征费的条件重新装备路由因此不能一旦建立公路不到的是不存在行可能会改变对新设施和现有道路使收支相抵为国民经济和人民一个更大的作用不同通过权衡以确定该行是不是让道路更改三根据本款职业矿山道路的规定或改变路线设置显示单位和装备也应修复或重建道路在后并修复后道路路段的技术标准重建应不小于现有的技术标准者是一个如果原来的道路高速公路道路维修或转换成公路应当符合技术标准如果原来的路是高速公路道路维修或重建后的技术标准应当与公路的显示单元一致如果你设置设备的维修道路重建一个强大的苦而且还可以运输的阶段主管部门应该财政补偿本节有关交通运输部门指难以被占用挖掘道路或改的行使监督职责及交通主管部门的职责例如如果占用挖掘道路为县道有关运输部门是指县房地了国内政府在交通行政主管部门的一部分如果被占用挖掘或省级公路是国家高速公路路那么交通部门是指省人民房地内部管理政府成立了全国公路或熊这个过程中监察职责和县级以上人民的责任省道的一个政府交通主管部门本为相应的经济补偿一节楼宇内部管理事务是指设置设备显示被一个单一的水龙头或更改家具和设备的费用来设定路线必须给予经济补偿一般该路段应与原来的承诺将技术标准需要维修或重建确定经济补偿费用的钱第四十五数量什么话这是关于建筑越过道路的设施和竖立在公路用地规模地下管线及其他设施的残暴规定处理对上述设施良好的施工和道路安全畅通的要求与上述方法高速公路天空或低于路面路基道路建设跨越穿越公路桥梁渡槽渠道问题的影响涵洞隧道或架设嵌入式电杆管道电缆等设施以及道路的网站内设立了规模地下管线电缆等设施可能直接或间接影响的道路安全性和完整性顺利做出来的线使法规定本节的含义如下</w:t>
      </w:r>
    </w:p>
    <w:p>
      <w:pPr>
        <w:ind w:left="0" w:right="0" w:firstLine="560"/>
        <w:spacing w:before="450" w:after="450" w:line="312" w:lineRule="auto"/>
      </w:pPr>
      <w:r>
        <w:rPr>
          <w:rFonts w:ascii="宋体" w:hAnsi="宋体" w:eastAsia="宋体" w:cs="宋体"/>
          <w:color w:val="000"/>
          <w:sz w:val="28"/>
          <w:szCs w:val="28"/>
        </w:rPr>
        <w:t xml:space="preserve">1上述道横穿公路桥梁渡槽或者电线杆管道和其他设施的安装建设的实践天空公路或道路下马路对面的通道隧道及其他设施或地下管线电缆等设施的建设以及道路的网站内设立了规模地下管线电缆等设施的必须受到相关症状如前所述事先同意的交通运输建筑安装上述主管部门或者埋葬设施可能直接或间接影</w:t>
      </w:r>
    </w:p>
    <w:p>
      <w:pPr>
        <w:ind w:left="0" w:right="0" w:firstLine="560"/>
        <w:spacing w:before="450" w:after="450" w:line="312" w:lineRule="auto"/>
      </w:pPr>
      <w:r>
        <w:rPr>
          <w:rFonts w:ascii="宋体" w:hAnsi="宋体" w:eastAsia="宋体" w:cs="宋体"/>
          <w:color w:val="000"/>
          <w:sz w:val="28"/>
          <w:szCs w:val="28"/>
        </w:rPr>
        <w:t xml:space="preserve">响的道路安全顺利因此将需要提前立法的完整性受到的交通标志以当局同意按照有关规定根据具体苛刻守卫未经交通主管部门同意检查站的环境无论什么单位或个人不受到来自或通过道路建设或安装上述设施嵌入式交通主管部门按照上述有关设施跨越穿越道路建设桥梁渡槽</w:t>
      </w:r>
    </w:p>
    <w:p>
      <w:pPr>
        <w:ind w:left="0" w:right="0" w:firstLine="560"/>
        <w:spacing w:before="450" w:after="450" w:line="312" w:lineRule="auto"/>
      </w:pPr>
      <w:r>
        <w:rPr>
          <w:rFonts w:ascii="宋体" w:hAnsi="宋体" w:eastAsia="宋体" w:cs="宋体"/>
          <w:color w:val="000"/>
          <w:sz w:val="28"/>
          <w:szCs w:val="28"/>
        </w:rPr>
        <w:t xml:space="preserve">2或设置地下管线及其他设施以及道路范围内设立的网站规模地下管线电缆等设施不仅可能会影响到公路本身的完整安全和平稳继续前进有可能影响到车辆的行车安全因此这需要一个安全环境而且也从与公众安全结构症状所苦同意第三两座桥梁渡槽及其他设施设置的施工安装设备显示单元或深埋设施应当符合公路工程交通部颁发的技术标准的桥梁和涵洞大跨度的公路工程技术标准预设桥梁涵洞桥梁下的\'桥梁和道路铁路道口公路和铁路立交桥公路管道穿越涵洞和其他默认洪水频率桥面净宽清除有更详细和具体的规定桥梁渡槽及其他设施设备家具设置单位应当采取认真的的实施第四或通过道路建设桥梁渡槽等设施或嵌入成立了道路损坏的管道并设置显示单位应当配备的损害赔偿的道路在这篇文章中提到的两个铁路桥桥的程度但对公路和桥梁立交桥路口时情况可能会采取例如一条繁忙的公路和其他道路交通也不同程度交集或互换可采取相互沟通公路和其他各级公路交叉口然后在此环境中必须使用的交汇处道路和船只后下桥的石桥清除公路应当符合技术标准的要求项目以避免失败有路用性能的发挥术语管道包括电源线和通讯线路石油管道和其它管道和线路的线路输出值时强调架设嵌入各种管道管道线路不应该在公路入侵三维边界不遭受挫折道路交通安全.</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忙下，我勤奋踏实地完成了本职工作，也顺利完成了领导交办的各项任务，自身在各方面都有所提升，现将这一年的学习、工作状况等状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潜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根据工作实际状况用心探索治超工作新思路、新做法，提高道路交通安全和通行潜力。以上级治超工作部署为工作重点，用心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礼貌服务。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到达100%。依法审批增设平交道口、设置广告标牌等路政许可3件，处理砍伐行道树案件2件，处理天然气管道穿越公路案件1件，收取路产补偿费7万余万。7月治超\"试行期\"以来，共检查车辆6876余台次，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照镜子、正衣冠、洗洗澡、治治病\"的总体要求，进一步查找执法人员在思想作风、工作作风、廉洁自律和为职工群众服务等方面存在的突出问题，着力解决形式主义、官僚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6.结合治超\"试行期\"标准，圆满完成了全省道路交通安全综合整治攻坚年各项工作。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职责制。成立大队党的群众路线教育实践活动领导小组，组织领导全队教育活动的全面开展;二是大队领导班子带头，充分发挥表率作用，以群教活动为契机，按照\"照镜子、正衣冠、洗洗澡、治治病\"的总体要求，全面开展\"形式主义、官僚主义、享乐主义和奢靡之风\"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潜力;二是坚持抓团结务实不放松。严格按照民主集中制原则，重大问题班子群众研究决定。使班子成员在工作上、思想上多沟通，求同存异，构成大事讲原则、小事讲风格的工作氛围;三是坚持抓廉洁自律不放松。先后建立和完善了一系列规章制度和保廉措施，层层签订廉洁执法职责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状况出发，进一步完善了考勤、请你销假、车辆管理等各项管理制度，并建立了经常性的监督巡视制度、随机督查制度及投诉举报制度，实现了以机制激励人，以制度管人，以纪律约束人，逗硬奖惩，充分调动全大队职工的工作职责心、用心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中华人民共和国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(三)、坚持依法治路，保障路产路权不受侵害，确保辖区道路安全畅通。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状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制度上墙，报表及时、准确，在办理路政案件时，坚持依法办案，按照程序执法、严格礼貌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4.用心主动与政府治理办配合，大力开展抛、洒、滴、漏，带水带泥上路污染公路行为，争取到了其他职能部门对路政管理工作的支持与配合，构成了齐抓共管的工作局面，提高了公路的监控力度。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试行期\"后，我大队在宝塔坝、夹柏树设置治超站，对透过站点的运车辆进行称重检测，按照\"试行期\"标准，对超限20%内的车辆进行教育后放行，对超限超过20%的车辆实施卸载、处罚后再放行，全年对38车次并予以抄送，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吃、拿、卡、要\"现象，杜绝公路\"三乱\"行为的发生，大队一是成立了督查领导小组，由一名班子成员专门负责，不间断、不定时进行督查;二是层层签订廉洁执法职责书，约定相关职责人的职能、职责和职责;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大队在强化安全教育的同时，围绕\"坚守红线、从严执法\"这一主题，开展了一系列除隐患，保安全的活动：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1、强化安全教育，做好自我防护。要求执法人员务必在思想上高度重视，时刻绷紧安全生产这根弦。在\"6.16全国安全生产宣传咨询日\"当天，同交运局一齐到任市镇宣传公路法律法规。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透过各种渠道托人求情，干扰办案，有些地方实行地方保护主义，借口为招商引资企业排忧解难，优化软环境为借口，透过行政手腕迫使公路部门放下执法，成为实际上的违法庇护者。</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路政工作虽然取得了必须成绩，但与上级领导的期望与要求仍然存在差距，仍然存在一些不容忽视的问题和不足之处，在20xx年中我们将逐步改善、完善，继续持续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5、抓好主干线公路、城市进出口道路的保畅管理，构成专业管理队伍，加强上路巡查，采取\"定人、定时、定路段\"的巡查方法，对临时占用公路影响畅通、洒漏车辆影响通行的行为进行及时有效地制止。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