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最新财政局个人年度工作总结(推荐)</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财政局个人年度工作总结(推荐)一一、上半年工作完成情况(一)上半年财政收支情况上半年，预计我县一般公共预算收入完成,*万元，增长*.%;预计财政支出完成,*万元，增长%。(二)上半年争资完成情况为完成*年争取资金目标任务，县财政局领导班...</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最新财政局个人年度工作总结(推荐)二</w:t>
      </w:r>
    </w:p>
    <w:p>
      <w:pPr>
        <w:ind w:left="0" w:right="0" w:firstLine="560"/>
        <w:spacing w:before="450" w:after="450" w:line="312" w:lineRule="auto"/>
      </w:pPr>
      <w:r>
        <w:rPr>
          <w:rFonts w:ascii="宋体" w:hAnsi="宋体" w:eastAsia="宋体" w:cs="宋体"/>
          <w:color w:val="000"/>
          <w:sz w:val="28"/>
          <w:szCs w:val="28"/>
        </w:rPr>
        <w:t xml:space="preserve">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年，建筑、住宿、租赁和商务服务业等行业税收分别增长x%、x%和x%。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x万元兑现了x年度目标考核奖发放政策，安排资金x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年投入“两免一补”资金x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x万元，15、16万农户直接受益，其中粮食直补标准较去年每亩增加0、34元，综合直补标准较去年每亩增加33、26元;认真落实“家电下乡”产品财政补贴政策，全年全市共发放家电下乡补贴资金x万元，x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x万，农村低保支出x万，新农合支出x万元，安居工程支出x万元，为实现我市居民“老有所养、老有所医、老有所居”提供了坚实财力支撑。四是落实再就财政扶持政策，推进再就业工作开展。我们通过强化职业技能培训，转变培训模式，开发公益性岗位，积极营造全民创业氛围。x年，举办公益性培训2期，创业培训8期，农民工培训班23班，培训人员共3945人。全年开发公益性岗位1122个，发放公益性岗位补贴x万元。发放小额贷款263笔，贷款x万元，财政贴息x万元，促进全民创业。五是落实石油价格补贴政策。为维护社会稳定，我们继续对社会公益性行业和部分弱势群体给与油价补贴，全年石油价格财政补贴资金x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和节能减排等各项奖励补助资金x万元，引导企业做大做强;配合经贸委、科委、发改委、商务局等相关部门积极服务企业，做好企业项目申报工作，全年共组织我市26户企业，向上申报国家和省市重点资金扶持项目资金x万元，其中有17户企业项目获得通过，取得财政扶持资金x万元。二是支持重点工程开展。安排资金x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x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x亿元，同比增加x万元。向郑州市争取资金渠道也已基本顺畅，全年累计争取专项补助x万元，有力支持了我市各项社会事业的发展。此外，为解决财政资金供不应求问题，我们想方设法从省厅超借现金，全年累计超借现金x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x万元;拒付违规支出x起，累计金额达x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x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x月份在河南豫中监狱召开了x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x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最新财政局个人年度工作总结(推荐)三</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最新财政局个人年度工作总结(推荐)四</w:t>
      </w:r>
    </w:p>
    <w:p>
      <w:pPr>
        <w:ind w:left="0" w:right="0" w:firstLine="560"/>
        <w:spacing w:before="450" w:after="450" w:line="312" w:lineRule="auto"/>
      </w:pPr>
      <w:r>
        <w:rPr>
          <w:rFonts w:ascii="宋体" w:hAnsi="宋体" w:eastAsia="宋体" w:cs="宋体"/>
          <w:color w:val="000"/>
          <w:sz w:val="28"/>
          <w:szCs w:val="28"/>
        </w:rPr>
        <w:t xml:space="preserve">20xx年上半年，*县财政局紧紧围绕县委、县政府中心工作，全力克服经济下行压力和“营改增”等结构性减税因素的影响，千方百计抓收入，做好新常态下的财政工作。*至*月预计完成一般公共预算收入,*万元,增长*.%;争取资金*.亿元,完成年度目标任务*.*亿元的%。</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根据会议安排，现将市财政局(国资委)基层党建情况汇报如下，不妥之处，敬请批评指正。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xx年,我以“两学一做”学习教育为契机，牢固树立党建工作是“xxxx”的理念，认真履行机关党建工作“第一责任人”职责，按照“抓在日常、严在经常”的要求，进一步完善措施、狠抓落实，强化党建工作领导，拓宽党建工作思路，丰富党建活动内容，创新党员管理模式，积极发挥基层党组织推动发展、服务群众、凝聚人心、促进和谐的作用，激发党员干部干事创业热情，为推动财政(国资)改革发展提供了有力保障。</w:t>
      </w:r>
    </w:p>
    <w:p>
      <w:pPr>
        <w:ind w:left="0" w:right="0" w:firstLine="560"/>
        <w:spacing w:before="450" w:after="450" w:line="312" w:lineRule="auto"/>
      </w:pPr>
      <w:r>
        <w:rPr>
          <w:rFonts w:ascii="宋体" w:hAnsi="宋体" w:eastAsia="宋体" w:cs="宋体"/>
          <w:color w:val="000"/>
          <w:sz w:val="28"/>
          <w:szCs w:val="28"/>
        </w:rPr>
        <w:t xml:space="preserve">坚持定期研究基层党建工作，定期听取机关党委工作汇报，推进各项工作有序有力有效开展。</w:t>
      </w:r>
    </w:p>
    <w:p>
      <w:pPr>
        <w:ind w:left="0" w:right="0" w:firstLine="560"/>
        <w:spacing w:before="450" w:after="450" w:line="312" w:lineRule="auto"/>
      </w:pPr>
      <w:r>
        <w:rPr>
          <w:rFonts w:ascii="宋体" w:hAnsi="宋体" w:eastAsia="宋体" w:cs="宋体"/>
          <w:color w:val="000"/>
          <w:sz w:val="28"/>
          <w:szCs w:val="28"/>
        </w:rPr>
        <w:t xml:space="preserve">一是明确职责主体。认真履行党建第一责任人责任，牵头抓总、全面安排，做到在党言党、在党为党。党组成员对分管科室党建工作全权负责，形成了一级抓一级、层层抓落实的党建工作格局。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强化指导督促。将基层党建作为硬性任务，列入重要议事日程，与业务工作同研究、同安排、同推动、同落实、同考核。局党组每月至少召开一次专题会议，听取各个党组成员的党建工作情况汇报，研究解决重点问题。将党建工作纳入年度考核内容，细化考核标准，鼓励先进，激发后进。</w:t>
      </w:r>
    </w:p>
    <w:p>
      <w:pPr>
        <w:ind w:left="0" w:right="0" w:firstLine="560"/>
        <w:spacing w:before="450" w:after="450" w:line="312" w:lineRule="auto"/>
      </w:pPr>
      <w:r>
        <w:rPr>
          <w:rFonts w:ascii="宋体" w:hAnsi="宋体" w:eastAsia="宋体" w:cs="宋体"/>
          <w:color w:val="000"/>
          <w:sz w:val="28"/>
          <w:szCs w:val="28"/>
        </w:rPr>
        <w:t xml:space="preserve">三是创新党员管理。广泛开展谈心谈话活动，建立完善单位各个层级党员之间经常性的谈心交心机制。研究出台《xx市财政局(国资委)党员发展办法》，对照“六不”要求，按程序发展新党员，切实把政治素质好，业务能力强，作风正派的同志吸收到党组织中来。</w:t>
      </w:r>
    </w:p>
    <w:p>
      <w:pPr>
        <w:ind w:left="0" w:right="0" w:firstLine="560"/>
        <w:spacing w:before="450" w:after="450" w:line="312" w:lineRule="auto"/>
      </w:pPr>
      <w:r>
        <w:rPr>
          <w:rFonts w:ascii="宋体" w:hAnsi="宋体" w:eastAsia="宋体" w:cs="宋体"/>
          <w:color w:val="000"/>
          <w:sz w:val="28"/>
          <w:szCs w:val="28"/>
        </w:rPr>
        <w:t xml:space="preserve">坚持把推进学习型党组织建设作为基层党建的一项重要任务，多措并举，确保学习效果。</w:t>
      </w:r>
    </w:p>
    <w:p>
      <w:pPr>
        <w:ind w:left="0" w:right="0" w:firstLine="560"/>
        <w:spacing w:before="450" w:after="450" w:line="312" w:lineRule="auto"/>
      </w:pPr>
      <w:r>
        <w:rPr>
          <w:rFonts w:ascii="宋体" w:hAnsi="宋体" w:eastAsia="宋体" w:cs="宋体"/>
          <w:color w:val="000"/>
          <w:sz w:val="28"/>
          <w:szCs w:val="28"/>
        </w:rPr>
        <w:t xml:space="preserve">一是加强理论学习。将“两学一做”学习教育与中心组学习、“三会一课”、业务工作有机结合，牵头研究制定了《党组中心组理论学习计划》，建立党组中心组学习台账。带头全面学习党的方针政策，主持举行了13次中心组理论学习和16次“两学一做”专题学习研讨，讲好专题党课。组织召开专题民主生活会，认真开展批评与自我批评，在思想上、认识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开展专题活动。邀请市委党校专家教授为全体党员干部做十八届六中全会和省十次党代会、市七次党代会专题辅导报告。组织开展“七一”重温入党誓词活动，示范带动全体党员干部转变工作作风，提高素质能力。</w:t>
      </w:r>
    </w:p>
    <w:p>
      <w:pPr>
        <w:ind w:left="0" w:right="0" w:firstLine="560"/>
        <w:spacing w:before="450" w:after="450" w:line="312" w:lineRule="auto"/>
      </w:pPr>
      <w:r>
        <w:rPr>
          <w:rFonts w:ascii="宋体" w:hAnsi="宋体" w:eastAsia="宋体" w:cs="宋体"/>
          <w:color w:val="000"/>
          <w:sz w:val="28"/>
          <w:szCs w:val="28"/>
        </w:rPr>
        <w:t xml:space="preserve">三是优化工作作风。积极组织“对标一流，争先晋位”活动，对照全国、全省财政工作先进单位，树立标杆，赶标对标，促进工作提质增效。健全完善机关作风、效能建设等规章制度，全面落实首问责任制、服务承诺制、限时办结制、办事公开制等制度，不断增强机关干部的服务意识、创新意识，进一步优化服务质量、提高办事效率。</w:t>
      </w:r>
    </w:p>
    <w:p>
      <w:pPr>
        <w:ind w:left="0" w:right="0" w:firstLine="560"/>
        <w:spacing w:before="450" w:after="450" w:line="312" w:lineRule="auto"/>
      </w:pPr>
      <w:r>
        <w:rPr>
          <w:rFonts w:ascii="宋体" w:hAnsi="宋体" w:eastAsia="宋体" w:cs="宋体"/>
          <w:color w:val="000"/>
          <w:sz w:val="28"/>
          <w:szCs w:val="28"/>
        </w:rPr>
        <w:t xml:space="preserve">充分发挥基层党组织战斗堡垒作用，切实增加党员干部的凝聚力、向心力和战斗力。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一是注重典型带动。充分挖掘本单位的各类先进典型事迹，引导财政干部争做“四讲四有”合格党员。20xx年，我局xxx同志被评选为xx市道德模范，刘胜杰同志被评选为诚实守信典型，局党组教育和引导广大党员以他们为榜样，不断提高自身思想道德素质。</w:t>
      </w:r>
    </w:p>
    <w:p>
      <w:pPr>
        <w:ind w:left="0" w:right="0" w:firstLine="560"/>
        <w:spacing w:before="450" w:after="450" w:line="312" w:lineRule="auto"/>
      </w:pPr>
      <w:r>
        <w:rPr>
          <w:rFonts w:ascii="宋体" w:hAnsi="宋体" w:eastAsia="宋体" w:cs="宋体"/>
          <w:color w:val="000"/>
          <w:sz w:val="28"/>
          <w:szCs w:val="28"/>
        </w:rPr>
        <w:t xml:space="preserve">二是做好监管企业党建工作。加强监管企业党组织建设。按时完成企业党组织换届选举工作。及时对企业领导班子进行充实调整，完善基层组织体系，使困难企业和“壳企业”职工遗留问题有人负责，企业党组织团结带领职工推进企业改革发展，有效确保了企业稳定。</w:t>
      </w:r>
    </w:p>
    <w:p>
      <w:pPr>
        <w:ind w:left="0" w:right="0" w:firstLine="560"/>
        <w:spacing w:before="450" w:after="450" w:line="312" w:lineRule="auto"/>
      </w:pPr>
      <w:r>
        <w:rPr>
          <w:rFonts w:ascii="宋体" w:hAnsi="宋体" w:eastAsia="宋体" w:cs="宋体"/>
          <w:color w:val="000"/>
          <w:sz w:val="28"/>
          <w:szCs w:val="28"/>
        </w:rPr>
        <w:t xml:space="preserve">三是做好企业困难党员、职工帮扶工作。春节、七一期间走访慰问困难党员、老党员160余人次，救助金额约x万元;对37户困难企业3300多名困难职工发放救助金xx余万元;建立国资系统工会，协调解决“40、50”企业困难党员职工再就业;积极开展“慈善一日捐”等扶助活动;严格落实企业军转干部解困政策，发放各项待遇落实资金376余万元，缴纳养老和医疗保险xx余万元。</w:t>
      </w:r>
    </w:p>
    <w:p>
      <w:pPr>
        <w:ind w:left="0" w:right="0" w:firstLine="560"/>
        <w:spacing w:before="450" w:after="450" w:line="312" w:lineRule="auto"/>
      </w:pPr>
      <w:r>
        <w:rPr>
          <w:rFonts w:ascii="宋体" w:hAnsi="宋体" w:eastAsia="宋体" w:cs="宋体"/>
          <w:color w:val="000"/>
          <w:sz w:val="28"/>
          <w:szCs w:val="28"/>
        </w:rPr>
        <w:t xml:space="preserve">始终把加强党风廉政建设作为事业发展的基础和保障，高度重视、常抓不懈，着力打造为民务实清廉的财政干部队伍。</w:t>
      </w:r>
    </w:p>
    <w:p>
      <w:pPr>
        <w:ind w:left="0" w:right="0" w:firstLine="560"/>
        <w:spacing w:before="450" w:after="450" w:line="312" w:lineRule="auto"/>
      </w:pPr>
      <w:r>
        <w:rPr>
          <w:rFonts w:ascii="宋体" w:hAnsi="宋体" w:eastAsia="宋体" w:cs="宋体"/>
          <w:color w:val="000"/>
          <w:sz w:val="28"/>
          <w:szCs w:val="28"/>
        </w:rPr>
        <w:t xml:space="preserve">一是落实廉政责任。坚持把党风廉政建设和反腐败工作与财政业务通盘考虑、协调推进，成立了主体责任办公室。年初召开会议，对党风廉政建设全面安排，明确责任目标，层层签定责任书，构建起上下贯通、全域覆盖的责任体系。将党风廉政建设列入重要议事日程，多次召开党组会专题研究，推动党风廉政建设纵深发展。年底对班子成员和科室负责人落实党风廉政建设主体责任情况进行“述责述廉”综合考评。切实做到了年初有安排、有规划，年中有推进、有落实，年底有总结、有评价。</w:t>
      </w:r>
    </w:p>
    <w:p>
      <w:pPr>
        <w:ind w:left="0" w:right="0" w:firstLine="560"/>
        <w:spacing w:before="450" w:after="450" w:line="312" w:lineRule="auto"/>
      </w:pPr>
      <w:r>
        <w:rPr>
          <w:rFonts w:ascii="宋体" w:hAnsi="宋体" w:eastAsia="宋体" w:cs="宋体"/>
          <w:color w:val="000"/>
          <w:sz w:val="28"/>
          <w:szCs w:val="28"/>
        </w:rPr>
        <w:t xml:space="preserve">二是健全完善机制。修订完善《党组议事规则》《“三重一大”议事程序》和《内部控制基本制度》等规章制度，出台了《xx市财政局纪律作风建设年活动实施方案》《全市财政系统开展侵害群众利益的不正之风和腐败问题专项治理工作实施方案》《xx市财政局懒政怠政为官不为问责年活动实施方案》等文件，有针对性完善事前防范、事中控制、事后监督的风险防控机制，定期对各科室审批管理和制度执行情况开展监督检查，保障了财政资金的安全运行。</w:t>
      </w:r>
    </w:p>
    <w:p>
      <w:pPr>
        <w:ind w:left="0" w:right="0" w:firstLine="560"/>
        <w:spacing w:before="450" w:after="450" w:line="312" w:lineRule="auto"/>
      </w:pPr>
      <w:r>
        <w:rPr>
          <w:rFonts w:ascii="宋体" w:hAnsi="宋体" w:eastAsia="宋体" w:cs="宋体"/>
          <w:color w:val="000"/>
          <w:sz w:val="28"/>
          <w:szCs w:val="28"/>
        </w:rPr>
        <w:t xml:space="preserve">三是坚持民主决策。严格执行民主集中制，集体研究决定“三重一大”事项，确保决策科学化和规范化。认真执行集体领导下的分工负责制，一把手带头遵守制度，带头执行决议，带头维护纪律，班子成员既各司其职、各负其责，又相互补台、协作配合，形成了民主、畅通的决策机制，保证了各项重点工作顺利推进。</w:t>
      </w:r>
    </w:p>
    <w:p>
      <w:pPr>
        <w:ind w:left="0" w:right="0" w:firstLine="560"/>
        <w:spacing w:before="450" w:after="450" w:line="312" w:lineRule="auto"/>
      </w:pPr>
      <w:r>
        <w:rPr>
          <w:rFonts w:ascii="宋体" w:hAnsi="宋体" w:eastAsia="宋体" w:cs="宋体"/>
          <w:color w:val="000"/>
          <w:sz w:val="28"/>
          <w:szCs w:val="28"/>
        </w:rPr>
        <w:t xml:space="preserve">一年来，我局的基层党建工作虽然取得了一定成效，但还存在一些薄弱环节。</w:t>
      </w:r>
    </w:p>
    <w:p>
      <w:pPr>
        <w:ind w:left="0" w:right="0" w:firstLine="560"/>
        <w:spacing w:before="450" w:after="450" w:line="312" w:lineRule="auto"/>
      </w:pPr>
      <w:r>
        <w:rPr>
          <w:rFonts w:ascii="宋体" w:hAnsi="宋体" w:eastAsia="宋体" w:cs="宋体"/>
          <w:color w:val="000"/>
          <w:sz w:val="28"/>
          <w:szCs w:val="28"/>
        </w:rPr>
        <w:t xml:space="preserve">一是基层党组织生活不够丰富 。党员理论学习方式比较单一，基本上是通过开会学习、文件传达的方式，互动式学习、体验式教育不够;按照上级部署做的规定动作多，主动创新较少，激发基层党组织热情不够。</w:t>
      </w:r>
    </w:p>
    <w:p>
      <w:pPr>
        <w:ind w:left="0" w:right="0" w:firstLine="560"/>
        <w:spacing w:before="450" w:after="450" w:line="312" w:lineRule="auto"/>
      </w:pPr>
      <w:r>
        <w:rPr>
          <w:rFonts w:ascii="宋体" w:hAnsi="宋体" w:eastAsia="宋体" w:cs="宋体"/>
          <w:color w:val="000"/>
          <w:sz w:val="28"/>
          <w:szCs w:val="28"/>
        </w:rPr>
        <w:t xml:space="preserve">二是时间精力投入不够。从我自身来讲，致力于搞好各项工作的财政保障，忙于事务性工作，对政治理论的系统学习不够，对党建工作的深入研究不够;在机关中，有部分党员同志还是存在重业务、轻党务的思想，对党务工作的重要性认识不够，党性观念、党员意识还需进一步加强。</w:t>
      </w:r>
    </w:p>
    <w:p>
      <w:pPr>
        <w:ind w:left="0" w:right="0" w:firstLine="560"/>
        <w:spacing w:before="450" w:after="450" w:line="312" w:lineRule="auto"/>
      </w:pPr>
      <w:r>
        <w:rPr>
          <w:rFonts w:ascii="宋体" w:hAnsi="宋体" w:eastAsia="宋体" w:cs="宋体"/>
          <w:color w:val="000"/>
          <w:sz w:val="28"/>
          <w:szCs w:val="28"/>
        </w:rPr>
        <w:t xml:space="preserve">三是党建管理力量薄弱。市国资委党委共监管22户国有企业党组织，其他部门管理及民营企业党组织9个，再加上委机关党委党员共计1064名党员。党组织及党员多，而市国资委仅设了1名党委书记，2名专职党务工作人员(机关党委和企业党建各1人)，党建管理力量有些薄弱。</w:t>
      </w:r>
    </w:p>
    <w:p>
      <w:pPr>
        <w:ind w:left="0" w:right="0" w:firstLine="560"/>
        <w:spacing w:before="450" w:after="450" w:line="312" w:lineRule="auto"/>
      </w:pPr>
      <w:r>
        <w:rPr>
          <w:rFonts w:ascii="宋体" w:hAnsi="宋体" w:eastAsia="宋体" w:cs="宋体"/>
          <w:color w:val="000"/>
          <w:sz w:val="28"/>
          <w:szCs w:val="28"/>
        </w:rPr>
        <w:t xml:space="preserve">四是与干部职工沟通交流不够。工作中与班子成员和主要业务科室交流较多，对其科室主动了解少，与干部职工往往也是谈工作多、交流谈心少，提的要求较多，耐心细致的关心少。</w:t>
      </w:r>
    </w:p>
    <w:p>
      <w:pPr>
        <w:ind w:left="0" w:right="0" w:firstLine="560"/>
        <w:spacing w:before="450" w:after="450" w:line="312" w:lineRule="auto"/>
      </w:pPr>
      <w:r>
        <w:rPr>
          <w:rFonts w:ascii="宋体" w:hAnsi="宋体" w:eastAsia="宋体" w:cs="宋体"/>
          <w:color w:val="000"/>
          <w:sz w:val="28"/>
          <w:szCs w:val="28"/>
        </w:rPr>
        <w:t xml:space="preserve">下一步，将认真贯彻按照党的十八届六中全会精神，突出抓好以下几个重点：</w:t>
      </w:r>
    </w:p>
    <w:p>
      <w:pPr>
        <w:ind w:left="0" w:right="0" w:firstLine="560"/>
        <w:spacing w:before="450" w:after="450" w:line="312" w:lineRule="auto"/>
      </w:pPr>
      <w:r>
        <w:rPr>
          <w:rFonts w:ascii="宋体" w:hAnsi="宋体" w:eastAsia="宋体" w:cs="宋体"/>
          <w:color w:val="000"/>
          <w:sz w:val="28"/>
          <w:szCs w:val="28"/>
        </w:rPr>
        <w:t xml:space="preserve">一是强化主体责任落实。从我做起，从严要求，进一步树立党建“第一责任人”意识，主动适应新形势下党建工作的新要求。</w:t>
      </w:r>
    </w:p>
    <w:p>
      <w:pPr>
        <w:ind w:left="0" w:right="0" w:firstLine="560"/>
        <w:spacing w:before="450" w:after="450" w:line="312" w:lineRule="auto"/>
      </w:pPr>
      <w:r>
        <w:rPr>
          <w:rFonts w:ascii="宋体" w:hAnsi="宋体" w:eastAsia="宋体" w:cs="宋体"/>
          <w:color w:val="000"/>
          <w:sz w:val="28"/>
          <w:szCs w:val="28"/>
        </w:rPr>
        <w:t xml:space="preserve">二是提高干部队伍综合素质。科学制定今年学习计划，加强党员干部培训，创新学习方式，提高干部职工参与度，调动学习积极性。</w:t>
      </w:r>
    </w:p>
    <w:p>
      <w:pPr>
        <w:ind w:left="0" w:right="0" w:firstLine="560"/>
        <w:spacing w:before="450" w:after="450" w:line="312" w:lineRule="auto"/>
      </w:pPr>
      <w:r>
        <w:rPr>
          <w:rFonts w:ascii="宋体" w:hAnsi="宋体" w:eastAsia="宋体" w:cs="宋体"/>
          <w:color w:val="000"/>
          <w:sz w:val="28"/>
          <w:szCs w:val="28"/>
        </w:rPr>
        <w:t xml:space="preserve">三是切实增强基层党组织凝聚力。拓宽工作思路和创新活动载体，丰富基层党建活动的内容和形式，在完成上级党组织安排任务的前提下，结合财政实际开展活动，激发党员干部工作热情，充分发挥基层党组织的战斗堡垒作用和共产党员的先锋模范作用。四是深化机关作风效能建设。扎实开展创先争优活动，巩固精神文明创建成果，进一步提升服务效能，提高党员干部服务基层、服务社会、服务群众的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最新财政局个人年度工作总结(推荐)六</w:t>
      </w:r>
    </w:p>
    <w:p>
      <w:pPr>
        <w:ind w:left="0" w:right="0" w:firstLine="560"/>
        <w:spacing w:before="450" w:after="450" w:line="312" w:lineRule="auto"/>
      </w:pPr>
      <w:r>
        <w:rPr>
          <w:rFonts w:ascii="宋体" w:hAnsi="宋体" w:eastAsia="宋体" w:cs="宋体"/>
          <w:color w:val="000"/>
          <w:sz w:val="28"/>
          <w:szCs w:val="28"/>
        </w:rPr>
        <w:t xml:space="preserve">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w:t>
      </w:r>
    </w:p>
    <w:p>
      <w:pPr>
        <w:ind w:left="0" w:right="0" w:firstLine="560"/>
        <w:spacing w:before="450" w:after="450" w:line="312" w:lineRule="auto"/>
      </w:pPr>
      <w:r>
        <w:rPr>
          <w:rFonts w:ascii="宋体" w:hAnsi="宋体" w:eastAsia="宋体" w:cs="宋体"/>
          <w:color w:val="000"/>
          <w:sz w:val="28"/>
          <w:szCs w:val="28"/>
        </w:rPr>
        <w:t xml:space="preserve">党总支坚持围绕贯彻《中国共 产党和国家机关基层组织工作条例》，从严治党，整体推进，突出重点，大力实施以“增强凝聚力、战斗力、影响力”为主要内容的强基工程。构建保持先进性教育的长效机制，加强党员的教育管理。积极组织学《党章》、专题教育、青年党员政治理论学习测试、专家讲座等活动，使党员在活动中提高修养、提升素质，做到以全局利益为重，不断提高自身在基层和群众中的影响力、感染力。按照“坚持标准、保证质量、改善结构、慎重发展”的要求，严格按照程序，确定专人培养教育，对入党积极分子落实切实可行的培养措施，xx年发展2名同志入党。在工作中，全体党员勇挑重担、争先创优，圆满完成了党组织交给的各项任务，在服务我县“一兴三化”和“争当江苏沿海开发第一县”战略的实践中充分体现了先进性，有3名党员被评为“xx市财政系统先进个人”。每一位党员都能按月足额交纳党费。党内统计年报准确、及时、全面。</w:t>
      </w:r>
    </w:p>
    <w:p>
      <w:pPr>
        <w:ind w:left="0" w:right="0" w:firstLine="560"/>
        <w:spacing w:before="450" w:after="450" w:line="312" w:lineRule="auto"/>
      </w:pPr>
      <w:r>
        <w:rPr>
          <w:rFonts w:ascii="宋体" w:hAnsi="宋体" w:eastAsia="宋体" w:cs="宋体"/>
          <w:color w:val="000"/>
          <w:sz w:val="28"/>
          <w:szCs w:val="28"/>
        </w:rPr>
        <w:t xml:space="preserve">建立了机关作风建设领导小组，余局长为组长，吴局长为常务副组长，职责明确。在每季度一次的作风建设情况点评分析会上，由局长结合各科室、各部门的工作职责对机关作风建设中需重点解决的问题进行了一一点评，明确各自整改的主攻方向。以重点工作的新突破，推动全局工作上水平;以服务工作的大改进，带动全局机关形象的整体提升。以“办事成本最低、办事效率最高、服务形象最佳、服务态度最好、干部队伍最廉”为标准，优化办事环境，提高服务质量。深入贯彻《行政许可法》，坚持依法行政。严格执行“首问负责制”和“一站式”式服务。在接待来访时做到“五个一”：即“一张笑脸、一声问候、一个请字、一张凳子、一杯热茶”。以诚心听取反映，细心了解情况，耐心说服解释，真心排忧解难，公心处理问题，体现“真心为人、真诚待人、真情感人、真切助人”的服务宗旨，杜绝“门难进、脸难看、话难听、事难办”现象的发生。在日常工作中，全局人员增强了工作责任心和使命感，做到“八个不让”：不让领导布置的工作在我手中延误，不让应传递的业务在我手里中断，不让正在办理的事项在我手里积压，不让各种差错在我手里发生，不让来机关办事的同志在我这里受冷落，不让各种不良习气在我身上出现，不让财政形象在我这里受影响，不让群众的形象在我这里受损害。</w:t>
      </w:r>
    </w:p>
    <w:p>
      <w:pPr>
        <w:ind w:left="0" w:right="0" w:firstLine="560"/>
        <w:spacing w:before="450" w:after="450" w:line="312" w:lineRule="auto"/>
      </w:pPr>
      <w:r>
        <w:rPr>
          <w:rFonts w:ascii="宋体" w:hAnsi="宋体" w:eastAsia="宋体" w:cs="宋体"/>
          <w:color w:val="000"/>
          <w:sz w:val="28"/>
          <w:szCs w:val="28"/>
        </w:rPr>
        <w:t xml:space="preserve">注重开门纳谏、广开言路，找出在服务态度、服务内容、服务方法、服务效率、服务质量等方面的差距，解决财政干部在思想作风、学风、工作作风等方面存在的问题。以无记名测评方式，主动接受基层财政所、服务对象对机关科室、工作人员在办事效率、干部作风、工作纪律、文明办公、廉政建设等方面的测评，上半年、下半年各组织一次;通过发放征求意见函、聘请行风监督员的形式征询服务对象和人民群众对财政部门在勤政廉政建设、服务质量、干部队伍作风建设、履行财政职能、兑现行风评议公开承诺等方面的意见。构建开放式监督体系，在机关自我监督的同时，面向社会，争取人大、审计和被服务单位的监督，广泛征求意见，通过多层面、多角度的监督，优化服务环境，提高服务效率和服务质量。加快电子政务建设，推进政务公开，公开投拆电话，完善“一个窗口对外”的工作制度，加强队伍管理，完善行政效能的制度建设和行政效能监督考核等项工作。社会各界对财政部门测评满意度达95%以上。</w:t>
      </w:r>
    </w:p>
    <w:p>
      <w:pPr>
        <w:ind w:left="0" w:right="0" w:firstLine="560"/>
        <w:spacing w:before="450" w:after="450" w:line="312" w:lineRule="auto"/>
      </w:pPr>
      <w:r>
        <w:rPr>
          <w:rFonts w:ascii="宋体" w:hAnsi="宋体" w:eastAsia="宋体" w:cs="宋体"/>
          <w:color w:val="000"/>
          <w:sz w:val="28"/>
          <w:szCs w:val="28"/>
        </w:rPr>
        <w:t xml:space="preserve">我局把党建工作作为财政工作的重要内容，亲自部署，调动和发挥党总支的战斗堡垒作用和党员先锋模范作用，促进各项工作有效落实，形成领导班子带头，全体党员人人参与党建工作的格局。党组织书记定期组织班子成员间、领导班子和党员间的交心活动。班子成员厉行“四坚持”、“四带头凡是要求党员做到的，班子成员首先做到，促使党总支逐步成为一个政治坚定、团结协作、开拓进取、务实高效的战斗集体。“四坚持”即坚持民主集中制，重大问题都经过党组集体讨论决定;坚持言传身教，以身作则作表率;坚持依靠群众，积极为党员干部排忧解难;坚持依法办事，廉洁自律，不接受吃请送礼。“四带头”即带头学习理论，学习业务;带头坚持原则，依法理财;带头开展批评与自我批评，自觉接受监督;带头勤政廉政，艰苦创业。党总支认真做好班子成员间的分工，做到既分工又合作，分工明确，各负其责，形成合力，力促党建工作有人管、有人理、有人做。合理设置组织，配齐调优班子，及时做好换届选举工作。根据财政工作特点，找准党建工作与财政工作的最佳结合点，不断提高党建创先水平，推进财政各项工作的落实。xx年，全县共实现地方一般预算收入61600万元，占预算的168%，增长38%，增幅居全市首位。通过深化财政改革、优化财政资源配置、强化财政监督，在改革、发展、稳定的大局中充分发挥了公共财政的职能作用，圆满完成了各项财政工作目标任务。</w:t>
      </w:r>
    </w:p>
    <w:p>
      <w:pPr>
        <w:ind w:left="0" w:right="0" w:firstLine="560"/>
        <w:spacing w:before="450" w:after="450" w:line="312" w:lineRule="auto"/>
      </w:pPr>
      <w:r>
        <w:rPr>
          <w:rFonts w:ascii="宋体" w:hAnsi="宋体" w:eastAsia="宋体" w:cs="宋体"/>
          <w:color w:val="000"/>
          <w:sz w:val="28"/>
          <w:szCs w:val="28"/>
        </w:rPr>
        <w:t xml:space="preserve">以全面系统、深入扎实的政治理论学习为导向，在“学深学透、学以致用”上下功夫。做到学有计划、学有记录、学有成果。通过长期系统的学习，实现党员干部精神状态大转变、机关办事效率大提高、各项具体工作大推进。在学习上做到“三结合”：在学习内容上坚持针对性和实用性相结合。围绕财政工作职责，将学习内容定位在创新服务理念、提高服务技能、提升服务水平上，每月安排一次集中学习，分别邀请了县纪委领导、市委党校郭继荣教授、原县人大李贻福主任、县委党校吴金明校长等作专题讲座，强化财政干部理财为公的廉政意识和理财为民的服务理念;每月安排一次集中业务学习，由各业务科室负责人分别讲授财政业务新知识。在学习方法上，做到提醒在前，防范在先，坚持提醒与监督相结合。认真落实“八个坚持、八个反对”，严格执行“四大纪律、八项要求”和财政工作的“两个严禁、六个不准”，推动全局人员素质的整体提升。全局未出现一起违法违纪案件。在学习成果检验上，坚持内查与外访相结合。通过检查机关同志学习笔记和学习体会，看财政干部“工作学习化、学习工作化”的执行程度;通过财政研讨论文交流，检验财政干部学习成果转化应用的能力水平;通过举办“荣辱观”演讲比赛，促使财政干部从点滴小事做起，不断提高自身素质。通过走访服务对象、开展问卷调查，召开座谈会，查找财政干部在服务质量上的差距。</w:t>
      </w:r>
    </w:p>
    <w:p>
      <w:pPr>
        <w:ind w:left="0" w:right="0" w:firstLine="560"/>
        <w:spacing w:before="450" w:after="450" w:line="312" w:lineRule="auto"/>
      </w:pPr>
      <w:r>
        <w:rPr>
          <w:rFonts w:ascii="宋体" w:hAnsi="宋体" w:eastAsia="宋体" w:cs="宋体"/>
          <w:color w:val="000"/>
          <w:sz w:val="28"/>
          <w:szCs w:val="28"/>
        </w:rPr>
        <w:t xml:space="preserve">一年来，党支部强化政治理论学习，党员整体素质明显提高，“比、学、赶、超”争先创优气氛浓厚，“我为财政发展作贡献”成为全体干部职工的共识，充分展示了财政人的新形象。</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财政局党总支为了认真贯彻落实党的十九大精神及省、市财政工作会议精神，围绕县委、县政府重大决策部署，以改革创新精神全面加强和改进机关党的建设工作，不断提高机关党的建设科学化水平。</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w:t>
      </w:r>
    </w:p>
    <w:p>
      <w:pPr>
        <w:ind w:left="0" w:right="0" w:firstLine="560"/>
        <w:spacing w:before="450" w:after="450" w:line="312" w:lineRule="auto"/>
      </w:pPr>
      <w:r>
        <w:rPr>
          <w:rFonts w:ascii="宋体" w:hAnsi="宋体" w:eastAsia="宋体" w:cs="宋体"/>
          <w:color w:val="000"/>
          <w:sz w:val="28"/>
          <w:szCs w:val="28"/>
        </w:rPr>
        <w:t xml:space="preserve">一是认真组织学习邓小平理论、“三个代表”重要思想;加强学习《党员领导干部廉洁从政若干准则》等党纪条规;学习中组部《关于进一步加强和改进领导班子思想政治建设的意见》及中央八项规定、省委三十条要求，进一步提升党员队伍的政治理论水平，增强党员队伍的政治意识、大局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二是深入学习党和国家的各项路线、方针、政策，研讨领会其中的深刻内涵，提高全体党员宣传执行党和国家政策的能力。</w:t>
      </w:r>
    </w:p>
    <w:p>
      <w:pPr>
        <w:ind w:left="0" w:right="0" w:firstLine="560"/>
        <w:spacing w:before="450" w:after="450" w:line="312" w:lineRule="auto"/>
      </w:pPr>
      <w:r>
        <w:rPr>
          <w:rFonts w:ascii="宋体" w:hAnsi="宋体" w:eastAsia="宋体" w:cs="宋体"/>
          <w:color w:val="000"/>
          <w:sz w:val="28"/>
          <w:szCs w:val="28"/>
        </w:rPr>
        <w:t xml:space="preserve">三是深入学习经济金融理论、财政会计业务、现代管理和基本技能、财政监督等业务知识，提高全体党员的业务水平。同时，坚持集中学习与自学相结合，对重要内容组织分组讨论，确保了学习实效。通过学习，大大提高了党员干部的思想政治觉悟，坚定了共产主义理想信念，党员队伍的整体素质得到明显提升，筑牢了党的思想理论建设。</w:t>
      </w:r>
    </w:p>
    <w:p>
      <w:pPr>
        <w:ind w:left="0" w:right="0" w:firstLine="560"/>
        <w:spacing w:before="450" w:after="450" w:line="312" w:lineRule="auto"/>
      </w:pPr>
      <w:r>
        <w:rPr>
          <w:rFonts w:ascii="宋体" w:hAnsi="宋体" w:eastAsia="宋体" w:cs="宋体"/>
          <w:color w:val="000"/>
          <w:sz w:val="28"/>
          <w:szCs w:val="28"/>
        </w:rPr>
        <w:t xml:space="preserve">1、扎实开展好党的群众路线教育实践活动。要按照县委的统一部署，抓好关键环节，全面贯彻习近平总书记系列讲话精神，坚持“照镜子、正衣冠、洗洗澡、治治病”的总要求，认真开好专题民主生活会和组织生活会，落实中央八项规定、《党政机关厉行节约反对浪费条例》及省市县三十条规定，与“三进三解三推动”活动紧密衔接、上下联动，突出作风建设，贯彻整风精神，坚决反对“四风”，着力解决人民群众反映强烈的突出问题，提高做好新形势下群众工作的能力，使财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继续深化落实与基层结对共建工作。根据县委和财政系统结对共建活动要求，紧密结合财政工作实际，制定工作计划，组织引导党员干部履职尽责，进一步提高财政干部职工服务基层、服务群众、服务企业意识，全面建立并落实与基层结对共建制度，细化结对共建方案，深入基层，摸清结对村在发展中遇到的实际困难，尽力帮助解决。</w:t>
      </w:r>
    </w:p>
    <w:p>
      <w:pPr>
        <w:ind w:left="0" w:right="0" w:firstLine="560"/>
        <w:spacing w:before="450" w:after="450" w:line="312" w:lineRule="auto"/>
      </w:pPr>
      <w:r>
        <w:rPr>
          <w:rFonts w:ascii="宋体" w:hAnsi="宋体" w:eastAsia="宋体" w:cs="宋体"/>
          <w:color w:val="000"/>
          <w:sz w:val="28"/>
          <w:szCs w:val="28"/>
        </w:rPr>
        <w:t xml:space="preserve">3、坚持开展党员“戴党徽、亮身份、作表率”等活动，加强党员干部队伍建设。坚持开展党员“戴党徽、亮身份、作表率”等活动，不断拓宽党员服务群众、服务社会、服务社区渠道。认真贯彻中组部《关于进一步加强和改进领导班子思想政治建设的意见》，切实加强党组织领导班子思想政治建设，全面提升班子创造力、凝聚力和战斗力，为基层党组织和党员作好表率。进一步加强党务干部培训和学习，进一步增强学习的自觉性，熟知党的基本理论和基本知识，努力提高党务干部素质水平。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4、持之以恒地推动创先争优活动深入扎实开展。切实发挥党员干部服务中心、服务大局、服务人民的重要作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多渠道收集服务对象和社会各界的意见建议，深入查找我局政风行风建设存在的问题，精心研究制定整改方案，并狠抓方案落实，切实改善我局的政风行风。</w:t>
      </w:r>
    </w:p>
    <w:p>
      <w:pPr>
        <w:ind w:left="0" w:right="0" w:firstLine="560"/>
        <w:spacing w:before="450" w:after="450" w:line="312" w:lineRule="auto"/>
      </w:pPr>
      <w:r>
        <w:rPr>
          <w:rFonts w:ascii="宋体" w:hAnsi="宋体" w:eastAsia="宋体" w:cs="宋体"/>
          <w:color w:val="000"/>
          <w:sz w:val="28"/>
          <w:szCs w:val="28"/>
        </w:rPr>
        <w:t xml:space="preserve">1、加强领导，进一步完善党建各项工作。</w:t>
      </w:r>
    </w:p>
    <w:p>
      <w:pPr>
        <w:ind w:left="0" w:right="0" w:firstLine="560"/>
        <w:spacing w:before="450" w:after="450" w:line="312" w:lineRule="auto"/>
      </w:pPr>
      <w:r>
        <w:rPr>
          <w:rFonts w:ascii="宋体" w:hAnsi="宋体" w:eastAsia="宋体" w:cs="宋体"/>
          <w:color w:val="000"/>
          <w:sz w:val="28"/>
          <w:szCs w:val="28"/>
        </w:rPr>
        <w:t xml:space="preserve">一是继续实行党务公开。我局在一楼大厅通过展板和财政xx网的形式，将局领导分工及要求公开的党务事项进行了公开。</w:t>
      </w:r>
    </w:p>
    <w:p>
      <w:pPr>
        <w:ind w:left="0" w:right="0" w:firstLine="560"/>
        <w:spacing w:before="450" w:after="450" w:line="312" w:lineRule="auto"/>
      </w:pPr>
      <w:r>
        <w:rPr>
          <w:rFonts w:ascii="宋体" w:hAnsi="宋体" w:eastAsia="宋体" w:cs="宋体"/>
          <w:color w:val="000"/>
          <w:sz w:val="28"/>
          <w:szCs w:val="28"/>
        </w:rPr>
        <w:t xml:space="preserve">二是推行“一岗双责”。总支委员全部为兼职，除本职工作任务外，明确了各委员党建工作职责，确保机关党建工作实实在在落实到位。</w:t>
      </w:r>
    </w:p>
    <w:p>
      <w:pPr>
        <w:ind w:left="0" w:right="0" w:firstLine="560"/>
        <w:spacing w:before="450" w:after="450" w:line="312" w:lineRule="auto"/>
      </w:pPr>
      <w:r>
        <w:rPr>
          <w:rFonts w:ascii="宋体" w:hAnsi="宋体" w:eastAsia="宋体" w:cs="宋体"/>
          <w:color w:val="000"/>
          <w:sz w:val="28"/>
          <w:szCs w:val="28"/>
        </w:rPr>
        <w:t xml:space="preserve">三是财政局党总支把党建工作与财政业务工作有机结合起来，以抓党建促财政工作开展，努力形成责任明确、领导有力、运转有序的党建工作机制。</w:t>
      </w:r>
    </w:p>
    <w:p>
      <w:pPr>
        <w:ind w:left="0" w:right="0" w:firstLine="560"/>
        <w:spacing w:before="450" w:after="450" w:line="312" w:lineRule="auto"/>
      </w:pPr>
      <w:r>
        <w:rPr>
          <w:rFonts w:ascii="宋体" w:hAnsi="宋体" w:eastAsia="宋体" w:cs="宋体"/>
          <w:color w:val="000"/>
          <w:sz w:val="28"/>
          <w:szCs w:val="28"/>
        </w:rPr>
        <w:t xml:space="preserve">2、开展深入学习贯彻党的十x大全会及习近平总书记系列讲话精神活动。紧密结合财政工作实际落实活动内容，制定学习计划，拿出具体措施，组织引导党员干部履职尽责，进一步提高财政干部职工服务基层、服务群众、服务企业及以法行政意识。</w:t>
      </w:r>
    </w:p>
    <w:p>
      <w:pPr>
        <w:ind w:left="0" w:right="0" w:firstLine="560"/>
        <w:spacing w:before="450" w:after="450" w:line="312" w:lineRule="auto"/>
      </w:pPr>
      <w:r>
        <w:rPr>
          <w:rFonts w:ascii="宋体" w:hAnsi="宋体" w:eastAsia="宋体" w:cs="宋体"/>
          <w:color w:val="000"/>
          <w:sz w:val="28"/>
          <w:szCs w:val="28"/>
        </w:rPr>
        <w:t xml:space="preserve">3、深入开展“三进三解三推进”活动。实行联点共建活动，紧扣“争创文明县城，争做文明市民”主题，积极响应全县创建工作部署，组织志愿者分别对xx西路责任路段和三里岗巷开展了社区环境卫生整治活动，加强宣传发动、开设“道德讲堂”，协助社区共同开展好文明创建工作，展示了财政党员干部的良好形象。</w:t>
      </w:r>
    </w:p>
    <w:p>
      <w:pPr>
        <w:ind w:left="0" w:right="0" w:firstLine="560"/>
        <w:spacing w:before="450" w:after="450" w:line="312" w:lineRule="auto"/>
      </w:pPr>
      <w:r>
        <w:rPr>
          <w:rFonts w:ascii="宋体" w:hAnsi="宋体" w:eastAsia="宋体" w:cs="宋体"/>
          <w:color w:val="000"/>
          <w:sz w:val="28"/>
          <w:szCs w:val="28"/>
        </w:rPr>
        <w:t xml:space="preserve">4、加强对党员的管理监督。教育和引导机关党员增强党性意识、政治意识、危机意识、责任意识。进一步完善党内激励、关怀、帮扶机制，积极帮助党员解决工作和生活中的实际问题，为党员干部排忧解难。加强党员日常管理教育，严格落实党员发展工作的相关规定，做好党员发展工作，按规定制订党员发展计划，并加强对入党积极分子的教育、培养和考察，切实提高发展党员质量，保持党组织的先进性和纯洁性。严格党内组织生活制度，开展民主评议党员活动，抓好“三会一课”制度的落实。对二名预备党员按期转正，吸收了一名入党积极分子。</w:t>
      </w:r>
    </w:p>
    <w:p>
      <w:pPr>
        <w:ind w:left="0" w:right="0" w:firstLine="560"/>
        <w:spacing w:before="450" w:after="450" w:line="312" w:lineRule="auto"/>
      </w:pPr>
      <w:r>
        <w:rPr>
          <w:rFonts w:ascii="宋体" w:hAnsi="宋体" w:eastAsia="宋体" w:cs="宋体"/>
          <w:color w:val="000"/>
          <w:sz w:val="28"/>
          <w:szCs w:val="28"/>
        </w:rPr>
        <w:t xml:space="preserve">5、认真开展了“两先一优”评比工作。总支及各支部年内都召开了党员大会，开展“两先一优”评比工作。会上党员积极发言，有的谈工作，有的讲组织生活，有的提建议，有的讲不足，气氛十分活跃。全局96名党员参加了民主评议，合格率100%。全局共评选局总支表彰的优秀党员12名，优秀党务工作者6名，报请局党组审定。</w:t>
      </w:r>
    </w:p>
    <w:p>
      <w:pPr>
        <w:ind w:left="0" w:right="0" w:firstLine="560"/>
        <w:spacing w:before="450" w:after="450" w:line="312" w:lineRule="auto"/>
      </w:pPr>
      <w:r>
        <w:rPr>
          <w:rFonts w:ascii="宋体" w:hAnsi="宋体" w:eastAsia="宋体" w:cs="宋体"/>
          <w:color w:val="000"/>
          <w:sz w:val="28"/>
          <w:szCs w:val="28"/>
        </w:rPr>
        <w:t xml:space="preserve">6、进一步严格党内组织生活。认真抓好党支部“三会一课”制度的落实，不断提高党内组织生活的实际效果。总支全年召开全局党员大会六次，总支委会议十二次，布置党建工作，汇报党建工作情况，开展支部书记讲堂课活动，通报全县财政工作，安排党内事务。认真落实党员领导干部与党员交心谈心制度，了解党员想法，在党内营造党员与党员之间、党员与领导干部之间和谐向上良好氛围。严格按党费交纳标准，全年共收缴党费xxx元，并上交县组织部。</w:t>
      </w:r>
    </w:p>
    <w:p>
      <w:pPr>
        <w:ind w:left="0" w:right="0" w:firstLine="560"/>
        <w:spacing w:before="450" w:after="450" w:line="312" w:lineRule="auto"/>
      </w:pPr>
      <w:r>
        <w:rPr>
          <w:rFonts w:ascii="宋体" w:hAnsi="宋体" w:eastAsia="宋体" w:cs="宋体"/>
          <w:color w:val="000"/>
          <w:sz w:val="28"/>
          <w:szCs w:val="28"/>
        </w:rPr>
        <w:t xml:space="preserve">7、建立健全党内激励关怀帮扶机制。关心和爱护老党员、老干部，年终开展送温暖活动，让广大党员干部切实感受到党组织的温暖。重视和落实党员的合理诉求，充分保障党员权益，加强离退休党支部建设，积极为离退休党员干部参加活动创造必要的条件，解决离退休党员干部生活学习中的困难，以党内和谐促社会和谐。组织在职党员开展多种形式的便民利民服务、慰问困难居民和特困党员干部等活动，切实发挥好局机关党组织的辐射带动作用。</w:t>
      </w:r>
    </w:p>
    <w:p>
      <w:pPr>
        <w:ind w:left="0" w:right="0" w:firstLine="560"/>
        <w:spacing w:before="450" w:after="450" w:line="312" w:lineRule="auto"/>
      </w:pPr>
      <w:r>
        <w:rPr>
          <w:rFonts w:ascii="宋体" w:hAnsi="宋体" w:eastAsia="宋体" w:cs="宋体"/>
          <w:color w:val="000"/>
          <w:sz w:val="28"/>
          <w:szCs w:val="28"/>
        </w:rPr>
        <w:t xml:space="preserve">1、完善制度建设。为进一步降低财政风险，要始终坚持“惩防并举、预防为先”原则。根据财政工作新要求，进一步完善各类财政管理制度，继续排查财政管理中的薄弱环节和廉政风险点，针对目前工作中可能存在问题的环节，进一步梳理、优化、完善内控、外控制度，制订科学合理、切实可行的制度，抓好制度落实，逐步形成按制度办事、靠制度管人、用制度规范从政行为的良好局面。提高财政工作人员的业务素质和服务大局的能力。</w:t>
      </w:r>
    </w:p>
    <w:p>
      <w:pPr>
        <w:ind w:left="0" w:right="0" w:firstLine="560"/>
        <w:spacing w:before="450" w:after="450" w:line="312" w:lineRule="auto"/>
      </w:pPr>
      <w:r>
        <w:rPr>
          <w:rFonts w:ascii="宋体" w:hAnsi="宋体" w:eastAsia="宋体" w:cs="宋体"/>
          <w:color w:val="000"/>
          <w:sz w:val="28"/>
          <w:szCs w:val="28"/>
        </w:rPr>
        <w:t xml:space="preserve">2、加强廉政教育。根据财政部门工作实际，进一步落实廉政建设各项要求，层层建立廉政目标责任，并与中层干部签署廉政责任书。执行好领导干部民主生活会和述职述廉制度，坚持把《廉政准则》的贯彻落实作为一项长期任务，认真开展干部职工职业道德教育，组织干部学习中央、省、市、县纪委会议精神，忠告财政干部要提升廉洁从政意识，正视职务犯罪严重后果、正视监督实效、正视权力的运行，加强自我保护，进一步提升了党员干部法制意识、廉政风险意识和自我保护意识，及时纠正党员干部在思想作风、学风、工作作风、领导作风和生活作风方面存在的突出问题。</w:t>
      </w:r>
    </w:p>
    <w:p>
      <w:pPr>
        <w:ind w:left="0" w:right="0" w:firstLine="560"/>
        <w:spacing w:before="450" w:after="450" w:line="312" w:lineRule="auto"/>
      </w:pPr>
      <w:r>
        <w:rPr>
          <w:rFonts w:ascii="宋体" w:hAnsi="宋体" w:eastAsia="宋体" w:cs="宋体"/>
          <w:color w:val="000"/>
          <w:sz w:val="28"/>
          <w:szCs w:val="28"/>
        </w:rPr>
        <w:t xml:space="preserve">3、提升服务效能。认真分析民主评议中存在的问题，积极从自身排查原因，找差距，积极采取措施，切实抓好整改。以服务经济社会发展为中心，推进党务和政务公开。今年要在提升行政效能和强化服务上下功夫，认真落实首问负责制、服务承诺制、限时办结制和行政问责制，不断优化办事流程、缩短服务时限、提高办事效率，着力建设勤政廉洁、优质高效的服务型机关。</w:t>
      </w:r>
    </w:p>
    <w:p>
      <w:pPr>
        <w:ind w:left="0" w:right="0" w:firstLine="560"/>
        <w:spacing w:before="450" w:after="450" w:line="312" w:lineRule="auto"/>
      </w:pPr>
      <w:r>
        <w:rPr>
          <w:rFonts w:ascii="宋体" w:hAnsi="宋体" w:eastAsia="宋体" w:cs="宋体"/>
          <w:color w:val="000"/>
          <w:sz w:val="28"/>
          <w:szCs w:val="28"/>
        </w:rPr>
        <w:t xml:space="preserve">一是广泛开展文化体育活动。以党建带动工会、青工委、妇委会共建共创，以奋发有为的精神状态和严谨求实的工作作风，高标准高质量完成财政工作各项目标任务。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今年局党总支、工会、妇委会、青工委联合丁桥乡、榔桥镇、县妇联、团县委等组织开展了登山比赛、到养老院做义工、向农村学校捐书、向生病儿童捐款等活动，这些都极大地丰富了职工文化生活，提高了党员职工身体素质，思想得到了升华，也提升了机关党员干部干事创业的精神。</w:t>
      </w:r>
    </w:p>
    <w:p>
      <w:pPr>
        <w:ind w:left="0" w:right="0" w:firstLine="560"/>
        <w:spacing w:before="450" w:after="450" w:line="312" w:lineRule="auto"/>
      </w:pPr>
      <w:r>
        <w:rPr>
          <w:rFonts w:ascii="宋体" w:hAnsi="宋体" w:eastAsia="宋体" w:cs="宋体"/>
          <w:color w:val="000"/>
          <w:sz w:val="28"/>
          <w:szCs w:val="28"/>
        </w:rPr>
        <w:t xml:space="preserve">二是围绕发展大局，推动有效履职。20xx年度，财政局机关党组织主动融入服务全县经济发展工作大局，各支部也进一步发挥支部的政治思想、组织制度、密切联系群众和党建创先争优等优势，充分发挥党员干部在履职中的带头表率作用，充分发挥党组织在服务科学发展、服务群众、凝聚人心、促进和谐上的作用，全体党员围绕20xx年全县财政工作任务，想办法、出主意，为努力实现全年财政收支计划，促进全县经济又好又快发展，完成全年财政工作提供组织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最新财政局个人年度工作总结(推荐)八</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最新财政局个人年度工作总结(推荐)九</w:t>
      </w:r>
    </w:p>
    <w:p>
      <w:pPr>
        <w:ind w:left="0" w:right="0" w:firstLine="560"/>
        <w:spacing w:before="450" w:after="450" w:line="312" w:lineRule="auto"/>
      </w:pPr>
      <w:r>
        <w:rPr>
          <w:rFonts w:ascii="宋体" w:hAnsi="宋体" w:eastAsia="宋体" w:cs="宋体"/>
          <w:color w:val="000"/>
          <w:sz w:val="28"/>
          <w:szCs w:val="28"/>
        </w:rPr>
        <w:t xml:space="preserve">学习贯彻习总书记提出的“三严三实”要求，我们财政干部要认真将其内化 于心、外化于行，学习和弘扬焦裕禄同志的公仆情怀、求实作风、奋斗精神和道 德情操，以作风建设新成效凝聚财政改革正能量，以真抓实干创造良好财政工作 业绩。</w:t>
      </w:r>
    </w:p>
    <w:p>
      <w:pPr>
        <w:ind w:left="0" w:right="0" w:firstLine="560"/>
        <w:spacing w:before="450" w:after="450" w:line="312" w:lineRule="auto"/>
      </w:pPr>
      <w:r>
        <w:rPr>
          <w:rFonts w:ascii="宋体" w:hAnsi="宋体" w:eastAsia="宋体" w:cs="宋体"/>
          <w:color w:val="000"/>
          <w:sz w:val="28"/>
          <w:szCs w:val="28"/>
        </w:rPr>
        <w:t xml:space="preserve">唯公共民生，坚持财政资金取之于民、 用之于民，把为民理财作为财政工作的根本出发点和落脚点;唯发展质量，坚持 既算大账、也算细账、算节俭账，算好投入产出账，算好经济社会账;唯财政效 益，坚持质量为先、提高效率，做到“花钱要有效、用钱要负责”;唯长远基础， 坚持尽力而为、量力而行，多做打基础、利长远、建机制的事情;唯具体实际， 坚持抓具体、具体抓，向实处发力、向实处用功，推动财政改革实、财政发展实、 财政管理实、财政效益实、财政作风实，加快建设法治财政、民生财政、稳固财 政、阳光财政、效率财政。</w:t>
      </w:r>
    </w:p>
    <w:p>
      <w:pPr>
        <w:ind w:left="0" w:right="0" w:firstLine="560"/>
        <w:spacing w:before="450" w:after="450" w:line="312" w:lineRule="auto"/>
      </w:pPr>
      <w:r>
        <w:rPr>
          <w:rFonts w:ascii="宋体" w:hAnsi="宋体" w:eastAsia="宋体" w:cs="宋体"/>
          <w:color w:val="000"/>
          <w:sz w:val="28"/>
          <w:szCs w:val="28"/>
        </w:rPr>
        <w:t xml:space="preserve">“三实”强调的就是求真务实、务求实效的政治品格，就是埋头苦干、一抓 到底的工作态度和精神风貌。我们要认真贯彻落实到思想建设和作风建设中，坚 持主观与客观相统一、决策与实际相符合，严格执行党的思想路线和党的群众路 线，千万不能好高骛远、患得患失，不能只讲唱功、不讲做功，而要弘扬求真务 实精神，自觉把心思放在干事业上、把本领用在促改革上、把功夫下到抓落实上。</w:t>
      </w:r>
    </w:p>
    <w:p>
      <w:pPr>
        <w:ind w:left="0" w:right="0" w:firstLine="560"/>
        <w:spacing w:before="450" w:after="450" w:line="312" w:lineRule="auto"/>
      </w:pPr>
      <w:r>
        <w:rPr>
          <w:rFonts w:ascii="宋体" w:hAnsi="宋体" w:eastAsia="宋体" w:cs="宋体"/>
          <w:color w:val="000"/>
          <w:sz w:val="28"/>
          <w:szCs w:val="28"/>
        </w:rPr>
        <w:t xml:space="preserve">要积极主动，不等不靠，把财政工作谋划好、安排好。当前，要重点围绕全 国两会提出的新理念、新思想、新要求，结合财政工作实际，结合各单位实际， 结合具体岗位实际，对照梳理、丰富完善工作思路，使在手工作与省委、省政府 和财政部精神合拍、与宏观政策对接，学会弹钢琴，找准切入点、把握着力点， 分清轻重缓急，使工作安排符合实际、科学合理。</w:t>
      </w:r>
    </w:p>
    <w:p>
      <w:pPr>
        <w:ind w:left="0" w:right="0" w:firstLine="560"/>
        <w:spacing w:before="450" w:after="450" w:line="312" w:lineRule="auto"/>
      </w:pPr>
      <w:r>
        <w:rPr>
          <w:rFonts w:ascii="宋体" w:hAnsi="宋体" w:eastAsia="宋体" w:cs="宋体"/>
          <w:color w:val="000"/>
          <w:sz w:val="28"/>
          <w:szCs w:val="28"/>
        </w:rPr>
        <w:t xml:space="preserve">工作谋划、任务安排以后，需要在措施办法上及时跟进。制定措施办法，既 要有总的措施办法，又要有单项工作的措施办法，每项措施办法都要有具体进度 安排，做到有部署、可量化、可考核，千万不可大而化之。要把握好各项措施办 法出台的时机、方式、节奏，防止畸轻畸重、顾此失彼，更好地发挥财政政策、 财政资金、财政项目的整体效应，做到协同推进。</w:t>
      </w:r>
    </w:p>
    <w:p>
      <w:pPr>
        <w:ind w:left="0" w:right="0" w:firstLine="560"/>
        <w:spacing w:before="450" w:after="450" w:line="312" w:lineRule="auto"/>
      </w:pPr>
      <w:r>
        <w:rPr>
          <w:rFonts w:ascii="宋体" w:hAnsi="宋体" w:eastAsia="宋体" w:cs="宋体"/>
          <w:color w:val="000"/>
          <w:sz w:val="28"/>
          <w:szCs w:val="28"/>
        </w:rPr>
        <w:t xml:space="preserve">建立健全灵活顺畅、保障有力的推进机制，是促进落实的重要前提。要进一 步完善工作机制，创新方式方法，严格规范运作，把省委、省政府和财政部确定 的财政目标任务分解落实到厅党组、处室单位、具体岗位、财政系统和预算单位， 增强系统联动、内外协同的工作推进合力。要进一步完善监督机制，不断开展“回 头看”，及时总结经验、查找薄弱、创新举措。要进一步完善考核机制，明确工 作要求，严格目标考核，形成狠抓落实、严格落实的工作导向。</w:t>
      </w:r>
    </w:p>
    <w:p>
      <w:pPr>
        <w:ind w:left="0" w:right="0" w:firstLine="560"/>
        <w:spacing w:before="450" w:after="450" w:line="312" w:lineRule="auto"/>
      </w:pPr>
      <w:r>
        <w:rPr>
          <w:rFonts w:ascii="宋体" w:hAnsi="宋体" w:eastAsia="宋体" w:cs="宋体"/>
          <w:color w:val="000"/>
          <w:sz w:val="28"/>
          <w:szCs w:val="28"/>
        </w:rPr>
        <w:t xml:space="preserve">既要重视过程，也要重视结果。这几年，我们之所以能够比较好地完成省委、 省政府交给的工作任务，就是因为我们做到了见事有人、落地有声。财政工作点 多面广、社会关注，财政干部如果虚头巴脑、大而化之、好大喜功、花拳绣腿、 拉关系、走门子，是绝对做不出实绩的，在组织面前、在群众面前也是没有市场 的。一定要以心无旁骛的执着精神、奋发有为的工作状态，专注干实事、全力求 实效，努力创造更多经得起实践、人民和历史检验的实绩。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财政工作涉及经济社会发展各个领域，牵一发而动全身。在推进财政事业持 续健康发展的过程中，财政干部一定要守住底线，保持财政工作清正、财政干部 清廉、财政作风清明，做到不越“红线”，更好地为党和人民当好家、理好财。</w:t>
      </w:r>
    </w:p>
    <w:p>
      <w:pPr>
        <w:ind w:left="0" w:right="0" w:firstLine="560"/>
        <w:spacing w:before="450" w:after="450" w:line="312" w:lineRule="auto"/>
      </w:pPr>
      <w:r>
        <w:rPr>
          <w:rFonts w:ascii="宋体" w:hAnsi="宋体" w:eastAsia="宋体" w:cs="宋体"/>
          <w:color w:val="000"/>
          <w:sz w:val="28"/>
          <w:szCs w:val="28"/>
        </w:rPr>
        <w:t xml:space="preserve">为此，一是廉字当头，筑牢防线。财政干部要强化自律意识，自觉对照廉政准则、 八项规定等规章制度，筑牢拒腐防变的思想防线。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二是感恩知足，敬畏警醒。常 怀感恩之心，正确看待个人得失，对名利地位知足。常怀敬畏之心，时刻以行为 规范约束自己，把党纪国法的外在约束力转化为内在自控力，严守底线。</w:t>
      </w:r>
    </w:p>
    <w:p>
      <w:pPr>
        <w:ind w:left="0" w:right="0" w:firstLine="560"/>
        <w:spacing w:before="450" w:after="450" w:line="312" w:lineRule="auto"/>
      </w:pPr>
      <w:r>
        <w:rPr>
          <w:rFonts w:ascii="宋体" w:hAnsi="宋体" w:eastAsia="宋体" w:cs="宋体"/>
          <w:color w:val="000"/>
          <w:sz w:val="28"/>
          <w:szCs w:val="28"/>
        </w:rPr>
        <w:t xml:space="preserve">三是规 范用权，谨慎交往。正确对待手中权力，坚持秉公用权、依法理财，坚决反对讲 面子不讲实际、讲感情不讲原则、讲关系不讲党性，切实做到理财不爱钱、服务 不谋私。严格交友原则、纯洁交友动机、升华交友境界，切实管好生活圈、净化 社交圈。</w:t>
      </w:r>
    </w:p>
    <w:p>
      <w:pPr>
        <w:ind w:left="0" w:right="0" w:firstLine="560"/>
        <w:spacing w:before="450" w:after="450" w:line="312" w:lineRule="auto"/>
      </w:pPr>
      <w:r>
        <w:rPr>
          <w:rFonts w:ascii="宋体" w:hAnsi="宋体" w:eastAsia="宋体" w:cs="宋体"/>
          <w:color w:val="000"/>
          <w:sz w:val="28"/>
          <w:szCs w:val="28"/>
        </w:rPr>
        <w:t xml:space="preserve">四是严格问责，强化制度。坚持用制度规范理财行为，把探索创造的有 效做法制度化，把实践证明可行管用的制度规定长效化，进一步深化制度设计、 推进制度创新、严格制度执行，严肃查办有令不行、有禁不止、顶风违纪的行为， 真正做到用制度管人、按制度办事、靠制度管权。</w:t>
      </w:r>
    </w:p>
    <w:p>
      <w:pPr>
        <w:ind w:left="0" w:right="0" w:firstLine="560"/>
        <w:spacing w:before="450" w:after="450" w:line="312" w:lineRule="auto"/>
      </w:pPr>
      <w:r>
        <w:rPr>
          <w:rFonts w:ascii="宋体" w:hAnsi="宋体" w:eastAsia="宋体" w:cs="宋体"/>
          <w:color w:val="000"/>
          <w:sz w:val="28"/>
          <w:szCs w:val="28"/>
        </w:rPr>
        <w:t xml:space="preserve">财政领导干部要带头落实“三严三实”，带头加强财政作风建设。</w:t>
      </w:r>
    </w:p>
    <w:p>
      <w:pPr>
        <w:ind w:left="0" w:right="0" w:firstLine="560"/>
        <w:spacing w:before="450" w:after="450" w:line="312" w:lineRule="auto"/>
      </w:pPr>
      <w:r>
        <w:rPr>
          <w:rFonts w:ascii="宋体" w:hAnsi="宋体" w:eastAsia="宋体" w:cs="宋体"/>
          <w:color w:val="000"/>
          <w:sz w:val="28"/>
          <w:szCs w:val="28"/>
        </w:rPr>
        <w:t xml:space="preserve">一是带头 立规守矩，带头执行政治纪律、组织纪律和财经纪律，坚持依规办事。</w:t>
      </w:r>
    </w:p>
    <w:p>
      <w:pPr>
        <w:ind w:left="0" w:right="0" w:firstLine="560"/>
        <w:spacing w:before="450" w:after="450" w:line="312" w:lineRule="auto"/>
      </w:pPr>
      <w:r>
        <w:rPr>
          <w:rFonts w:ascii="宋体" w:hAnsi="宋体" w:eastAsia="宋体" w:cs="宋体"/>
          <w:color w:val="000"/>
          <w:sz w:val="28"/>
          <w:szCs w:val="28"/>
        </w:rPr>
        <w:t xml:space="preserve">二是带头 修身实干。习总书记要求“严以修身”，就是要求我们通过加强自我修养，提升 思想站位，保持淡泊淡定，把自己看轻一点、把组织和同事看重一点，把个人的 职务晋升和名利地位看淡一点、把财政部门职责和财政干部使命看重一点。要务 实进取，敬业奉献，争创一流业绩，甘当“幕后英雄”。</w:t>
      </w:r>
    </w:p>
    <w:p>
      <w:pPr>
        <w:ind w:left="0" w:right="0" w:firstLine="560"/>
        <w:spacing w:before="450" w:after="450" w:line="312" w:lineRule="auto"/>
      </w:pPr>
      <w:r>
        <w:rPr>
          <w:rFonts w:ascii="宋体" w:hAnsi="宋体" w:eastAsia="宋体" w:cs="宋体"/>
          <w:color w:val="000"/>
          <w:sz w:val="28"/>
          <w:szCs w:val="28"/>
        </w:rPr>
        <w:t xml:space="preserve">三是带头律己担当。从 财政管理的角度，就是要讲原则、讲大局、讲服务，严格管理要求。从财政改革 的角度，领导干部要敢于涉险滩，敢啃“硬骨头”，推动财政改革在关键环节取 得突破。从组织管理的角度，要认真严格履行自己的管理职责，不做“老好人”， 不当“和事佬”，不怕得罪人，要泾渭分明、弘扬正气。四是带头示范带动。</w:t>
      </w:r>
    </w:p>
    <w:p>
      <w:pPr>
        <w:ind w:left="0" w:right="0" w:firstLine="560"/>
        <w:spacing w:before="450" w:after="450" w:line="312" w:lineRule="auto"/>
      </w:pPr>
      <w:r>
        <w:rPr>
          <w:rFonts w:ascii="宋体" w:hAnsi="宋体" w:eastAsia="宋体" w:cs="宋体"/>
          <w:color w:val="000"/>
          <w:sz w:val="28"/>
          <w:szCs w:val="28"/>
        </w:rPr>
        <w:t xml:space="preserve">要坚持主要领导带班子成员、领导干部带一般干部，管好自身、管好队伍，一级做 给一级看、一级带着一级干。要坚持抓机关、带系统、促基层，强化对市县财政 的工作指导，不断增强财政系统同频共振的工作合力。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2025-06-15T22:42:55+08:00</dcterms:created>
  <dcterms:modified xsi:type="dcterms:W3CDTF">2025-06-15T22:42:55+08:00</dcterms:modified>
</cp:coreProperties>
</file>

<file path=docProps/custom.xml><?xml version="1.0" encoding="utf-8"?>
<Properties xmlns="http://schemas.openxmlformats.org/officeDocument/2006/custom-properties" xmlns:vt="http://schemas.openxmlformats.org/officeDocument/2006/docPropsVTypes"/>
</file>