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关于普通员工个人试用期转正工作总结(推荐)(八篇)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关于普通员工个人试用期转正工作总结(推荐)一您好！我是xx，感觉非常的吃力，近期在工作当中我觉得自己做的不是很好，我不希望自己影响到了后续的工作，所以现在我想清楚了很多，我来到xx这里 也已经不是一两天了，我感觉自己的进步还是非常明显的，我...</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关于普通员工个人试用期转正工作总结(推荐)三</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关于普通员工个人试用期转正工作总结(推荐)五</w:t>
      </w:r>
    </w:p>
    <w:p>
      <w:pPr>
        <w:ind w:left="0" w:right="0" w:firstLine="560"/>
        <w:spacing w:before="450" w:after="450" w:line="312" w:lineRule="auto"/>
      </w:pPr>
      <w:r>
        <w:rPr>
          <w:rFonts w:ascii="宋体" w:hAnsi="宋体" w:eastAsia="宋体" w:cs="宋体"/>
          <w:color w:val="000"/>
          <w:sz w:val="28"/>
          <w:szCs w:val="28"/>
        </w:rPr>
        <w:t xml:space="preserve">前几天听了天气预报，__省将会迎来入冬首场降雪，但是盼望了已久的雪依然没有下。又是一年快要过去了，这一年过得有点糊涂，也有点仓促，更有点遗憾，但是这一年让我成长很多，懂得了很多。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_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__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__年。</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关于普通员工个人试用期转正工作总结(推荐)八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2025-05-02T16:57:05+08:00</dcterms:created>
  <dcterms:modified xsi:type="dcterms:W3CDTF">2025-05-02T16:57:05+08:00</dcterms:modified>
</cp:coreProperties>
</file>

<file path=docProps/custom.xml><?xml version="1.0" encoding="utf-8"?>
<Properties xmlns="http://schemas.openxmlformats.org/officeDocument/2006/custom-properties" xmlns:vt="http://schemas.openxmlformats.org/officeDocument/2006/docPropsVTypes"/>
</file>