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最新单位工作人员年度工作总结通用(三篇)</w:t>
      </w:r>
      <w:bookmarkEnd w:id="1"/>
    </w:p>
    <w:p>
      <w:pPr>
        <w:jc w:val="center"/>
        <w:spacing w:before="0" w:after="450"/>
      </w:pPr>
      <w:r>
        <w:rPr>
          <w:rFonts w:ascii="Arial" w:hAnsi="Arial" w:eastAsia="Arial" w:cs="Arial"/>
          <w:color w:val="999999"/>
          <w:sz w:val="20"/>
          <w:szCs w:val="20"/>
        </w:rPr>
        <w:t xml:space="preserve">来源：网络  作者：翠竹清韵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单位工作人员年度工作总结通用一1、建设学习型党组织和党员。积极开展学习型机关、学习型党组织、学习型干部创建工作，强化学习工作化、工作学习化的意识，把学习作为工作第一推动力。认真学习党代会、人代会、政协会及经济工作会议精神，学习省政府关于...</w:t>
      </w:r>
    </w:p>
    <w:p>
      <w:pPr>
        <w:ind w:left="0" w:right="0" w:firstLine="560"/>
        <w:spacing w:before="450" w:after="450" w:line="312" w:lineRule="auto"/>
      </w:pPr>
      <w:r>
        <w:rPr>
          <w:rFonts w:ascii="黑体" w:hAnsi="黑体" w:eastAsia="黑体" w:cs="黑体"/>
          <w:color w:val="000000"/>
          <w:sz w:val="36"/>
          <w:szCs w:val="36"/>
          <w:b w:val="1"/>
          <w:bCs w:val="1"/>
        </w:rPr>
        <w:t xml:space="preserve">最新单位工作人员年度工作总结通用一</w:t>
      </w:r>
    </w:p>
    <w:p>
      <w:pPr>
        <w:ind w:left="0" w:right="0" w:firstLine="560"/>
        <w:spacing w:before="450" w:after="450" w:line="312" w:lineRule="auto"/>
      </w:pPr>
      <w:r>
        <w:rPr>
          <w:rFonts w:ascii="宋体" w:hAnsi="宋体" w:eastAsia="宋体" w:cs="宋体"/>
          <w:color w:val="000"/>
          <w:sz w:val="28"/>
          <w:szCs w:val="28"/>
        </w:rPr>
        <w:t xml:space="preserve">1、建设学习型党组织和党员。积极开展学习型机关、学习型党组织、学习型干部创建工作，强化学习工作化、工作学习化的意识，把学习作为工作第一推动力。认真学习党代会、人代会、政协会及经济工作会议精神，学习省政府关于发展定位和省领导视察指示要求，学习省代表团参加全国“两会”关于改善革命老区民生的提案;围绕“对接大交通”主题，加强对党务干部、普通党员和入党积极分子培训，鼓励参加资格考试和自学升造，听专家领导报告、博客论坛、读书演讲、知识竞赛，观看多媒体片，拜访企业、现场交流等培训形式，增强党员干部学理论、学法规、学业务、学典型的实效。</w:t>
      </w:r>
    </w:p>
    <w:p>
      <w:pPr>
        <w:ind w:left="0" w:right="0" w:firstLine="560"/>
        <w:spacing w:before="450" w:after="450" w:line="312" w:lineRule="auto"/>
      </w:pPr>
      <w:r>
        <w:rPr>
          <w:rFonts w:ascii="宋体" w:hAnsi="宋体" w:eastAsia="宋体" w:cs="宋体"/>
          <w:color w:val="000"/>
          <w:sz w:val="28"/>
          <w:szCs w:val="28"/>
        </w:rPr>
        <w:t xml:space="preserve">2、打造和谐优良的人文机关。深入挖掘历史文化和人文内涵，大力推介和宣传人文环境，深化“五星级”文明创建活动，开展“庆五一、七一、十一、与文明同行，建设人文机关”活动，通过召开座谈会、乡友会、洽谈会、对接会、协调会，加强思想交流和工作沟通，组织参观农业产业园和招商企业，开展健康向上文体娱乐活动。</w:t>
      </w:r>
    </w:p>
    <w:p>
      <w:pPr>
        <w:ind w:left="0" w:right="0" w:firstLine="560"/>
        <w:spacing w:before="450" w:after="450" w:line="312" w:lineRule="auto"/>
      </w:pPr>
      <w:r>
        <w:rPr>
          <w:rFonts w:ascii="宋体" w:hAnsi="宋体" w:eastAsia="宋体" w:cs="宋体"/>
          <w:color w:val="000"/>
          <w:sz w:val="28"/>
          <w:szCs w:val="28"/>
        </w:rPr>
        <w:t xml:space="preserve">3、开展经常性思想政治工作。随时掌握党员干部思想状况，关心干部职工诉求表达，理顺工作情绪，化解内部矛盾，营造团结和谐的工作氛围。同时做好企业信访稳定工作。</w:t>
      </w:r>
    </w:p>
    <w:p>
      <w:pPr>
        <w:ind w:left="0" w:right="0" w:firstLine="560"/>
        <w:spacing w:before="450" w:after="450" w:line="312" w:lineRule="auto"/>
      </w:pPr>
      <w:r>
        <w:rPr>
          <w:rFonts w:ascii="宋体" w:hAnsi="宋体" w:eastAsia="宋体" w:cs="宋体"/>
          <w:color w:val="000"/>
          <w:sz w:val="28"/>
          <w:szCs w:val="28"/>
        </w:rPr>
        <w:t xml:space="preserve">二、夯实工作基础，推进规范化建设</w:t>
      </w:r>
    </w:p>
    <w:p>
      <w:pPr>
        <w:ind w:left="0" w:right="0" w:firstLine="560"/>
        <w:spacing w:before="450" w:after="450" w:line="312" w:lineRule="auto"/>
      </w:pPr>
      <w:r>
        <w:rPr>
          <w:rFonts w:ascii="宋体" w:hAnsi="宋体" w:eastAsia="宋体" w:cs="宋体"/>
          <w:color w:val="000"/>
          <w:sz w:val="28"/>
          <w:szCs w:val="28"/>
        </w:rPr>
        <w:t xml:space="preserve">1、创建“四强”党组织。按照“四强”党组织、“四好”班子、“五好”支部要求，强化组织领导，延伸组织触角，理顺管理关系，塑造组织新形象，提高支部工作能力。</w:t>
      </w:r>
    </w:p>
    <w:p>
      <w:pPr>
        <w:ind w:left="0" w:right="0" w:firstLine="560"/>
        <w:spacing w:before="450" w:after="450" w:line="312" w:lineRule="auto"/>
      </w:pPr>
      <w:r>
        <w:rPr>
          <w:rFonts w:ascii="宋体" w:hAnsi="宋体" w:eastAsia="宋体" w:cs="宋体"/>
          <w:color w:val="000"/>
          <w:sz w:val="28"/>
          <w:szCs w:val="28"/>
        </w:rPr>
        <w:t xml:space="preserve">2、实行党员信息化管理。依托局域网建立“信息党支部”，内设党内基本信息、流动党员qq群、党员服务站，并实现党内年报统计自动化。通过互联网了解信息，拓宽知识领域，丰富文化生活，宣传政策，发布项目，提供服务，听取思想汇报，并对党员提供党务政策咨询、传播党建理论知识、办理党内有关业务、建立服务热线。健全党员日常管理长效机制，落实“三会一课”和支部成员上党课，抓好党费收缴清理和台账建立。</w:t>
      </w:r>
    </w:p>
    <w:p>
      <w:pPr>
        <w:ind w:left="0" w:right="0" w:firstLine="560"/>
        <w:spacing w:before="450" w:after="450" w:line="312" w:lineRule="auto"/>
      </w:pPr>
      <w:r>
        <w:rPr>
          <w:rFonts w:ascii="宋体" w:hAnsi="宋体" w:eastAsia="宋体" w:cs="宋体"/>
          <w:color w:val="000"/>
          <w:sz w:val="28"/>
          <w:szCs w:val="28"/>
        </w:rPr>
        <w:t xml:space="preserve">3、夯实党建工作基础。按照组织工作条例和“十有”工作标准，完善党员活动室、学习园地和党建装具，做到有人办事，有工作轨迹，有资金保障，有地方活动，有宣传报道，有工作特色。</w:t>
      </w:r>
    </w:p>
    <w:p>
      <w:pPr>
        <w:ind w:left="0" w:right="0" w:firstLine="560"/>
        <w:spacing w:before="450" w:after="450" w:line="312" w:lineRule="auto"/>
      </w:pPr>
      <w:r>
        <w:rPr>
          <w:rFonts w:ascii="宋体" w:hAnsi="宋体" w:eastAsia="宋体" w:cs="宋体"/>
          <w:color w:val="000"/>
          <w:sz w:val="28"/>
          <w:szCs w:val="28"/>
        </w:rPr>
        <w:t xml:space="preserve">4、切实改进机关作风。认真执行上级决策部署，扎实推进行政效能建设，切实解决服务不主动、工作质量不高、机关常见“慢性病”三个突出问题，力所能及帮扶贫困村、困难企业、困难群众、困难党员和关爱留守学生。</w:t>
      </w:r>
    </w:p>
    <w:p>
      <w:pPr>
        <w:ind w:left="0" w:right="0" w:firstLine="560"/>
        <w:spacing w:before="450" w:after="450" w:line="312" w:lineRule="auto"/>
      </w:pPr>
      <w:r>
        <w:rPr>
          <w:rFonts w:ascii="宋体" w:hAnsi="宋体" w:eastAsia="宋体" w:cs="宋体"/>
          <w:color w:val="000"/>
          <w:sz w:val="28"/>
          <w:szCs w:val="28"/>
        </w:rPr>
        <w:t xml:space="preserve">5、务实抓好廉政建设。开展廉风伴我行“六进”活动，重点抓好经常性示范教育、警示教育和岗位廉政教育，认真学习《中国共产党党员领导干部廉洁从政若干准则》，落实述职述廉，个人有关事项报告等制度，严格党政领导干部因公出国(境)管理规定，把党员干部工作作风主生活作风等行为规范、借婚丧喜事宜大操大办作为廉政建设重要内容。</w:t>
      </w:r>
    </w:p>
    <w:p>
      <w:pPr>
        <w:ind w:left="0" w:right="0" w:firstLine="560"/>
        <w:spacing w:before="450" w:after="450" w:line="312" w:lineRule="auto"/>
      </w:pPr>
      <w:r>
        <w:rPr>
          <w:rFonts w:ascii="宋体" w:hAnsi="宋体" w:eastAsia="宋体" w:cs="宋体"/>
          <w:color w:val="000"/>
          <w:sz w:val="28"/>
          <w:szCs w:val="28"/>
        </w:rPr>
        <w:t xml:space="preserve">6、落实党建工作责任制。实行党组书记负总责、分管领导具体抓、支部成员积极抓，根据党建工作目标，制定《党建和廉政工作责任制明细表》，逗硬考核追究责任。</w:t>
      </w:r>
    </w:p>
    <w:p>
      <w:pPr>
        <w:ind w:left="0" w:right="0" w:firstLine="560"/>
        <w:spacing w:before="450" w:after="450" w:line="312" w:lineRule="auto"/>
      </w:pPr>
      <w:r>
        <w:rPr>
          <w:rFonts w:ascii="宋体" w:hAnsi="宋体" w:eastAsia="宋体" w:cs="宋体"/>
          <w:color w:val="000"/>
          <w:sz w:val="28"/>
          <w:szCs w:val="28"/>
        </w:rPr>
        <w:t xml:space="preserve">三、创新工作特色，提高党建工作品牌</w:t>
      </w:r>
    </w:p>
    <w:p>
      <w:pPr>
        <w:ind w:left="0" w:right="0" w:firstLine="560"/>
        <w:spacing w:before="450" w:after="450" w:line="312" w:lineRule="auto"/>
      </w:pPr>
      <w:r>
        <w:rPr>
          <w:rFonts w:ascii="宋体" w:hAnsi="宋体" w:eastAsia="宋体" w:cs="宋体"/>
          <w:color w:val="000"/>
          <w:sz w:val="28"/>
          <w:szCs w:val="28"/>
        </w:rPr>
        <w:t xml:space="preserve">1、实施“党员先锋工程”。以开展“学党章、戴党微、树形象”活动，亮出党员身份;搞好“双向培养”，开展“一帮一带一树”，巩固和扩大党员示范集体和示范岗;认真开展评选优秀党员和公务员活动。</w:t>
      </w:r>
    </w:p>
    <w:p>
      <w:pPr>
        <w:ind w:left="0" w:right="0" w:firstLine="560"/>
        <w:spacing w:before="450" w:after="450" w:line="312" w:lineRule="auto"/>
      </w:pPr>
      <w:r>
        <w:rPr>
          <w:rFonts w:ascii="宋体" w:hAnsi="宋体" w:eastAsia="宋体" w:cs="宋体"/>
          <w:color w:val="000"/>
          <w:sz w:val="28"/>
          <w:szCs w:val="28"/>
        </w:rPr>
        <w:t xml:space="preserve">2、扎实推进党内民主。认真落实民主生活会、民主评议等党内制度，全面推行党员旁听党组织会议制度，换届公推直选“223”模式(两公开：制定规则、报名竞选;两票制：推荐票、选举票;三轮选：书记、副书记、委员)，书记双述职一评议(向上和向党员述职，接受党员民主测评)，入党民主测评，重大事项票决制等制度，认真落实“三联”制度，以实际行动迎接全国党内民主政治研讨会在巴中召开。</w:t>
      </w:r>
    </w:p>
    <w:p>
      <w:pPr>
        <w:ind w:left="0" w:right="0" w:firstLine="560"/>
        <w:spacing w:before="450" w:after="450" w:line="312" w:lineRule="auto"/>
      </w:pPr>
      <w:r>
        <w:rPr>
          <w:rFonts w:ascii="宋体" w:hAnsi="宋体" w:eastAsia="宋体" w:cs="宋体"/>
          <w:color w:val="000"/>
          <w:sz w:val="28"/>
          <w:szCs w:val="28"/>
        </w:rPr>
        <w:t xml:space="preserve">3、开展城乡党建结对共建。与红武村党支部开展结对共建，与旅游局开展支部联建，与外资企业等“两新”和流动党组织开展联谊交流活动，明确帮扶目标和措施，在政策、规划、思路、项目、资金、技术、人才、管理和培训等方面采取切实行动，让广大农村和企业流动党员所接受和欢迎。</w:t>
      </w:r>
    </w:p>
    <w:p>
      <w:pPr>
        <w:ind w:left="0" w:right="0" w:firstLine="560"/>
        <w:spacing w:before="450" w:after="450" w:line="312" w:lineRule="auto"/>
      </w:pPr>
      <w:r>
        <w:rPr>
          <w:rFonts w:ascii="宋体" w:hAnsi="宋体" w:eastAsia="宋体" w:cs="宋体"/>
          <w:color w:val="000"/>
          <w:sz w:val="28"/>
          <w:szCs w:val="28"/>
        </w:rPr>
        <w:t xml:space="preserve">4、争创党建综合示范点。积极探索支部建在网上、项目上、产业上、企业上等新特色，不断拓展党建领域，整合资源和要素，组织招商引资活动，打造招商引资示范区，实现充分开放合作，加快招商引资步伐。</w:t>
      </w:r>
    </w:p>
    <w:p>
      <w:pPr>
        <w:ind w:left="0" w:right="0" w:firstLine="560"/>
        <w:spacing w:before="450" w:after="450" w:line="312" w:lineRule="auto"/>
      </w:pPr>
      <w:r>
        <w:rPr>
          <w:rFonts w:ascii="宋体" w:hAnsi="宋体" w:eastAsia="宋体" w:cs="宋体"/>
          <w:color w:val="000"/>
          <w:sz w:val="28"/>
          <w:szCs w:val="28"/>
        </w:rPr>
        <w:t xml:space="preserve">四、围绕全县工作大局，完成各项目标任务</w:t>
      </w:r>
    </w:p>
    <w:p>
      <w:pPr>
        <w:ind w:left="0" w:right="0" w:firstLine="560"/>
        <w:spacing w:before="450" w:after="450" w:line="312" w:lineRule="auto"/>
      </w:pPr>
      <w:r>
        <w:rPr>
          <w:rFonts w:ascii="宋体" w:hAnsi="宋体" w:eastAsia="宋体" w:cs="宋体"/>
          <w:color w:val="000"/>
          <w:sz w:val="28"/>
          <w:szCs w:val="28"/>
        </w:rPr>
        <w:t xml:space="preserve">1、落实领导干部回乡开展群众工作。按照市县要求，做好副科级以上领导干部对村、村的调研工作，制定帮扶工作措施，并协助做好信访稳定工作。</w:t>
      </w:r>
    </w:p>
    <w:p>
      <w:pPr>
        <w:ind w:left="0" w:right="0" w:firstLine="560"/>
        <w:spacing w:before="450" w:after="450" w:line="312" w:lineRule="auto"/>
      </w:pPr>
      <w:r>
        <w:rPr>
          <w:rFonts w:ascii="宋体" w:hAnsi="宋体" w:eastAsia="宋体" w:cs="宋体"/>
          <w:color w:val="000"/>
          <w:sz w:val="28"/>
          <w:szCs w:val="28"/>
        </w:rPr>
        <w:t xml:space="preserve">2、深化城乡环境综合治理“进机关”。按照省“三打破、三提高”要求，达到县“四化”、城镇“五不”、农村“三不”标准，抓好本单位和联系点环境治理及风貌特色改造工作，为招商引资创造良好发展环境。</w:t>
      </w:r>
    </w:p>
    <w:p>
      <w:pPr>
        <w:ind w:left="0" w:right="0" w:firstLine="560"/>
        <w:spacing w:before="450" w:after="450" w:line="312" w:lineRule="auto"/>
      </w:pPr>
      <w:r>
        <w:rPr>
          <w:rFonts w:ascii="宋体" w:hAnsi="宋体" w:eastAsia="宋体" w:cs="宋体"/>
          <w:color w:val="000"/>
          <w:sz w:val="28"/>
          <w:szCs w:val="28"/>
        </w:rPr>
        <w:t xml:space="preserve">3、抓好植树造成林工作。深入开展植树造林活动，打窝100个，栽种树苗100余棵，并与当地村民建立管护责任，并确保植树造成林的成活率。</w:t>
      </w:r>
    </w:p>
    <w:p>
      <w:pPr>
        <w:ind w:left="0" w:right="0" w:firstLine="560"/>
        <w:spacing w:before="450" w:after="450" w:line="312" w:lineRule="auto"/>
      </w:pPr>
      <w:r>
        <w:rPr>
          <w:rFonts w:ascii="宋体" w:hAnsi="宋体" w:eastAsia="宋体" w:cs="宋体"/>
          <w:color w:val="000"/>
          <w:sz w:val="28"/>
          <w:szCs w:val="28"/>
        </w:rPr>
        <w:t xml:space="preserve">4、搞好春玉米帮扶工作。落实帮扶领导、组织帮扶物资，安排帮扶人员，确定帮扶面积。到村开展“送资金、送物质、送技术、送劳动、送宣传、送项目、送政策、送服务”活动，落实副科级领导干部回出生地督导春耕生产，协调解决农村生产生活困难和问题。</w:t>
      </w:r>
    </w:p>
    <w:p>
      <w:pPr>
        <w:ind w:left="0" w:right="0" w:firstLine="560"/>
        <w:spacing w:before="450" w:after="450" w:line="312" w:lineRule="auto"/>
      </w:pPr>
      <w:r>
        <w:rPr>
          <w:rFonts w:ascii="宋体" w:hAnsi="宋体" w:eastAsia="宋体" w:cs="宋体"/>
          <w:color w:val="000"/>
          <w:sz w:val="28"/>
          <w:szCs w:val="28"/>
        </w:rPr>
        <w:t xml:space="preserve">5、完成党务信息调研任务。完成市机关党建研究会工作，围绕贯彻科学发展、实施重大发展战略、加强机关党建工作、党内监督和党风廉政建设开展调研工作，完成党务信息12篇，党建文章4篇，努力提高机关党建科学化水平。</w:t>
      </w:r>
    </w:p>
    <w:p>
      <w:pPr>
        <w:ind w:left="0" w:right="0" w:firstLine="560"/>
        <w:spacing w:before="450" w:after="450" w:line="312" w:lineRule="auto"/>
      </w:pPr>
      <w:r>
        <w:rPr>
          <w:rFonts w:ascii="黑体" w:hAnsi="黑体" w:eastAsia="黑体" w:cs="黑体"/>
          <w:color w:val="000000"/>
          <w:sz w:val="36"/>
          <w:szCs w:val="36"/>
          <w:b w:val="1"/>
          <w:bCs w:val="1"/>
        </w:rPr>
        <w:t xml:space="preserve">最新单位工作人员年度工作总结通用二</w:t>
      </w:r>
    </w:p>
    <w:p>
      <w:pPr>
        <w:ind w:left="0" w:right="0" w:firstLine="560"/>
        <w:spacing w:before="450" w:after="450" w:line="312" w:lineRule="auto"/>
      </w:pPr>
      <w:r>
        <w:rPr>
          <w:rFonts w:ascii="宋体" w:hAnsi="宋体" w:eastAsia="宋体" w:cs="宋体"/>
          <w:color w:val="000"/>
          <w:sz w:val="28"/>
          <w:szCs w:val="28"/>
        </w:rPr>
        <w:t xml:space="preserve">按照《xx县关于在党政机关和事业单位开展“小金库”专项治理工作的实施办法》(乐纪发【20xx】6号)和全县当真机关和事业单位开展“小金库”专项治理工作会议精神精神，xx县实验中学认真开展了清理“小金库”工作，现将自查自纠情况总结如下：</w:t>
      </w:r>
    </w:p>
    <w:p>
      <w:pPr>
        <w:ind w:left="0" w:right="0" w:firstLine="560"/>
        <w:spacing w:before="450" w:after="450" w:line="312" w:lineRule="auto"/>
      </w:pPr>
      <w:r>
        <w:rPr>
          <w:rFonts w:ascii="宋体" w:hAnsi="宋体" w:eastAsia="宋体" w:cs="宋体"/>
          <w:color w:val="000"/>
          <w:sz w:val="28"/>
          <w:szCs w:val="28"/>
        </w:rPr>
        <w:t xml:space="preserve">一、健全组织，强化领导</w:t>
      </w:r>
    </w:p>
    <w:p>
      <w:pPr>
        <w:ind w:left="0" w:right="0" w:firstLine="560"/>
        <w:spacing w:before="450" w:after="450" w:line="312" w:lineRule="auto"/>
      </w:pPr>
      <w:r>
        <w:rPr>
          <w:rFonts w:ascii="宋体" w:hAnsi="宋体" w:eastAsia="宋体" w:cs="宋体"/>
          <w:color w:val="000"/>
          <w:sz w:val="28"/>
          <w:szCs w:val="28"/>
        </w:rPr>
        <w:t xml:space="preserve">为确保此次专项治理工作顺利进行，我校成立了由副校长梁照生任组长、副校长宋琢璞任副组长的清理工作领导小组，由财务处和总务处具体负责此次专项治理工作。</w:t>
      </w:r>
    </w:p>
    <w:p>
      <w:pPr>
        <w:ind w:left="0" w:right="0" w:firstLine="560"/>
        <w:spacing w:before="450" w:after="450" w:line="312" w:lineRule="auto"/>
      </w:pPr>
      <w:r>
        <w:rPr>
          <w:rFonts w:ascii="宋体" w:hAnsi="宋体" w:eastAsia="宋体" w:cs="宋体"/>
          <w:color w:val="000"/>
          <w:sz w:val="28"/>
          <w:szCs w:val="28"/>
        </w:rPr>
        <w:t xml:space="preserve">二、提高认识，加强宣传[小金库自查报告]</w:t>
      </w:r>
    </w:p>
    <w:p>
      <w:pPr>
        <w:ind w:left="0" w:right="0" w:firstLine="560"/>
        <w:spacing w:before="450" w:after="450" w:line="312" w:lineRule="auto"/>
      </w:pPr>
      <w:r>
        <w:rPr>
          <w:rFonts w:ascii="宋体" w:hAnsi="宋体" w:eastAsia="宋体" w:cs="宋体"/>
          <w:color w:val="000"/>
          <w:sz w:val="28"/>
          <w:szCs w:val="28"/>
        </w:rPr>
        <w:t xml:space="preserve">全县“小金库”专项治理工作会议后，我校迅速召开了专题会议，传达学习《xx县关于在党政机关和事业单位开展“小金库”专项治理工作的实施办法》以及有关会议精神，副校长梁照生要求大家，认真学习有关文件和会议精神，正确认识开展此项活动的重大意义，要求大家要认真对待专项治理工作，明确清理检查“小金库”是深入贯彻落实党的xx大精神，加强廉政建设，从源头上遏制和防止腐败，规范财务收支活动的重要举措，是教育和保护干部的需要。要求大家，对照“七种”表现形式认真自查自纠，做到不走过场、不留死角，及时发现和解决存在的问题。</w:t>
      </w:r>
    </w:p>
    <w:p>
      <w:pPr>
        <w:ind w:left="0" w:right="0" w:firstLine="560"/>
        <w:spacing w:before="450" w:after="450" w:line="312" w:lineRule="auto"/>
      </w:pPr>
      <w:r>
        <w:rPr>
          <w:rFonts w:ascii="宋体" w:hAnsi="宋体" w:eastAsia="宋体" w:cs="宋体"/>
          <w:color w:val="000"/>
          <w:sz w:val="28"/>
          <w:szCs w:val="28"/>
        </w:rPr>
        <w:t xml:space="preserve">三、落实举报制度，加强工作监督。</w:t>
      </w:r>
    </w:p>
    <w:p>
      <w:pPr>
        <w:ind w:left="0" w:right="0" w:firstLine="560"/>
        <w:spacing w:before="450" w:after="450" w:line="312" w:lineRule="auto"/>
      </w:pPr>
      <w:r>
        <w:rPr>
          <w:rFonts w:ascii="宋体" w:hAnsi="宋体" w:eastAsia="宋体" w:cs="宋体"/>
          <w:color w:val="000"/>
          <w:sz w:val="28"/>
          <w:szCs w:val="28"/>
        </w:rPr>
        <w:t xml:space="preserve">我校治理“小金库”工作领导小组办公室设立并公布了举报电话、制作了举报信箱，注意发挥网络举报作用。建立了举报登记、查处督办制度和工作保密制度，由总务处主任李文忠具体负责，确保件件有交待、事事有着落。既营造了浓厚的工作氛围，又保证了此项工作有效开展。</w:t>
      </w:r>
    </w:p>
    <w:p>
      <w:pPr>
        <w:ind w:left="0" w:right="0" w:firstLine="560"/>
        <w:spacing w:before="450" w:after="450" w:line="312" w:lineRule="auto"/>
      </w:pPr>
      <w:r>
        <w:rPr>
          <w:rFonts w:ascii="宋体" w:hAnsi="宋体" w:eastAsia="宋体" w:cs="宋体"/>
          <w:color w:val="000"/>
          <w:sz w:val="28"/>
          <w:szCs w:val="28"/>
        </w:rPr>
        <w:t xml:space="preserve">四、认真开展自查，实施长效监督</w:t>
      </w:r>
    </w:p>
    <w:p>
      <w:pPr>
        <w:ind w:left="0" w:right="0" w:firstLine="560"/>
        <w:spacing w:before="450" w:after="450" w:line="312" w:lineRule="auto"/>
      </w:pPr>
      <w:r>
        <w:rPr>
          <w:rFonts w:ascii="宋体" w:hAnsi="宋体" w:eastAsia="宋体" w:cs="宋体"/>
          <w:color w:val="000"/>
          <w:sz w:val="28"/>
          <w:szCs w:val="28"/>
        </w:rPr>
        <w:t xml:space="preserve">按照《xx县关于在党政机关和事业单位开展“小金库”专项治理工作的实施办法》的要求，我校重点围绕“清理内容”中的八大项指标开展清查活动，对各类帐户、帐据进行了认真细致的清查。</w:t>
      </w:r>
    </w:p>
    <w:p>
      <w:pPr>
        <w:ind w:left="0" w:right="0" w:firstLine="560"/>
        <w:spacing w:before="450" w:after="450" w:line="312" w:lineRule="auto"/>
      </w:pPr>
      <w:r>
        <w:rPr>
          <w:rFonts w:ascii="宋体" w:hAnsi="宋体" w:eastAsia="宋体" w:cs="宋体"/>
          <w:color w:val="000"/>
          <w:sz w:val="28"/>
          <w:szCs w:val="28"/>
        </w:rPr>
        <w:t xml:space="preserve">1、我校财务管理均按照国家有关财经法规执行，收入、支出全部纳入本单位财务部门法定帐目统一核算，未侵占、截留国家和单位收入，没有单独帐户，未设任何形式的“小金库”。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2、我校财务部门，严格按照财务管理制度有关规定执行，从无设置帐外帐和小金库以及以个人名义私存公款等违反财经纪律的行为。</w:t>
      </w:r>
    </w:p>
    <w:p>
      <w:pPr>
        <w:ind w:left="0" w:right="0" w:firstLine="560"/>
        <w:spacing w:before="450" w:after="450" w:line="312" w:lineRule="auto"/>
      </w:pPr>
      <w:r>
        <w:rPr>
          <w:rFonts w:ascii="宋体" w:hAnsi="宋体" w:eastAsia="宋体" w:cs="宋体"/>
          <w:color w:val="000"/>
          <w:sz w:val="28"/>
          <w:szCs w:val="28"/>
        </w:rPr>
        <w:t xml:space="preserve">3、各类票据均管理规范，并建立相应的备查薄。[小金库自查报告]</w:t>
      </w:r>
    </w:p>
    <w:p>
      <w:pPr>
        <w:ind w:left="0" w:right="0" w:firstLine="560"/>
        <w:spacing w:before="450" w:after="450" w:line="312" w:lineRule="auto"/>
      </w:pPr>
      <w:r>
        <w:rPr>
          <w:rFonts w:ascii="宋体" w:hAnsi="宋体" w:eastAsia="宋体" w:cs="宋体"/>
          <w:color w:val="000"/>
          <w:sz w:val="28"/>
          <w:szCs w:val="28"/>
        </w:rPr>
        <w:t xml:space="preserve">4、按照财政集中支付要求，现金管理采取备用金制度，按照现金管理有关规定，严禁设“小金库”。财务报销严格按照财务制度执行，杜绝坐支行为。严格控制财政资金支出，没有以任何形式进行私存私放。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5、清查结果在校教职工大会上进行了通报，并在全校公开栏予以公示。在认真清查的基础上，按照规定，认真填报相关表格。我们将建立长效监督机制，提高财务透明度，严防“小金库”的出现。</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清理检查“小金库”，进一步严肃了财经纪律，加强了法制教育，强化了财务管理，确保了资金的合理使用。今后，我校将进一步完善相关财务制度，加强从源头上防治腐败的力度，力争做到清理工作不留死角，反腐败工作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最新单位工作人员年度工作总结通用三</w:t>
      </w:r>
    </w:p>
    <w:p>
      <w:pPr>
        <w:ind w:left="0" w:right="0" w:firstLine="560"/>
        <w:spacing w:before="450" w:after="450" w:line="312" w:lineRule="auto"/>
      </w:pPr>
      <w:r>
        <w:rPr>
          <w:rFonts w:ascii="宋体" w:hAnsi="宋体" w:eastAsia="宋体" w:cs="宋体"/>
          <w:color w:val="000"/>
          <w:sz w:val="28"/>
          <w:szCs w:val="28"/>
        </w:rPr>
        <w:t xml:space="preserve">根据《xx市行政事业单位资产清查工作方案》(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(一)本单位成立于20xx年x月，属于行政/事业单位，主管部门是xxx，法定代表人是xxx，法定地址为xxx市xxx，人员编制x人，在编干部职工人，实有人员(含临工)x人。单位主要职能为xxx。</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本次资产清查的工作范围是：本单位及未单独核算、与本单位合并填报报表的单位x个，分别为xxx。</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不列入此次清查范围，但由本单位填报有关数据单位xx个，分别为xxx。</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日至月日;(3)进行帐务清理、财产清查，时间安排：月日至月日，组织人员输入固定资产电子卡并进行核对，时间安排：月日至月日;(4)导入资产清查报表，分析资产清查结果;(5)撰写资产清查工作报告，上报有关数据;(6)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本单位此次资产清查中，资产损失元，占资产账面值的%。主要包括流动资产损失元、固定资产损失元、对外投资(有价证券)损失元、无形资产损失元、其他资产损失及资金挂账等元;具体损失原因分别为。</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本单位在此次资产清查中共申报处理资产盘盈元，申报处理的盘盈资产占单位资产总额账面值的%。其中流动资产盘盈元，固定资产盘盈元，对外投资盘盈元，无形资产盘盈元，其他资产盘盈元。</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(五)资产损益证据。单位申报的各项资产盘盈、资产损失和资金挂账，必须提供具有法律效力的外部证据、社会中介机构的经济鉴证证明和特定事项的单位内部证据。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宋体" w:hAnsi="宋体" w:eastAsia="宋体" w:cs="宋体"/>
          <w:color w:val="000"/>
          <w:sz w:val="28"/>
          <w:szCs w:val="28"/>
        </w:rPr>
        <w:t xml:space="preserve">行政事业单位资产清查工作报告范文</w:t>
      </w:r>
    </w:p>
    <w:p>
      <w:pPr>
        <w:ind w:left="0" w:right="0" w:firstLine="560"/>
        <w:spacing w:before="450" w:after="450" w:line="312" w:lineRule="auto"/>
      </w:pPr>
      <w:r>
        <w:rPr>
          <w:rFonts w:ascii="宋体" w:hAnsi="宋体" w:eastAsia="宋体" w:cs="宋体"/>
          <w:color w:val="000"/>
          <w:sz w:val="28"/>
          <w:szCs w:val="28"/>
        </w:rPr>
        <w:t xml:space="preserve">根据《霍邱县财政局(国资委)转发财政部关于印发〈行政事业单位资产清查核实管理办法〉的通知》等有关规定，我单位已按时完成资产清查的主体工作，现将有关资产清查的工作情况报告如下：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本单位成立于1992年2月，是行政单位，主管部门是霍邱县人民政府，法人代表占昌国。本单位人员编制32人，在编干部职工32人，实有人员32人，退休24人。单位主要职能为：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ind w:left="0" w:right="0" w:firstLine="560"/>
        <w:spacing w:before="450" w:after="450" w:line="312" w:lineRule="auto"/>
      </w:pPr>
      <w:r>
        <w:rPr>
          <w:rFonts w:ascii="宋体" w:hAnsi="宋体" w:eastAsia="宋体" w:cs="宋体"/>
          <w:color w:val="000"/>
          <w:sz w:val="28"/>
          <w:szCs w:val="28"/>
        </w:rPr>
        <w:t xml:space="preserve">二、资产清查工作总体状况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按照财政部的规定，我镇行政事业单位资产清查工作，统一以20xx年12月31日为基准日。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一是制定实施方案。在对国有资产清查工作进行认真调研的基础上，制定《潘集镇人民政府20xx年国有资产清查工作实施方案》，明确清查的范围、对象、内容、方法步骤及工作要求等。</w:t>
      </w:r>
    </w:p>
    <w:p>
      <w:pPr>
        <w:ind w:left="0" w:right="0" w:firstLine="560"/>
        <w:spacing w:before="450" w:after="450" w:line="312" w:lineRule="auto"/>
      </w:pPr>
      <w:r>
        <w:rPr>
          <w:rFonts w:ascii="宋体" w:hAnsi="宋体" w:eastAsia="宋体" w:cs="宋体"/>
          <w:color w:val="000"/>
          <w:sz w:val="28"/>
          <w:szCs w:val="28"/>
        </w:rPr>
        <w:t xml:space="preserve">二是成立领导小组。为保证清查工作扎实有序推进，镇成立国有资产清查工作领导小组，统一领导全镇国有资产清查工作。</w:t>
      </w:r>
    </w:p>
    <w:p>
      <w:pPr>
        <w:ind w:left="0" w:right="0" w:firstLine="560"/>
        <w:spacing w:before="450" w:after="450" w:line="312" w:lineRule="auto"/>
      </w:pPr>
      <w:r>
        <w:rPr>
          <w:rFonts w:ascii="宋体" w:hAnsi="宋体" w:eastAsia="宋体" w:cs="宋体"/>
          <w:color w:val="000"/>
          <w:sz w:val="28"/>
          <w:szCs w:val="28"/>
        </w:rPr>
        <w:t xml:space="preserve">三是召开动员会。召开各镇直机关单位主要负责人和相关人员参加的动员会，对国有资产清查工作进行全面部署。</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资产报表编报和资产管理，进一步规范了资产管理工作更有效地保护了国有资产。但在对资产的编报和管理中也发现了一些问题，出现了固定资产盘盈、闲置现象，暴露出单位在资产管理工作中存在着一些不规范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通过本次国有资产清查，发现固定资产无盈亏，本单位国有资产概况：截至20xx年12月31日，单位国有资产总额为223万元其中：流动资产33万元，占14.8%;固定资产183万元，占82%;无形资产7万元，占3.2%。</w:t>
      </w:r>
    </w:p>
    <w:p>
      <w:pPr>
        <w:ind w:left="0" w:right="0" w:firstLine="560"/>
        <w:spacing w:before="450" w:after="450" w:line="312" w:lineRule="auto"/>
      </w:pPr>
      <w:r>
        <w:rPr>
          <w:rFonts w:ascii="宋体" w:hAnsi="宋体" w:eastAsia="宋体" w:cs="宋体"/>
          <w:color w:val="000"/>
          <w:sz w:val="28"/>
          <w:szCs w:val="28"/>
        </w:rPr>
        <w:t xml:space="preserve">通过本次资产报表编报和资产管理，进一步规范了资产管理工作更有效地保护了国有资产。但在对资产的编报和管理中也发现了一些问题，出现了固定资产盘盈、闲置现象，暴露出单位在资产管理工作中存在着一些不规范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我们将以本次资产报表编报和资产管理作为提高我单位资产管理水平的一个契机，进一步做好资产编报和管理工作。加强实物管理，针对资产报表编报和资产管理中发现的问题，作进一步地分析，完善相关制度，确保更有效地管理我单位的事业单位国有资产。</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2025-05-02T09:02:12+08:00</dcterms:created>
  <dcterms:modified xsi:type="dcterms:W3CDTF">2025-05-02T09:02:12+08:00</dcterms:modified>
</cp:coreProperties>
</file>

<file path=docProps/custom.xml><?xml version="1.0" encoding="utf-8"?>
<Properties xmlns="http://schemas.openxmlformats.org/officeDocument/2006/custom-properties" xmlns:vt="http://schemas.openxmlformats.org/officeDocument/2006/docPropsVTypes"/>
</file>