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关于毕业设计开题报告【四篇】</w:t>
      </w:r>
      <w:bookmarkEnd w:id="1"/>
    </w:p>
    <w:p>
      <w:pPr>
        <w:jc w:val="center"/>
        <w:spacing w:before="0" w:after="450"/>
      </w:pPr>
      <w:r>
        <w:rPr>
          <w:rFonts w:ascii="Arial" w:hAnsi="Arial" w:eastAsia="Arial" w:cs="Arial"/>
          <w:color w:val="999999"/>
          <w:sz w:val="20"/>
          <w:szCs w:val="20"/>
        </w:rPr>
        <w:t xml:space="preserve">来源：网络  作者：前尘往事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毕业设计开题报告怎么写。开题报告中应包括相关参考文献的目录。既然这样，以下是为大家整理的关于毕业设计开题报告【四篇】,欢迎品鉴!第1篇: 毕业设计开题报告一、选题理由1.选题背景近年来尽管我国果汁饮料消费增长迅速，但我国果汁饮料消费水平与世...</w:t>
      </w:r>
    </w:p>
    <w:p>
      <w:pPr>
        <w:ind w:left="0" w:right="0" w:firstLine="560"/>
        <w:spacing w:before="450" w:after="450" w:line="312" w:lineRule="auto"/>
      </w:pPr>
      <w:r>
        <w:rPr>
          <w:rFonts w:ascii="宋体" w:hAnsi="宋体" w:eastAsia="宋体" w:cs="宋体"/>
          <w:color w:val="000"/>
          <w:sz w:val="28"/>
          <w:szCs w:val="28"/>
        </w:rPr>
        <w:t xml:space="preserve">毕业设计开题报告怎么写。开题报告中应包括相关参考文献的目录。既然这样，以下是为大家整理的关于毕业设计开题报告【四篇】,欢迎品鉴!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毕业设计开题报告</w:t>
      </w:r>
    </w:p>
    <w:p>
      <w:pPr>
        <w:ind w:left="0" w:right="0" w:firstLine="560"/>
        <w:spacing w:before="450" w:after="450" w:line="312" w:lineRule="auto"/>
      </w:pPr>
      <w:r>
        <w:rPr>
          <w:rFonts w:ascii="宋体" w:hAnsi="宋体" w:eastAsia="宋体" w:cs="宋体"/>
          <w:color w:val="000"/>
          <w:sz w:val="28"/>
          <w:szCs w:val="28"/>
        </w:rPr>
        <w:t xml:space="preserve">一、选题理由</w:t>
      </w:r>
    </w:p>
    <w:p>
      <w:pPr>
        <w:ind w:left="0" w:right="0" w:firstLine="560"/>
        <w:spacing w:before="450" w:after="450" w:line="312" w:lineRule="auto"/>
      </w:pPr>
      <w:r>
        <w:rPr>
          <w:rFonts w:ascii="宋体" w:hAnsi="宋体" w:eastAsia="宋体" w:cs="宋体"/>
          <w:color w:val="000"/>
          <w:sz w:val="28"/>
          <w:szCs w:val="28"/>
        </w:rPr>
        <w:t xml:space="preserve">1.选题背景</w:t>
      </w:r>
    </w:p>
    <w:p>
      <w:pPr>
        <w:ind w:left="0" w:right="0" w:firstLine="560"/>
        <w:spacing w:before="450" w:after="450" w:line="312" w:lineRule="auto"/>
      </w:pPr>
      <w:r>
        <w:rPr>
          <w:rFonts w:ascii="宋体" w:hAnsi="宋体" w:eastAsia="宋体" w:cs="宋体"/>
          <w:color w:val="000"/>
          <w:sz w:val="28"/>
          <w:szCs w:val="28"/>
        </w:rPr>
        <w:t xml:space="preserve">近年来尽管我国果汁饮料消费增长迅速，但我国果汁饮料消费水平与世界平均消费水平还有很大差距。目前，果汁的销售市场主要集中在国内大中型城市，如上海、广州、北京、天津、深圳、南京、杭州、武汉、大连、青岛、成都等。我国果汁饮料消费市场蕴藏着巨大的潜力。</w:t>
      </w:r>
    </w:p>
    <w:p>
      <w:pPr>
        <w:ind w:left="0" w:right="0" w:firstLine="560"/>
        <w:spacing w:before="450" w:after="450" w:line="312" w:lineRule="auto"/>
      </w:pPr>
      <w:r>
        <w:rPr>
          <w:rFonts w:ascii="宋体" w:hAnsi="宋体" w:eastAsia="宋体" w:cs="宋体"/>
          <w:color w:val="000"/>
          <w:sz w:val="28"/>
          <w:szCs w:val="28"/>
        </w:rPr>
        <w:t xml:space="preserve">随着社会生活环境的改善和生活水平的日益提高，人们的消费观念和消费结构发生了明显变化。当前学生尤其是大学生的消费心理、消费对象、消费形式等也都发生了深刻的变化，大学生是个基数庞大的群体，个性十足，具有一定的典型特征。消费者对产品的偏好，在产品选择中有十分重要的作用。当前企业竞争日趋激烈，消费者对产品属性的偏好对于各个企业的意义都很重大。大学生作为饮料消费的主要群体，他们的消费习惯和消费行为一直受到关注。目前的饮料消费市场竞争日趋激烈，品牌不断涌现，饮料消费市场成为典型的买方市场，人们的选择范围越来越大。大学生要做如何的选择?在消费日益冷静的今天，厂家又将如何面对市场竞争?</w:t>
      </w:r>
    </w:p>
    <w:p>
      <w:pPr>
        <w:ind w:left="0" w:right="0" w:firstLine="560"/>
        <w:spacing w:before="450" w:after="450" w:line="312" w:lineRule="auto"/>
      </w:pPr>
      <w:r>
        <w:rPr>
          <w:rFonts w:ascii="宋体" w:hAnsi="宋体" w:eastAsia="宋体" w:cs="宋体"/>
          <w:color w:val="000"/>
          <w:sz w:val="28"/>
          <w:szCs w:val="28"/>
        </w:rPr>
        <w:t xml:space="preserve">2.选题目的</w:t>
      </w:r>
    </w:p>
    <w:p>
      <w:pPr>
        <w:ind w:left="0" w:right="0" w:firstLine="560"/>
        <w:spacing w:before="450" w:after="450" w:line="312" w:lineRule="auto"/>
      </w:pPr>
      <w:r>
        <w:rPr>
          <w:rFonts w:ascii="宋体" w:hAnsi="宋体" w:eastAsia="宋体" w:cs="宋体"/>
          <w:color w:val="000"/>
          <w:sz w:val="28"/>
          <w:szCs w:val="28"/>
        </w:rPr>
        <w:t xml:space="preserve">本文将在于杨凌示范区获得的具体调研数据以及文献资料搜集的基础上，对大学生购买果汁饮料的消费偏好进行研究，用联合分析方法来找出哪些因素影响着大学生果汁饮料消费偏好的形成。</w:t>
      </w:r>
    </w:p>
    <w:p>
      <w:pPr>
        <w:ind w:left="0" w:right="0" w:firstLine="560"/>
        <w:spacing w:before="450" w:after="450" w:line="312" w:lineRule="auto"/>
      </w:pPr>
      <w:r>
        <w:rPr>
          <w:rFonts w:ascii="宋体" w:hAnsi="宋体" w:eastAsia="宋体" w:cs="宋体"/>
          <w:color w:val="000"/>
          <w:sz w:val="28"/>
          <w:szCs w:val="28"/>
        </w:rPr>
        <w:t xml:space="preserve">3.选题意义</w:t>
      </w:r>
    </w:p>
    <w:p>
      <w:pPr>
        <w:ind w:left="0" w:right="0" w:firstLine="560"/>
        <w:spacing w:before="450" w:after="450" w:line="312" w:lineRule="auto"/>
      </w:pPr>
      <w:r>
        <w:rPr>
          <w:rFonts w:ascii="宋体" w:hAnsi="宋体" w:eastAsia="宋体" w:cs="宋体"/>
          <w:color w:val="000"/>
          <w:sz w:val="28"/>
          <w:szCs w:val="28"/>
        </w:rPr>
        <w:t xml:space="preserve">(1)现实意义。消费者是企业经营的上帝，对消费者信息的调查、了解，是企业开发新产品、获得利润、求得生存和发展的关键，果汁饮料消费者中青少年显著多于中老年, 这说明果汁饮料消费者具有明显的年轻化特征。新生代CMMS20__调查结果显示, 20~ 40岁的消费者占据了果汁饮料61. 3%的市场份额。透过大学生果汁消费偏好的研究可以为企业扩大市场获取利润提供依据。</w:t>
      </w:r>
    </w:p>
    <w:p>
      <w:pPr>
        <w:ind w:left="0" w:right="0" w:firstLine="560"/>
        <w:spacing w:before="450" w:after="450" w:line="312" w:lineRule="auto"/>
      </w:pPr>
      <w:r>
        <w:rPr>
          <w:rFonts w:ascii="宋体" w:hAnsi="宋体" w:eastAsia="宋体" w:cs="宋体"/>
          <w:color w:val="000"/>
          <w:sz w:val="28"/>
          <w:szCs w:val="28"/>
        </w:rPr>
        <w:t xml:space="preserve">(2)理论意义。研究消费者的购买偏好是一个非常复杂的心理形成过程，经济、技术、环境、政策的变化都会影响消费心理偏好。而通过测量消费者产品属性重要度来准确掌握消</w:t>
      </w:r>
    </w:p>
    <w:p>
      <w:pPr>
        <w:ind w:left="0" w:right="0" w:firstLine="560"/>
        <w:spacing w:before="450" w:after="450" w:line="312" w:lineRule="auto"/>
      </w:pPr>
      <w:r>
        <w:rPr>
          <w:rFonts w:ascii="宋体" w:hAnsi="宋体" w:eastAsia="宋体" w:cs="宋体"/>
          <w:color w:val="000"/>
          <w:sz w:val="28"/>
          <w:szCs w:val="28"/>
        </w:rPr>
        <w:t xml:space="preserve">费者产品偏好显得尤为重要，用联合分析法分析消费者产品属性偏好在我国应用的还属于初级阶段，因此研究消费者偏好也是对联合分析理论的一种应用与发展。</w:t>
      </w:r>
    </w:p>
    <w:p>
      <w:pPr>
        <w:ind w:left="0" w:right="0" w:firstLine="560"/>
        <w:spacing w:before="450" w:after="450" w:line="312" w:lineRule="auto"/>
      </w:pPr>
      <w:r>
        <w:rPr>
          <w:rFonts w:ascii="宋体" w:hAnsi="宋体" w:eastAsia="宋体" w:cs="宋体"/>
          <w:color w:val="000"/>
          <w:sz w:val="28"/>
          <w:szCs w:val="28"/>
        </w:rPr>
        <w:t xml:space="preserve">二、文献述评</w:t>
      </w:r>
    </w:p>
    <w:p>
      <w:pPr>
        <w:ind w:left="0" w:right="0" w:firstLine="560"/>
        <w:spacing w:before="450" w:after="450" w:line="312" w:lineRule="auto"/>
      </w:pPr>
      <w:r>
        <w:rPr>
          <w:rFonts w:ascii="宋体" w:hAnsi="宋体" w:eastAsia="宋体" w:cs="宋体"/>
          <w:color w:val="000"/>
          <w:sz w:val="28"/>
          <w:szCs w:val="28"/>
        </w:rPr>
        <w:t xml:space="preserve">1.相关理论简介</w:t>
      </w:r>
    </w:p>
    <w:p>
      <w:pPr>
        <w:ind w:left="0" w:right="0" w:firstLine="560"/>
        <w:spacing w:before="450" w:after="450" w:line="312" w:lineRule="auto"/>
      </w:pPr>
      <w:r>
        <w:rPr>
          <w:rFonts w:ascii="宋体" w:hAnsi="宋体" w:eastAsia="宋体" w:cs="宋体"/>
          <w:color w:val="000"/>
          <w:sz w:val="28"/>
          <w:szCs w:val="28"/>
        </w:rPr>
        <w:t xml:space="preserve">1.1联合分析法</w:t>
      </w:r>
    </w:p>
    <w:p>
      <w:pPr>
        <w:ind w:left="0" w:right="0" w:firstLine="560"/>
        <w:spacing w:before="450" w:after="450" w:line="312" w:lineRule="auto"/>
      </w:pPr>
      <w:r>
        <w:rPr>
          <w:rFonts w:ascii="宋体" w:hAnsi="宋体" w:eastAsia="宋体" w:cs="宋体"/>
          <w:color w:val="000"/>
          <w:sz w:val="28"/>
          <w:szCs w:val="28"/>
        </w:rPr>
        <w:t xml:space="preserve">联合分析法又称结合分析法是对结合效应的评价，从而有效地解决了传统调查方法中需要调研对象独立评价属性的问题，联合分析有三种主要形式，包括权衡矩阵法，两两比较法和全轮廓法，其中又以全轮廓法最为常用。该方法提供给研究的参与者一系列的产品描述，参与者被要求浏览所有的描述，做出一系列的评价，对调研结果进行数学方法分析后就可以导出该类产品的各属性的效用值，对于市场研究领域，在联合分析之前的所有方法几乎都会使用重要性比率尺度来度量产品属性的重要性水平。即都会直接向消费者提问一个产品中他们最看重的属性，这种方法有几个严重的缺点，首先调研的经验表明如果不限制条件的话消费者倾向于认为每个属性几乎都是同等重要的，其次消费决策很大程度上依赖的是整体的判断，当消费者被要求分离各种属性并且对各属性进行量化评价，并且描述某个属性水平的高低，将驱使其购买一个产品而不是另一个产品时，即使是最老练的消费者也将感到无所适从，联合分析能够较好地模拟消费者购买的实际过程，从而客观真实地测量消费者对某一产品的偏好及产品不同属性在购买过程中的重要性。</w:t>
      </w:r>
    </w:p>
    <w:p>
      <w:pPr>
        <w:ind w:left="0" w:right="0" w:firstLine="560"/>
        <w:spacing w:before="450" w:after="450" w:line="312" w:lineRule="auto"/>
      </w:pPr>
      <w:r>
        <w:rPr>
          <w:rFonts w:ascii="宋体" w:hAnsi="宋体" w:eastAsia="宋体" w:cs="宋体"/>
          <w:color w:val="000"/>
          <w:sz w:val="28"/>
          <w:szCs w:val="28"/>
        </w:rPr>
        <w:t xml:space="preserve">1.2消费者偏好</w:t>
      </w:r>
    </w:p>
    <w:p>
      <w:pPr>
        <w:ind w:left="0" w:right="0" w:firstLine="560"/>
        <w:spacing w:before="450" w:after="450" w:line="312" w:lineRule="auto"/>
      </w:pPr>
      <w:r>
        <w:rPr>
          <w:rFonts w:ascii="宋体" w:hAnsi="宋体" w:eastAsia="宋体" w:cs="宋体"/>
          <w:color w:val="000"/>
          <w:sz w:val="28"/>
          <w:szCs w:val="28"/>
        </w:rPr>
        <w:t xml:space="preserve">消费者偏好是一个涉及市场营销理论、消费心理理论和消费者购买行为理论等诸多方面内容的概念, 消费者的偏好可以运用一条代表了能给一个人相同程度满足的市场篮子的所有组合的无差异曲线( Indifference curves)来解释。消费者偏好是指消费者习惯于消费某种商品或特别喜爱消费某种商品的心理行为。它是一种产品属性偏好效果，代表消费者对某种产品或服务的一种嗜好或喜爱程度。它是消费者根据自己的需要，对可能消费的商品进行的排列。不同的人在相同收入、相同价格条件下会购买不同的商品组合，这是因为他们的偏好各不相同。它受许多主客观因素的影响，具有因人因时因地而异的特点，了解和把握它的变化规律具有一定难度。消费者偏好是一种重要的市场信息，对于市场营销决策具有重要的参考价值，主要用效度来度量。</w:t>
      </w:r>
    </w:p>
    <w:p>
      <w:pPr>
        <w:ind w:left="0" w:right="0" w:firstLine="560"/>
        <w:spacing w:before="450" w:after="450" w:line="312" w:lineRule="auto"/>
      </w:pPr>
      <w:r>
        <w:rPr>
          <w:rFonts w:ascii="宋体" w:hAnsi="宋体" w:eastAsia="宋体" w:cs="宋体"/>
          <w:color w:val="000"/>
          <w:sz w:val="28"/>
          <w:szCs w:val="28"/>
        </w:rPr>
        <w:t xml:space="preserve">1.3市场营销理论</w:t>
      </w:r>
    </w:p>
    <w:p>
      <w:pPr>
        <w:ind w:left="0" w:right="0" w:firstLine="560"/>
        <w:spacing w:before="450" w:after="450" w:line="312" w:lineRule="auto"/>
      </w:pPr>
      <w:r>
        <w:rPr>
          <w:rFonts w:ascii="宋体" w:hAnsi="宋体" w:eastAsia="宋体" w:cs="宋体"/>
          <w:color w:val="000"/>
          <w:sz w:val="28"/>
          <w:szCs w:val="28"/>
        </w:rPr>
        <w:t xml:space="preserve">市场营销(Marketing)又称为市场学、市场行销或行销学。简称“营销”，中国台湾常称作“行销”;是指个人或集体通过交易其创造的产品或价值，以获得所需之物，实现双赢或多赢的过程。它包含两种含义，一种是动词理解，指企业的具体活动或行为，这时称之为市场营销或市场经营;另一种是名词理解，指研究企业的市场营销活动或行为的学科，称之为市场营销学、营销学或市场学等。</w:t>
      </w:r>
    </w:p>
    <w:p>
      <w:pPr>
        <w:ind w:left="0" w:right="0" w:firstLine="560"/>
        <w:spacing w:before="450" w:after="450" w:line="312" w:lineRule="auto"/>
      </w:pPr>
      <w:r>
        <w:rPr>
          <w:rFonts w:ascii="宋体" w:hAnsi="宋体" w:eastAsia="宋体" w:cs="宋体"/>
          <w:color w:val="000"/>
          <w:sz w:val="28"/>
          <w:szCs w:val="28"/>
        </w:rPr>
        <w:t xml:space="preserve">美国市场营销协会下的定义：市场营销是创造、沟通与传送价值给顾客，及经营顾客关系以便让组织与其利益关系人受益的一种组织功能与程序。</w:t>
      </w:r>
    </w:p>
    <w:p>
      <w:pPr>
        <w:ind w:left="0" w:right="0" w:firstLine="560"/>
        <w:spacing w:before="450" w:after="450" w:line="312" w:lineRule="auto"/>
      </w:pPr>
      <w:r>
        <w:rPr>
          <w:rFonts w:ascii="宋体" w:hAnsi="宋体" w:eastAsia="宋体" w:cs="宋体"/>
          <w:color w:val="000"/>
          <w:sz w:val="28"/>
          <w:szCs w:val="28"/>
        </w:rPr>
        <w:t xml:space="preserve">1.4消费心理学</w:t>
      </w:r>
    </w:p>
    <w:p>
      <w:pPr>
        <w:ind w:left="0" w:right="0" w:firstLine="560"/>
        <w:spacing w:before="450" w:after="450" w:line="312" w:lineRule="auto"/>
      </w:pPr>
      <w:r>
        <w:rPr>
          <w:rFonts w:ascii="宋体" w:hAnsi="宋体" w:eastAsia="宋体" w:cs="宋体"/>
          <w:color w:val="000"/>
          <w:sz w:val="28"/>
          <w:szCs w:val="28"/>
        </w:rPr>
        <w:t xml:space="preserve">消费心理学是心理学的一个重要分支,它研究消费者在消费活动中的心理现象和行为规律。消费心理学是一门新兴学科,它的目的是研究人们在生活消费过程中,在日常购买行为中的心理活动规律及个性心理特征.消费心理学是消费经济学的组成部分。研究消费心理，对于消费者，可提高消费效益;对于经营者，可提高经营效益。</w:t>
      </w:r>
    </w:p>
    <w:p>
      <w:pPr>
        <w:ind w:left="0" w:right="0" w:firstLine="560"/>
        <w:spacing w:before="450" w:after="450" w:line="312" w:lineRule="auto"/>
      </w:pPr>
      <w:r>
        <w:rPr>
          <w:rFonts w:ascii="宋体" w:hAnsi="宋体" w:eastAsia="宋体" w:cs="宋体"/>
          <w:color w:val="000"/>
          <w:sz w:val="28"/>
          <w:szCs w:val="28"/>
        </w:rPr>
        <w:t xml:space="preserve">2.国内外研究综述</w:t>
      </w:r>
    </w:p>
    <w:p>
      <w:pPr>
        <w:ind w:left="0" w:right="0" w:firstLine="560"/>
        <w:spacing w:before="450" w:after="450" w:line="312" w:lineRule="auto"/>
      </w:pPr>
      <w:r>
        <w:rPr>
          <w:rFonts w:ascii="宋体" w:hAnsi="宋体" w:eastAsia="宋体" w:cs="宋体"/>
          <w:color w:val="000"/>
          <w:sz w:val="28"/>
          <w:szCs w:val="28"/>
        </w:rPr>
        <w:t xml:space="preserve">2.1国外研究</w:t>
      </w:r>
    </w:p>
    <w:p>
      <w:pPr>
        <w:ind w:left="0" w:right="0" w:firstLine="560"/>
        <w:spacing w:before="450" w:after="450" w:line="312" w:lineRule="auto"/>
      </w:pPr>
      <w:r>
        <w:rPr>
          <w:rFonts w:ascii="宋体" w:hAnsi="宋体" w:eastAsia="宋体" w:cs="宋体"/>
          <w:color w:val="000"/>
          <w:sz w:val="28"/>
          <w:szCs w:val="28"/>
        </w:rPr>
        <w:t xml:space="preserve">Engel，Blackwcll和MiIli砌针对产品属性偏好、行为意向与行为之间关系的研中指出，消费者对某一产品的整体评估，是由其对该产品的属性偏好所决定的，消费者对这一产品属性的态度会进而决定他们的行为意向，而行为意向则会进一步影响其行为。Parasuraman，Zeithaml和Berry三位学者通过文献梳理，归纳出了5项评估消费者产品属性偏好的项目，然后依序将这些问项分为价格、质量、服务、性能与包装。随后，他们以这5个项目为基础，发展了包含忠诚度(10yalty)、转换(switch)、付出(paymore)、外部回应(e_ternalresponse)、内部回应(internalresponse)这五个维度的测量消费者行为意向的量表。</w:t>
      </w:r>
    </w:p>
    <w:p>
      <w:pPr>
        <w:ind w:left="0" w:right="0" w:firstLine="560"/>
        <w:spacing w:before="450" w:after="450" w:line="312" w:lineRule="auto"/>
      </w:pPr>
      <w:r>
        <w:rPr>
          <w:rFonts w:ascii="宋体" w:hAnsi="宋体" w:eastAsia="宋体" w:cs="宋体"/>
          <w:color w:val="000"/>
          <w:sz w:val="28"/>
          <w:szCs w:val="28"/>
        </w:rPr>
        <w:t xml:space="preserve">Cudmorc(20__)网选择了“特性”、“包装”和“价格”这三个产品属性来研究其与消费者偏好间的关系，Richardson(1992)的研究采用了“质量”、“式样”和“品种”三个产品属性变量。Wheeler(20__)只使用了“品牌”一个产品属性变量。相反，硒m(1995)嘲的研究采用了相当多的产品属性变量来确定对顾客偏好的影响，具体包括：产品质量、产品形象、产品性能、产品价格等。单纯选择产品性价比作为研究变量的也有不少学者，如Sethuraman(1999)和Cole(1999)171以“性价比”作为研究变量来确定消费者的产品属性偏好。</w:t>
      </w:r>
    </w:p>
    <w:p>
      <w:pPr>
        <w:ind w:left="0" w:right="0" w:firstLine="560"/>
        <w:spacing w:before="450" w:after="450" w:line="312" w:lineRule="auto"/>
      </w:pPr>
      <w:r>
        <w:rPr>
          <w:rFonts w:ascii="宋体" w:hAnsi="宋体" w:eastAsia="宋体" w:cs="宋体"/>
          <w:color w:val="000"/>
          <w:sz w:val="28"/>
          <w:szCs w:val="28"/>
        </w:rPr>
        <w:t xml:space="preserve">迈克·费瑟斯通说：“通过广告、大众传媒和商品展陈技巧，消费文化动摇了原来商品的使用或产品意义的观念，并赋予其新的影像与记号，全面激发人们广泛的感觉联想和欲望。所以，影像的过量生产和现实中相应参照物的丧失，就是消费文化中的内在固有趋势。\"</w:t>
      </w:r>
    </w:p>
    <w:p>
      <w:pPr>
        <w:ind w:left="0" w:right="0" w:firstLine="560"/>
        <w:spacing w:before="450" w:after="450" w:line="312" w:lineRule="auto"/>
      </w:pPr>
      <w:r>
        <w:rPr>
          <w:rFonts w:ascii="宋体" w:hAnsi="宋体" w:eastAsia="宋体" w:cs="宋体"/>
          <w:color w:val="000"/>
          <w:sz w:val="28"/>
          <w:szCs w:val="28"/>
        </w:rPr>
        <w:t xml:space="preserve">2.2国内研究</w:t>
      </w:r>
    </w:p>
    <w:p>
      <w:pPr>
        <w:ind w:left="0" w:right="0" w:firstLine="560"/>
        <w:spacing w:before="450" w:after="450" w:line="312" w:lineRule="auto"/>
      </w:pPr>
      <w:r>
        <w:rPr>
          <w:rFonts w:ascii="宋体" w:hAnsi="宋体" w:eastAsia="宋体" w:cs="宋体"/>
          <w:color w:val="000"/>
          <w:sz w:val="28"/>
          <w:szCs w:val="28"/>
        </w:rPr>
        <w:t xml:space="preserve">我国直至年代末期从营销学的视角研究大学生消费行为才受到了我国营销学术界的重视，学术界对大学生消费行为的研究通常有两个视角，一是基于消费心理层面的消费行为研究，二是基于特定代表性产品的消费行为研究。</w:t>
      </w:r>
    </w:p>
    <w:p>
      <w:pPr>
        <w:ind w:left="0" w:right="0" w:firstLine="560"/>
        <w:spacing w:before="450" w:after="450" w:line="312" w:lineRule="auto"/>
      </w:pPr>
      <w:r>
        <w:rPr>
          <w:rFonts w:ascii="宋体" w:hAnsi="宋体" w:eastAsia="宋体" w:cs="宋体"/>
          <w:color w:val="000"/>
          <w:sz w:val="28"/>
          <w:szCs w:val="28"/>
        </w:rPr>
        <w:t xml:space="preserve">贺爱忠(20__)通过实证研究了北京、武汉、长沙三地消费者在手机的品牌偏好、价格选择、功能要求及对国产和进口品牌偏好等方面的异同。研究结果表明：三地消费者在手机品牌、功能要求和产地要求的偏好程度差异不大。而对价格的需求偏好差异较大。</w:t>
      </w:r>
    </w:p>
    <w:p>
      <w:pPr>
        <w:ind w:left="0" w:right="0" w:firstLine="560"/>
        <w:spacing w:before="450" w:after="450" w:line="312" w:lineRule="auto"/>
      </w:pPr>
      <w:r>
        <w:rPr>
          <w:rFonts w:ascii="宋体" w:hAnsi="宋体" w:eastAsia="宋体" w:cs="宋体"/>
          <w:color w:val="000"/>
          <w:sz w:val="28"/>
          <w:szCs w:val="28"/>
        </w:rPr>
        <w:t xml:space="preserve">邬盛根(20__)从商业广告传播的心理效果影响角度，研究了消费者产品属性偏好，他认为企业目的是通过提供该商品的一些信息，影响人们的嗜好，从而影响对该商品的需求。商业广告作为一个信息传播活动，不应该是仅限于广告作品中所提供的产品信息，而应该达到商业广告传播的心理效果影响，是消费者接受广告信息而对某特定产品的可接受程度，即形成“消费者偏好”。他觉得对于消费者而言，广告促销不仅是促之“欲”求，更重要的是促之“偏”求，发现产品与消费者偏好之间的品牌关系。</w:t>
      </w:r>
    </w:p>
    <w:p>
      <w:pPr>
        <w:ind w:left="0" w:right="0" w:firstLine="560"/>
        <w:spacing w:before="450" w:after="450" w:line="312" w:lineRule="auto"/>
      </w:pPr>
      <w:r>
        <w:rPr>
          <w:rFonts w:ascii="宋体" w:hAnsi="宋体" w:eastAsia="宋体" w:cs="宋体"/>
          <w:color w:val="000"/>
          <w:sz w:val="28"/>
          <w:szCs w:val="28"/>
        </w:rPr>
        <w:t xml:space="preserve">王海鹰、李坚(20__)重点研究了消费者的价格偏好，以及消费者价格心理与消费偏好的关系，得出消费者的感受性心理，是消费者对商品价格及其变动的刺激所形成的一种价格感知偏好。</w:t>
      </w:r>
    </w:p>
    <w:p>
      <w:pPr>
        <w:ind w:left="0" w:right="0" w:firstLine="560"/>
        <w:spacing w:before="450" w:after="450" w:line="312" w:lineRule="auto"/>
      </w:pPr>
      <w:r>
        <w:rPr>
          <w:rFonts w:ascii="宋体" w:hAnsi="宋体" w:eastAsia="宋体" w:cs="宋体"/>
          <w:color w:val="000"/>
          <w:sz w:val="28"/>
          <w:szCs w:val="28"/>
        </w:rPr>
        <w:t xml:space="preserve">吕一林，邱林，张军(20__)对汽车市场的消费者偏好进行了实证研究，研究发现，对于潜在购买汽车的中国消费者来说，在消费者偏好方面，对于汽车的耗油量都很关注。除此之外，本次调查显示出，中国消费者的汽车消费偏好和西方发达国家没有很大的差别。</w:t>
      </w:r>
    </w:p>
    <w:p>
      <w:pPr>
        <w:ind w:left="0" w:right="0" w:firstLine="560"/>
        <w:spacing w:before="450" w:after="450" w:line="312" w:lineRule="auto"/>
      </w:pPr>
      <w:r>
        <w:rPr>
          <w:rFonts w:ascii="宋体" w:hAnsi="宋体" w:eastAsia="宋体" w:cs="宋体"/>
          <w:color w:val="000"/>
          <w:sz w:val="28"/>
          <w:szCs w:val="28"/>
        </w:rPr>
        <w:t xml:space="preserve">3.对查阅文献的评论</w:t>
      </w:r>
    </w:p>
    <w:p>
      <w:pPr>
        <w:ind w:left="0" w:right="0" w:firstLine="560"/>
        <w:spacing w:before="450" w:after="450" w:line="312" w:lineRule="auto"/>
      </w:pPr>
      <w:r>
        <w:rPr>
          <w:rFonts w:ascii="宋体" w:hAnsi="宋体" w:eastAsia="宋体" w:cs="宋体"/>
          <w:color w:val="000"/>
          <w:sz w:val="28"/>
          <w:szCs w:val="28"/>
        </w:rPr>
        <w:t xml:space="preserve">国内的研究只有少数市场调研公司等机构实行定量分析，而其科学性和完整性与联合分析还存在很大差距。最大的问题就是仅仅就消费者对某个产品最关心的一些方面设置指标，来研究消费者偏好。仅仅从定性描述研究方面只能使企业加强对消费者偏好调查的重视，达成共识，确定以消费者为中心的经营理念：对于企业如何根据消费者偏好</w:t>
      </w:r>
    </w:p>
    <w:p>
      <w:pPr>
        <w:ind w:left="0" w:right="0" w:firstLine="560"/>
        <w:spacing w:before="450" w:after="450" w:line="312" w:lineRule="auto"/>
      </w:pPr>
      <w:r>
        <w:rPr>
          <w:rFonts w:ascii="宋体" w:hAnsi="宋体" w:eastAsia="宋体" w:cs="宋体"/>
          <w:color w:val="000"/>
          <w:sz w:val="28"/>
          <w:szCs w:val="28"/>
        </w:rPr>
        <w:t xml:space="preserve">进行营销策略没有实际的指导意义，而且操作性不强。因此，必须将定性描述和定量分析相结合，引入其它学科的研究成果，建立可以精确度量的、操作性较强的模型。而且大学生是特殊的消费群体，因其受教育程度高，社会活跃度大，在社会经济生活中，尤其是在引领消费时尚、改善消费构成、构筑社会消费理念方面起着举足轻重的作用。</w:t>
      </w:r>
    </w:p>
    <w:p>
      <w:pPr>
        <w:ind w:left="0" w:right="0" w:firstLine="560"/>
        <w:spacing w:before="450" w:after="450" w:line="312" w:lineRule="auto"/>
      </w:pPr>
      <w:r>
        <w:rPr>
          <w:rFonts w:ascii="宋体" w:hAnsi="宋体" w:eastAsia="宋体" w:cs="宋体"/>
          <w:color w:val="000"/>
          <w:sz w:val="28"/>
          <w:szCs w:val="28"/>
        </w:rPr>
        <w:t xml:space="preserve">三、研究思路</w:t>
      </w:r>
    </w:p>
    <w:p>
      <w:pPr>
        <w:ind w:left="0" w:right="0" w:firstLine="560"/>
        <w:spacing w:before="450" w:after="450" w:line="312" w:lineRule="auto"/>
      </w:pPr>
      <w:r>
        <w:rPr>
          <w:rFonts w:ascii="宋体" w:hAnsi="宋体" w:eastAsia="宋体" w:cs="宋体"/>
          <w:color w:val="000"/>
          <w:sz w:val="28"/>
          <w:szCs w:val="28"/>
        </w:rPr>
        <w:t xml:space="preserve">1.论文的主要任务</w:t>
      </w:r>
    </w:p>
    <w:p>
      <w:pPr>
        <w:ind w:left="0" w:right="0" w:firstLine="560"/>
        <w:spacing w:before="450" w:after="450" w:line="312" w:lineRule="auto"/>
      </w:pPr>
      <w:r>
        <w:rPr>
          <w:rFonts w:ascii="宋体" w:hAnsi="宋体" w:eastAsia="宋体" w:cs="宋体"/>
          <w:color w:val="000"/>
          <w:sz w:val="28"/>
          <w:szCs w:val="28"/>
        </w:rPr>
        <w:t xml:space="preserve">1.1查阅相关文献，统计数据，了解大学生果汁消费的现状。</w:t>
      </w:r>
    </w:p>
    <w:p>
      <w:pPr>
        <w:ind w:left="0" w:right="0" w:firstLine="560"/>
        <w:spacing w:before="450" w:after="450" w:line="312" w:lineRule="auto"/>
      </w:pPr>
      <w:r>
        <w:rPr>
          <w:rFonts w:ascii="宋体" w:hAnsi="宋体" w:eastAsia="宋体" w:cs="宋体"/>
          <w:color w:val="000"/>
          <w:sz w:val="28"/>
          <w:szCs w:val="28"/>
        </w:rPr>
        <w:t xml:space="preserve">1.2设计问卷，进行实地调查，获取第一手数据资料; 根据5%的允许误差和95%的置信水平确定样本量为385份。采用随机抽样，抽取杨凌示范区500名学生进行调研。</w:t>
      </w:r>
    </w:p>
    <w:p>
      <w:pPr>
        <w:ind w:left="0" w:right="0" w:firstLine="560"/>
        <w:spacing w:before="450" w:after="450" w:line="312" w:lineRule="auto"/>
      </w:pPr>
      <w:r>
        <w:rPr>
          <w:rFonts w:ascii="宋体" w:hAnsi="宋体" w:eastAsia="宋体" w:cs="宋体"/>
          <w:color w:val="000"/>
          <w:sz w:val="28"/>
          <w:szCs w:val="28"/>
        </w:rPr>
        <w:t xml:space="preserve">1.3运用联合分析法对调查得来的数据进行分析。</w:t>
      </w:r>
    </w:p>
    <w:p>
      <w:pPr>
        <w:ind w:left="0" w:right="0" w:firstLine="560"/>
        <w:spacing w:before="450" w:after="450" w:line="312" w:lineRule="auto"/>
      </w:pPr>
      <w:r>
        <w:rPr>
          <w:rFonts w:ascii="宋体" w:hAnsi="宋体" w:eastAsia="宋体" w:cs="宋体"/>
          <w:color w:val="000"/>
          <w:sz w:val="28"/>
          <w:szCs w:val="28"/>
        </w:rPr>
        <w:t xml:space="preserve">1.4根据数据处理得出的结果与假设相比较，是否符合假设并提出建议和意见。 2.需材料及获取途径</w:t>
      </w:r>
    </w:p>
    <w:p>
      <w:pPr>
        <w:ind w:left="0" w:right="0" w:firstLine="560"/>
        <w:spacing w:before="450" w:after="450" w:line="312" w:lineRule="auto"/>
      </w:pPr>
      <w:r>
        <w:rPr>
          <w:rFonts w:ascii="宋体" w:hAnsi="宋体" w:eastAsia="宋体" w:cs="宋体"/>
          <w:color w:val="000"/>
          <w:sz w:val="28"/>
          <w:szCs w:val="28"/>
        </w:rPr>
        <w:t xml:space="preserve">所有研究采取网上调查和杨凌示范区大学生实地调查相结合的方法取得样本大约500份。与传统调查方式相比，网上调查在组织实施、信息采集、信息处理、调查的效果等方面具有明显的优势。首先成本低，时效性强，其次网上调查不受天气和距离的限制，信息采集和信息录入在网上用户的终端就能完成，信息检验和信息处理由计算机自动完成，彻底改变了传统调查方式耗费较长周期录入和整理数据的状况，决策者可得到更多实时信息，大大提高了统计数据的质量与时效性;第三是客观性强。网上调查是开放的，被调查者在任何时候和任何地点都能方便回答问题，被调查者是在完全自愿的情况下参与调查的，功利性少，这样就能在很大程度上保证调查结果的客观性。</w:t>
      </w:r>
    </w:p>
    <w:p>
      <w:pPr>
        <w:ind w:left="0" w:right="0" w:firstLine="560"/>
        <w:spacing w:before="450" w:after="450" w:line="312" w:lineRule="auto"/>
      </w:pPr>
      <w:r>
        <w:rPr>
          <w:rFonts w:ascii="宋体" w:hAnsi="宋体" w:eastAsia="宋体" w:cs="宋体"/>
          <w:color w:val="000"/>
          <w:sz w:val="28"/>
          <w:szCs w:val="28"/>
        </w:rPr>
        <w:t xml:space="preserve">3.技术路线</w:t>
      </w:r>
    </w:p>
    <w:p>
      <w:pPr>
        <w:ind w:left="0" w:right="0" w:firstLine="560"/>
        <w:spacing w:before="450" w:after="450" w:line="312" w:lineRule="auto"/>
      </w:pPr>
      <w:r>
        <w:rPr>
          <w:rFonts w:ascii="宋体" w:hAnsi="宋体" w:eastAsia="宋体" w:cs="宋体"/>
          <w:color w:val="000"/>
          <w:sz w:val="28"/>
          <w:szCs w:val="28"/>
        </w:rPr>
        <w:t xml:space="preserve">4.进度安排</w:t>
      </w:r>
    </w:p>
    <w:p>
      <w:pPr>
        <w:ind w:left="0" w:right="0" w:firstLine="560"/>
        <w:spacing w:before="450" w:after="450" w:line="312" w:lineRule="auto"/>
      </w:pPr>
      <w:r>
        <w:rPr>
          <w:rFonts w:ascii="宋体" w:hAnsi="宋体" w:eastAsia="宋体" w:cs="宋体"/>
          <w:color w:val="000"/>
          <w:sz w:val="28"/>
          <w:szCs w:val="28"/>
        </w:rPr>
        <w:t xml:space="preserve">20__年11月23日——12月8日 确定选题、收集相关资料</w:t>
      </w:r>
    </w:p>
    <w:p>
      <w:pPr>
        <w:ind w:left="0" w:right="0" w:firstLine="560"/>
        <w:spacing w:before="450" w:after="450" w:line="312" w:lineRule="auto"/>
      </w:pPr>
      <w:r>
        <w:rPr>
          <w:rFonts w:ascii="宋体" w:hAnsi="宋体" w:eastAsia="宋体" w:cs="宋体"/>
          <w:color w:val="000"/>
          <w:sz w:val="28"/>
          <w:szCs w:val="28"/>
        </w:rPr>
        <w:t xml:space="preserve">20__年1月 9 日——2月15日 撰写开题报告与开题 20__年3月 4 日——4月28日 调查问卷设计及调查</w:t>
      </w:r>
    </w:p>
    <w:p>
      <w:pPr>
        <w:ind w:left="0" w:right="0" w:firstLine="560"/>
        <w:spacing w:before="450" w:after="450" w:line="312" w:lineRule="auto"/>
      </w:pPr>
      <w:r>
        <w:rPr>
          <w:rFonts w:ascii="宋体" w:hAnsi="宋体" w:eastAsia="宋体" w:cs="宋体"/>
          <w:color w:val="000"/>
          <w:sz w:val="28"/>
          <w:szCs w:val="28"/>
        </w:rPr>
        <w:t xml:space="preserve">20__年5月 1 日——5月15日 数据输入、汇总和处理，形成写作提纲 20__年5月 15 日——5月30日 论文写作及修改 20__年6月 论文答辩定稿</w:t>
      </w:r>
    </w:p>
    <w:p>
      <w:pPr>
        <w:ind w:left="0" w:right="0" w:firstLine="560"/>
        <w:spacing w:before="450" w:after="450" w:line="312" w:lineRule="auto"/>
      </w:pPr>
      <w:r>
        <w:rPr>
          <w:rFonts w:ascii="宋体" w:hAnsi="宋体" w:eastAsia="宋体" w:cs="宋体"/>
          <w:color w:val="000"/>
          <w:sz w:val="28"/>
          <w:szCs w:val="28"/>
        </w:rPr>
        <w:t xml:space="preserve">四、论文初步结构框架</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1.1.研究背景 1.2.研究目的 1.3.研究意义</w:t>
      </w:r>
    </w:p>
    <w:p>
      <w:pPr>
        <w:ind w:left="0" w:right="0" w:firstLine="560"/>
        <w:spacing w:before="450" w:after="450" w:line="312" w:lineRule="auto"/>
      </w:pPr>
      <w:r>
        <w:rPr>
          <w:rFonts w:ascii="宋体" w:hAnsi="宋体" w:eastAsia="宋体" w:cs="宋体"/>
          <w:color w:val="000"/>
          <w:sz w:val="28"/>
          <w:szCs w:val="28"/>
        </w:rPr>
        <w:t xml:space="preserve">2大学生果汁饮料的现状(主要是描述性统计分析) 3大学生对果汁饮料消费偏好的实证分析</w:t>
      </w:r>
    </w:p>
    <w:p>
      <w:pPr>
        <w:ind w:left="0" w:right="0" w:firstLine="560"/>
        <w:spacing w:before="450" w:after="450" w:line="312" w:lineRule="auto"/>
      </w:pPr>
      <w:r>
        <w:rPr>
          <w:rFonts w:ascii="宋体" w:hAnsi="宋体" w:eastAsia="宋体" w:cs="宋体"/>
          <w:color w:val="000"/>
          <w:sz w:val="28"/>
          <w:szCs w:val="28"/>
        </w:rPr>
        <w:t xml:space="preserve">3.1初步确定因素，提出假设 3.2选取模型，论述选取该模型的原因 3.3设计问卷，收集数据 3.4模型模拟，数据分析 3.5得出结论与假设相比较 4对策和建议</w:t>
      </w:r>
    </w:p>
    <w:p>
      <w:pPr>
        <w:ind w:left="0" w:right="0" w:firstLine="560"/>
        <w:spacing w:before="450" w:after="450" w:line="312" w:lineRule="auto"/>
      </w:pPr>
      <w:r>
        <w:rPr>
          <w:rFonts w:ascii="宋体" w:hAnsi="宋体" w:eastAsia="宋体" w:cs="宋体"/>
          <w:color w:val="000"/>
          <w:sz w:val="28"/>
          <w:szCs w:val="28"/>
        </w:rPr>
        <w:t xml:space="preserve">五、经费概算</w:t>
      </w:r>
    </w:p>
    <w:p>
      <w:pPr>
        <w:ind w:left="0" w:right="0" w:firstLine="560"/>
        <w:spacing w:before="450" w:after="450" w:line="312" w:lineRule="auto"/>
      </w:pPr>
      <w:r>
        <w:rPr>
          <w:rFonts w:ascii="宋体" w:hAnsi="宋体" w:eastAsia="宋体" w:cs="宋体"/>
          <w:color w:val="000"/>
          <w:sz w:val="28"/>
          <w:szCs w:val="28"/>
        </w:rPr>
        <w:t xml:space="preserve">需要经费200元，包括：调查费用大概170元人民币(主要是调查问卷打印和调查发放费用);论文打印和所需资料打印费用30元人民币。</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1.王颉 我国果汁和果酒加工业发展现状及发展趋势[期刊论文]-中国食物与营养 20__(5)</w:t>
      </w:r>
    </w:p>
    <w:p>
      <w:pPr>
        <w:ind w:left="0" w:right="0" w:firstLine="560"/>
        <w:spacing w:before="450" w:after="450" w:line="312" w:lineRule="auto"/>
      </w:pPr>
      <w:r>
        <w:rPr>
          <w:rFonts w:ascii="宋体" w:hAnsi="宋体" w:eastAsia="宋体" w:cs="宋体"/>
          <w:color w:val="000"/>
          <w:sz w:val="28"/>
          <w:szCs w:val="28"/>
        </w:rPr>
        <w:t xml:space="preserve">2.王白鸥.王俊萍 极具市场发展潜力的中国果汁饮料工业[期刊论文]-中国果菜 20__(3) 3.廖小军.胡小松 我国果汁工业的回顾与展望 1999(02)</w:t>
      </w:r>
    </w:p>
    <w:p>
      <w:pPr>
        <w:ind w:left="0" w:right="0" w:firstLine="560"/>
        <w:spacing w:before="450" w:after="450" w:line="312" w:lineRule="auto"/>
      </w:pPr>
      <w:r>
        <w:rPr>
          <w:rFonts w:ascii="宋体" w:hAnsi="宋体" w:eastAsia="宋体" w:cs="宋体"/>
          <w:color w:val="000"/>
          <w:sz w:val="28"/>
          <w:szCs w:val="28"/>
        </w:rPr>
        <w:t xml:space="preserve">4.高彦祥.李江 20__年中国将成为亚洲最大的果汁市场吗?[期刊论文]-饮料工业 20__(4) 5.邬盛根.消费者行为学【M】.北京：高等教育出版，20__，6，2—12.</w:t>
      </w:r>
    </w:p>
    <w:p>
      <w:pPr>
        <w:ind w:left="0" w:right="0" w:firstLine="560"/>
        <w:spacing w:before="450" w:after="450" w:line="312" w:lineRule="auto"/>
      </w:pPr>
      <w:r>
        <w:rPr>
          <w:rFonts w:ascii="宋体" w:hAnsi="宋体" w:eastAsia="宋体" w:cs="宋体"/>
          <w:color w:val="000"/>
          <w:sz w:val="28"/>
          <w:szCs w:val="28"/>
        </w:rPr>
        <w:t xml:space="preserve">6.吕一林，邱林，张军.消费者购买决策影响因素分析[J】，北京消费经，20__，1， 7.侯振兴.OTC营销经理实战宝典【M】，北京：北京海洋出版社，20__，87.91. 8.贺爱忠.消费者心理学【M】.北京：北京清华大学出版社， 20__，25·28 9.王海鹰、李坚.消费者的特征、行为与市场营销【J】.中国营销传播网，20__，1， 10.江明华，郭磊.服务质量、顾客满意与顾客价值的关系剖析：基于电信产业的 整合框架【J】.武汉理工大学学报(社会科学版)，20__，2，579-587.</w:t>
      </w:r>
    </w:p>
    <w:p>
      <w:pPr>
        <w:ind w:left="0" w:right="0" w:firstLine="560"/>
        <w:spacing w:before="450" w:after="450" w:line="312" w:lineRule="auto"/>
      </w:pPr>
      <w:r>
        <w:rPr>
          <w:rFonts w:ascii="宋体" w:hAnsi="宋体" w:eastAsia="宋体" w:cs="宋体"/>
          <w:color w:val="000"/>
          <w:sz w:val="28"/>
          <w:szCs w:val="28"/>
        </w:rPr>
        <w:t xml:space="preserve">11.Zeithaml Valerie A.Consumer Perception of Price， Quality，and Value[j].Journalof Marketing， 1988，3(2)：2-22.</w:t>
      </w:r>
    </w:p>
    <w:p>
      <w:pPr>
        <w:ind w:left="0" w:right="0" w:firstLine="560"/>
        <w:spacing w:before="450" w:after="450" w:line="312" w:lineRule="auto"/>
      </w:pPr>
      <w:r>
        <w:rPr>
          <w:rFonts w:ascii="宋体" w:hAnsi="宋体" w:eastAsia="宋体" w:cs="宋体"/>
          <w:color w:val="000"/>
          <w:sz w:val="28"/>
          <w:szCs w:val="28"/>
        </w:rPr>
        <w:t xml:space="preserve">12.ShangYang.Consumer Behavioras sk Taking.DynamicMarketing for a Changing World，Proceedings ofthe43rdConferenceoftheAmerican Marketing Association， 1960，2(5)：389--398.</w:t>
      </w:r>
    </w:p>
    <w:p>
      <w:pPr>
        <w:ind w:left="0" w:right="0" w:firstLine="560"/>
        <w:spacing w:before="450" w:after="450" w:line="312" w:lineRule="auto"/>
      </w:pPr>
      <w:r>
        <w:rPr>
          <w:rFonts w:ascii="宋体" w:hAnsi="宋体" w:eastAsia="宋体" w:cs="宋体"/>
          <w:color w:val="000"/>
          <w:sz w:val="28"/>
          <w:szCs w:val="28"/>
        </w:rPr>
        <w:t xml:space="preserve">13.Sabine.The InfluenceofInherentRiskand Information.Journal of the academy Of marketingscience，1983.</w:t>
      </w:r>
    </w:p>
    <w:p>
      <w:pPr>
        <w:ind w:left="0" w:right="0" w:firstLine="560"/>
        <w:spacing w:before="450" w:after="450" w:line="312" w:lineRule="auto"/>
      </w:pPr>
      <w:r>
        <w:rPr>
          <w:rFonts w:ascii="宋体" w:hAnsi="宋体" w:eastAsia="宋体" w:cs="宋体"/>
          <w:color w:val="000"/>
          <w:sz w:val="28"/>
          <w:szCs w:val="28"/>
        </w:rPr>
        <w:t xml:space="preserve">14.Kano.On The MeasurementofPerceivedConsumer Risk.DecisionSciences， 1991，3(2)：927-939.</w:t>
      </w:r>
    </w:p>
    <w:p>
      <w:pPr>
        <w:ind w:left="0" w:right="0" w:firstLine="560"/>
        <w:spacing w:before="450" w:after="450" w:line="312" w:lineRule="auto"/>
      </w:pPr>
      <w:r>
        <w:rPr>
          <w:rFonts w:ascii="宋体" w:hAnsi="宋体" w:eastAsia="宋体" w:cs="宋体"/>
          <w:color w:val="000"/>
          <w:sz w:val="28"/>
          <w:szCs w:val="28"/>
        </w:rPr>
        <w:t xml:space="preserve">15.Dowimg，GR.Perceived Risk：The ConceptandIts Measurement.Psychology&amp; Marketing，1986，6(3)：193-210. Journal of the academy Of marketingscience，1983.</w:t>
      </w:r>
    </w:p>
    <w:p>
      <w:pPr>
        <w:ind w:left="0" w:right="0" w:firstLine="560"/>
        <w:spacing w:before="450" w:after="450" w:line="312" w:lineRule="auto"/>
      </w:pPr>
      <w:r>
        <w:rPr>
          <w:rFonts w:ascii="宋体" w:hAnsi="宋体" w:eastAsia="宋体" w:cs="宋体"/>
          <w:color w:val="000"/>
          <w:sz w:val="28"/>
          <w:szCs w:val="28"/>
        </w:rPr>
        <w:t xml:space="preserve">16.Engel，Blackwell and Miniard.Relational bents in service industries：The custom.Journa of the Academy of Marketing Science， 1998，26：101·1l4. 17. 宇传华. SPSS与统计分析[M] . 北京: 电子工业出版社, 20__: 630636.</w:t>
      </w:r>
    </w:p>
    <w:p>
      <w:pPr>
        <w:ind w:left="0" w:right="0" w:firstLine="560"/>
        <w:spacing w:before="450" w:after="450" w:line="312" w:lineRule="auto"/>
      </w:pPr>
      <w:r>
        <w:rPr>
          <w:rFonts w:ascii="宋体" w:hAnsi="宋体" w:eastAsia="宋体" w:cs="宋体"/>
          <w:color w:val="000"/>
          <w:sz w:val="28"/>
          <w:szCs w:val="28"/>
        </w:rPr>
        <w:t xml:space="preserve">18. 孙 祥, 陈毅文. 消费行为研究中的联合分析法[ J] . 心理科学进, 20__, 13( 1) : 97-106.</w:t>
      </w:r>
    </w:p>
    <w:p>
      <w:pPr>
        <w:ind w:left="0" w:right="0" w:firstLine="560"/>
        <w:spacing w:before="450" w:after="450" w:line="312" w:lineRule="auto"/>
      </w:pPr>
      <w:r>
        <w:rPr>
          <w:rFonts w:ascii="宋体" w:hAnsi="宋体" w:eastAsia="宋体" w:cs="宋体"/>
          <w:color w:val="000"/>
          <w:sz w:val="28"/>
          <w:szCs w:val="28"/>
        </w:rPr>
        <w:t xml:space="preserve">19. 徐哲, 房婷婷, 苏文平. 组合分析法在消费者产品属性偏好研究中的应用[ J] . 数量经济技术经济研究, 20__(11):138-145.</w:t>
      </w:r>
    </w:p>
    <w:p>
      <w:pPr>
        <w:ind w:left="0" w:right="0" w:firstLine="560"/>
        <w:spacing w:before="450" w:after="450" w:line="312" w:lineRule="auto"/>
      </w:pPr>
      <w:r>
        <w:rPr>
          <w:rFonts w:ascii="宋体" w:hAnsi="宋体" w:eastAsia="宋体" w:cs="宋体"/>
          <w:color w:val="000"/>
          <w:sz w:val="28"/>
          <w:szCs w:val="28"/>
        </w:rPr>
        <w:t xml:space="preserve">20.Cudmore.ConsumerBehaviorInChina：Consumer Satisfaction[J]，Loudon andNew Y0rk Routledge，20__，9(1)：189-191.</w:t>
      </w:r>
    </w:p>
    <w:p>
      <w:pPr>
        <w:ind w:left="0" w:right="0" w:firstLine="560"/>
        <w:spacing w:before="450" w:after="450" w:line="312" w:lineRule="auto"/>
      </w:pPr>
      <w:r>
        <w:rPr>
          <w:rFonts w:ascii="黑体" w:hAnsi="黑体" w:eastAsia="黑体" w:cs="黑体"/>
          <w:color w:val="000000"/>
          <w:sz w:val="36"/>
          <w:szCs w:val="36"/>
          <w:b w:val="1"/>
          <w:bCs w:val="1"/>
        </w:rPr>
        <w:t xml:space="preserve">第2篇: 毕业设计开题报告</w:t>
      </w:r>
    </w:p>
    <w:p>
      <w:pPr>
        <w:ind w:left="0" w:right="0" w:firstLine="560"/>
        <w:spacing w:before="450" w:after="450" w:line="312" w:lineRule="auto"/>
      </w:pPr>
      <w:r>
        <w:rPr>
          <w:rFonts w:ascii="宋体" w:hAnsi="宋体" w:eastAsia="宋体" w:cs="宋体"/>
          <w:color w:val="000"/>
          <w:sz w:val="28"/>
          <w:szCs w:val="28"/>
        </w:rPr>
        <w:t xml:space="preserve">1、选题目的、意义。</w:t>
      </w:r>
    </w:p>
    <w:p>
      <w:pPr>
        <w:ind w:left="0" w:right="0" w:firstLine="560"/>
        <w:spacing w:before="450" w:after="450" w:line="312" w:lineRule="auto"/>
      </w:pPr>
      <w:r>
        <w:rPr>
          <w:rFonts w:ascii="宋体" w:hAnsi="宋体" w:eastAsia="宋体" w:cs="宋体"/>
          <w:color w:val="000"/>
          <w:sz w:val="28"/>
          <w:szCs w:val="28"/>
        </w:rPr>
        <w:t xml:space="preserve">蚁群算法是一种基于种群的启发式搜索算法，由Dorigo M等人首先提出。很多研究已经证明，蚁群算法具有很强的发现好解的能力，这是因为该算法不仅利用了正反馈的原理，在一定程度上可以加快进化进程，而且是一种本质并行的算法，不同个体之间不断地进行信息的交流与传递，从而能够相互协作，有利于发现较好的解。蚁群算法定义的这种分布式问题求解模式能够将问题求解的快速性，全局优化特征及有限时间内答案的合理性结合起来，所以引起了许多研究者的注意。</w:t>
      </w:r>
    </w:p>
    <w:p>
      <w:pPr>
        <w:ind w:left="0" w:right="0" w:firstLine="560"/>
        <w:spacing w:before="450" w:after="450" w:line="312" w:lineRule="auto"/>
      </w:pPr>
      <w:r>
        <w:rPr>
          <w:rFonts w:ascii="宋体" w:hAnsi="宋体" w:eastAsia="宋体" w:cs="宋体"/>
          <w:color w:val="000"/>
          <w:sz w:val="28"/>
          <w:szCs w:val="28"/>
        </w:rPr>
        <w:t xml:space="preserve">通过相关的研究工作，目前蚁群算法的应用领域已由当初单一的TSP领域渗透到了多个应用领域;由解决一维静态优化问题发展到解决多维动态组合优化问题;由离散域范围内研究逐渐拓展到连续域范围内的研究。具体被应用于包括机器人系统，图像处理，制造系统，车辆路径规划，通讯系统，工程设计以及电力系统在内的多种场合，还解决了实际系统中的资源规划，运动规划，数据分类等问题。</w:t>
      </w:r>
    </w:p>
    <w:p>
      <w:pPr>
        <w:ind w:left="0" w:right="0" w:firstLine="560"/>
        <w:spacing w:before="450" w:after="450" w:line="312" w:lineRule="auto"/>
      </w:pPr>
      <w:r>
        <w:rPr>
          <w:rFonts w:ascii="宋体" w:hAnsi="宋体" w:eastAsia="宋体" w:cs="宋体"/>
          <w:color w:val="000"/>
          <w:sz w:val="28"/>
          <w:szCs w:val="28"/>
        </w:rPr>
        <w:t xml:space="preserve">这种新兴的仿生优化算法展现出勃勃生机，并已成为可与遗传算法相媲美的仿生优化算法.。</w:t>
      </w:r>
    </w:p>
    <w:p>
      <w:pPr>
        <w:ind w:left="0" w:right="0" w:firstLine="560"/>
        <w:spacing w:before="450" w:after="450" w:line="312" w:lineRule="auto"/>
      </w:pPr>
      <w:r>
        <w:rPr>
          <w:rFonts w:ascii="宋体" w:hAnsi="宋体" w:eastAsia="宋体" w:cs="宋体"/>
          <w:color w:val="000"/>
          <w:sz w:val="28"/>
          <w:szCs w:val="28"/>
        </w:rPr>
        <w:t xml:space="preserve">2、国内外研究综述及本人对综述的评价。</w:t>
      </w:r>
    </w:p>
    <w:p>
      <w:pPr>
        <w:ind w:left="0" w:right="0" w:firstLine="560"/>
        <w:spacing w:before="450" w:after="450" w:line="312" w:lineRule="auto"/>
      </w:pPr>
      <w:r>
        <w:rPr>
          <w:rFonts w:ascii="宋体" w:hAnsi="宋体" w:eastAsia="宋体" w:cs="宋体"/>
          <w:color w:val="000"/>
          <w:sz w:val="28"/>
          <w:szCs w:val="28"/>
        </w:rPr>
        <w:t xml:space="preserve">对蚁群算法的研究虽然刚刚起步，但初步的研究结果已显示出该算法在求解复杂优化问题(特别是离散优化问题)方面的优越性。蚁群算法正在受到越来越多的人的研究和注意。</w:t>
      </w:r>
    </w:p>
    <w:p>
      <w:pPr>
        <w:ind w:left="0" w:right="0" w:firstLine="560"/>
        <w:spacing w:before="450" w:after="450" w:line="312" w:lineRule="auto"/>
      </w:pPr>
      <w:r>
        <w:rPr>
          <w:rFonts w:ascii="宋体" w:hAnsi="宋体" w:eastAsia="宋体" w:cs="宋体"/>
          <w:color w:val="000"/>
          <w:sz w:val="28"/>
          <w:szCs w:val="28"/>
        </w:rPr>
        <w:t xml:space="preserve">从当前可以检索到的文献情况看，研究和应用蚁群优化算法的学者主要集中在比利时，意大利，英国，法国和德国等欧洲国家。日本和美国在这两年也开始启动对蚁群算法的研究。我国最早研究蚁群算法的是东北大学张纪会博士和徐心和教授.目前，蚁群优化算法在启发式方法范畴内已逐渐成为一个独立的分支。</w:t>
      </w:r>
    </w:p>
    <w:p>
      <w:pPr>
        <w:ind w:left="0" w:right="0" w:firstLine="560"/>
        <w:spacing w:before="450" w:after="450" w:line="312" w:lineRule="auto"/>
      </w:pPr>
      <w:r>
        <w:rPr>
          <w:rFonts w:ascii="宋体" w:hAnsi="宋体" w:eastAsia="宋体" w:cs="宋体"/>
          <w:color w:val="000"/>
          <w:sz w:val="28"/>
          <w:szCs w:val="28"/>
        </w:rPr>
        <w:t xml:space="preserve">尽管蚁群优化的严格理论基础尚未奠定，国内外的有关研究仍停留在实验探索阶段，但从当前的应用效果来看，这种新型的寻优思想具有十分光明的前景更多深入细致的工作还有待于进一步展开。</w:t>
      </w:r>
    </w:p>
    <w:p>
      <w:pPr>
        <w:ind w:left="0" w:right="0" w:firstLine="560"/>
        <w:spacing w:before="450" w:after="450" w:line="312" w:lineRule="auto"/>
      </w:pPr>
      <w:r>
        <w:rPr>
          <w:rFonts w:ascii="宋体" w:hAnsi="宋体" w:eastAsia="宋体" w:cs="宋体"/>
          <w:color w:val="000"/>
          <w:sz w:val="28"/>
          <w:szCs w:val="28"/>
        </w:rPr>
        <w:t xml:space="preserve">3、研究内容、研究中所要突破的难题。</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1.基本蚁群算法及其改进算法(蚁群系统、最大-最小蚁群系统)</w:t>
      </w:r>
    </w:p>
    <w:p>
      <w:pPr>
        <w:ind w:left="0" w:right="0" w:firstLine="560"/>
        <w:spacing w:before="450" w:after="450" w:line="312" w:lineRule="auto"/>
      </w:pPr>
      <w:r>
        <w:rPr>
          <w:rFonts w:ascii="宋体" w:hAnsi="宋体" w:eastAsia="宋体" w:cs="宋体"/>
          <w:color w:val="000"/>
          <w:sz w:val="28"/>
          <w:szCs w:val="28"/>
        </w:rPr>
        <w:t xml:space="preserve">2.蚁群算法在控制系统(满意PID控制器参数优化、非线性方程组的求解、Wiener模型参数辨识)中的应用 研究中所要突破的难题：</w:t>
      </w:r>
    </w:p>
    <w:p>
      <w:pPr>
        <w:ind w:left="0" w:right="0" w:firstLine="560"/>
        <w:spacing w:before="450" w:after="450" w:line="312" w:lineRule="auto"/>
      </w:pPr>
      <w:r>
        <w:rPr>
          <w:rFonts w:ascii="宋体" w:hAnsi="宋体" w:eastAsia="宋体" w:cs="宋体"/>
          <w:color w:val="000"/>
          <w:sz w:val="28"/>
          <w:szCs w:val="28"/>
        </w:rPr>
        <w:t xml:space="preserve">1. 蚁群算法参数选择很重要，选择不当的话会出现搜索的过早停滞</w:t>
      </w:r>
    </w:p>
    <w:p>
      <w:pPr>
        <w:ind w:left="0" w:right="0" w:firstLine="560"/>
        <w:spacing w:before="450" w:after="450" w:line="312" w:lineRule="auto"/>
      </w:pPr>
      <w:r>
        <w:rPr>
          <w:rFonts w:ascii="宋体" w:hAnsi="宋体" w:eastAsia="宋体" w:cs="宋体"/>
          <w:color w:val="000"/>
          <w:sz w:val="28"/>
          <w:szCs w:val="28"/>
        </w:rPr>
        <w:t xml:space="preserve">现象或陷入局部最优问题。</w:t>
      </w:r>
    </w:p>
    <w:p>
      <w:pPr>
        <w:ind w:left="0" w:right="0" w:firstLine="560"/>
        <w:spacing w:before="450" w:after="450" w:line="312" w:lineRule="auto"/>
      </w:pPr>
      <w:r>
        <w:rPr>
          <w:rFonts w:ascii="宋体" w:hAnsi="宋体" w:eastAsia="宋体" w:cs="宋体"/>
          <w:color w:val="000"/>
          <w:sz w:val="28"/>
          <w:szCs w:val="28"/>
        </w:rPr>
        <w:t xml:space="preserve">2. 蚁群算法对非线性系统辨识中对 输入信号的选择是一个难点。</w:t>
      </w:r>
    </w:p>
    <w:p>
      <w:pPr>
        <w:ind w:left="0" w:right="0" w:firstLine="560"/>
        <w:spacing w:before="450" w:after="450" w:line="312" w:lineRule="auto"/>
      </w:pPr>
      <w:r>
        <w:rPr>
          <w:rFonts w:ascii="宋体" w:hAnsi="宋体" w:eastAsia="宋体" w:cs="宋体"/>
          <w:color w:val="000"/>
          <w:sz w:val="28"/>
          <w:szCs w:val="28"/>
        </w:rPr>
        <w:t xml:space="preserve">4、拟采取的研究方法，有何特色与创新之处。</w:t>
      </w:r>
    </w:p>
    <w:p>
      <w:pPr>
        <w:ind w:left="0" w:right="0" w:firstLine="560"/>
        <w:spacing w:before="450" w:after="450" w:line="312" w:lineRule="auto"/>
      </w:pPr>
      <w:r>
        <w:rPr>
          <w:rFonts w:ascii="宋体" w:hAnsi="宋体" w:eastAsia="宋体" w:cs="宋体"/>
          <w:color w:val="000"/>
          <w:sz w:val="28"/>
          <w:szCs w:val="28"/>
        </w:rPr>
        <w:t xml:space="preserve">拟采取的研究方法：将满意PID控制器的参数优化问题，非线性方程组的求解问题，Wiener模型参数辨识问题都转换为求最优的问题，利用蚁群算法求解最优问题。</w:t>
      </w:r>
    </w:p>
    <w:p>
      <w:pPr>
        <w:ind w:left="0" w:right="0" w:firstLine="560"/>
        <w:spacing w:before="450" w:after="450" w:line="312" w:lineRule="auto"/>
      </w:pPr>
      <w:r>
        <w:rPr>
          <w:rFonts w:ascii="宋体" w:hAnsi="宋体" w:eastAsia="宋体" w:cs="宋体"/>
          <w:color w:val="000"/>
          <w:sz w:val="28"/>
          <w:szCs w:val="28"/>
        </w:rPr>
        <w:t xml:space="preserve">特色与创新之处：一般PID控制器参数的优化的被控对象的参数是一定的，满意PID被控对象给出的则是参数区间;蚁群算法是一种新的并行优化算法，它有高度适应性，较强鲁棒性且高效的优点，在组合优化问题中，蚁群算法的优化性能好于遗传算法等。用蚁群算法解决一些传统的方法难以解决的问题，有研究价值。</w:t>
      </w:r>
    </w:p>
    <w:p>
      <w:pPr>
        <w:ind w:left="0" w:right="0" w:firstLine="560"/>
        <w:spacing w:before="450" w:after="450" w:line="312" w:lineRule="auto"/>
      </w:pPr>
      <w:r>
        <w:rPr>
          <w:rFonts w:ascii="宋体" w:hAnsi="宋体" w:eastAsia="宋体" w:cs="宋体"/>
          <w:color w:val="000"/>
          <w:sz w:val="28"/>
          <w:szCs w:val="28"/>
        </w:rPr>
        <w:t xml:space="preserve">5、现有研究条件和可能存在的问题。</w:t>
      </w:r>
    </w:p>
    <w:p>
      <w:pPr>
        <w:ind w:left="0" w:right="0" w:firstLine="560"/>
        <w:spacing w:before="450" w:after="450" w:line="312" w:lineRule="auto"/>
      </w:pPr>
      <w:r>
        <w:rPr>
          <w:rFonts w:ascii="宋体" w:hAnsi="宋体" w:eastAsia="宋体" w:cs="宋体"/>
          <w:color w:val="000"/>
          <w:sz w:val="28"/>
          <w:szCs w:val="28"/>
        </w:rPr>
        <w:t xml:space="preserve">现有研究条件：</w:t>
      </w:r>
    </w:p>
    <w:p>
      <w:pPr>
        <w:ind w:left="0" w:right="0" w:firstLine="560"/>
        <w:spacing w:before="450" w:after="450" w:line="312" w:lineRule="auto"/>
      </w:pPr>
      <w:r>
        <w:rPr>
          <w:rFonts w:ascii="宋体" w:hAnsi="宋体" w:eastAsia="宋体" w:cs="宋体"/>
          <w:color w:val="000"/>
          <w:sz w:val="28"/>
          <w:szCs w:val="28"/>
        </w:rPr>
        <w:t xml:space="preserve">张宏立老师提供了些书籍资料，自己也已搜集了一些相关技术资料。学院也为了我们配置了性能良好的计算机还有MATLAB仿真平台。 可能存在的问题：</w:t>
      </w:r>
    </w:p>
    <w:p>
      <w:pPr>
        <w:ind w:left="0" w:right="0" w:firstLine="560"/>
        <w:spacing w:before="450" w:after="450" w:line="312" w:lineRule="auto"/>
      </w:pPr>
      <w:r>
        <w:rPr>
          <w:rFonts w:ascii="宋体" w:hAnsi="宋体" w:eastAsia="宋体" w:cs="宋体"/>
          <w:color w:val="000"/>
          <w:sz w:val="28"/>
          <w:szCs w:val="28"/>
        </w:rPr>
        <w:t xml:space="preserve">1. 蚁群算法参数选择很重要，选择不当的话会出现搜索的过早停止现象或陷入局部最优问题。</w:t>
      </w:r>
    </w:p>
    <w:p>
      <w:pPr>
        <w:ind w:left="0" w:right="0" w:firstLine="560"/>
        <w:spacing w:before="450" w:after="450" w:line="312" w:lineRule="auto"/>
      </w:pPr>
      <w:r>
        <w:rPr>
          <w:rFonts w:ascii="宋体" w:hAnsi="宋体" w:eastAsia="宋体" w:cs="宋体"/>
          <w:color w:val="000"/>
          <w:sz w:val="28"/>
          <w:szCs w:val="28"/>
        </w:rPr>
        <w:t xml:space="preserve">2. 蚁群算法对非线性系统辨识中对输入信号的选择是一个难点。</w:t>
      </w:r>
    </w:p>
    <w:p>
      <w:pPr>
        <w:ind w:left="0" w:right="0" w:firstLine="560"/>
        <w:spacing w:before="450" w:after="450" w:line="312" w:lineRule="auto"/>
      </w:pPr>
      <w:r>
        <w:rPr>
          <w:rFonts w:ascii="宋体" w:hAnsi="宋体" w:eastAsia="宋体" w:cs="宋体"/>
          <w:color w:val="000"/>
          <w:sz w:val="28"/>
          <w:szCs w:val="28"/>
        </w:rPr>
        <w:t xml:space="preserve">6、预期的结果。</w:t>
      </w:r>
    </w:p>
    <w:p>
      <w:pPr>
        <w:ind w:left="0" w:right="0" w:firstLine="560"/>
        <w:spacing w:before="450" w:after="450" w:line="312" w:lineRule="auto"/>
      </w:pPr>
      <w:r>
        <w:rPr>
          <w:rFonts w:ascii="宋体" w:hAnsi="宋体" w:eastAsia="宋体" w:cs="宋体"/>
          <w:color w:val="000"/>
          <w:sz w:val="28"/>
          <w:szCs w:val="28"/>
        </w:rPr>
        <w:t xml:space="preserve">1.提出了一种基于蚁群算法的满意PID控制器参数优化的方法。</w:t>
      </w:r>
    </w:p>
    <w:p>
      <w:pPr>
        <w:ind w:left="0" w:right="0" w:firstLine="560"/>
        <w:spacing w:before="450" w:after="450" w:line="312" w:lineRule="auto"/>
      </w:pPr>
      <w:r>
        <w:rPr>
          <w:rFonts w:ascii="宋体" w:hAnsi="宋体" w:eastAsia="宋体" w:cs="宋体"/>
          <w:color w:val="000"/>
          <w:sz w:val="28"/>
          <w:szCs w:val="28"/>
        </w:rPr>
        <w:t xml:space="preserve">2.提出了一种基于蚁群算法的求解非线性方程组的方法。</w:t>
      </w:r>
    </w:p>
    <w:p>
      <w:pPr>
        <w:ind w:left="0" w:right="0" w:firstLine="560"/>
        <w:spacing w:before="450" w:after="450" w:line="312" w:lineRule="auto"/>
      </w:pPr>
      <w:r>
        <w:rPr>
          <w:rFonts w:ascii="宋体" w:hAnsi="宋体" w:eastAsia="宋体" w:cs="宋体"/>
          <w:color w:val="000"/>
          <w:sz w:val="28"/>
          <w:szCs w:val="28"/>
        </w:rPr>
        <w:t xml:space="preserve">3.提出了一种基于蚁群算法的Wiener模型辨识的方法。</w:t>
      </w:r>
    </w:p>
    <w:p>
      <w:pPr>
        <w:ind w:left="0" w:right="0" w:firstLine="560"/>
        <w:spacing w:before="450" w:after="450" w:line="312" w:lineRule="auto"/>
      </w:pPr>
      <w:r>
        <w:rPr>
          <w:rFonts w:ascii="黑体" w:hAnsi="黑体" w:eastAsia="黑体" w:cs="黑体"/>
          <w:color w:val="000000"/>
          <w:sz w:val="36"/>
          <w:szCs w:val="36"/>
          <w:b w:val="1"/>
          <w:bCs w:val="1"/>
        </w:rPr>
        <w:t xml:space="preserve">第3篇: 毕业设计开题报告</w:t>
      </w:r>
    </w:p>
    <w:p>
      <w:pPr>
        <w:ind w:left="0" w:right="0" w:firstLine="560"/>
        <w:spacing w:before="450" w:after="450" w:line="312" w:lineRule="auto"/>
      </w:pPr>
      <w:r>
        <w:rPr>
          <w:rFonts w:ascii="宋体" w:hAnsi="宋体" w:eastAsia="宋体" w:cs="宋体"/>
          <w:color w:val="000"/>
          <w:sz w:val="28"/>
          <w:szCs w:val="28"/>
        </w:rPr>
        <w:t xml:space="preserve">一、选题的依据及意义：</w:t>
      </w:r>
    </w:p>
    <w:p>
      <w:pPr>
        <w:ind w:left="0" w:right="0" w:firstLine="560"/>
        <w:spacing w:before="450" w:after="450" w:line="312" w:lineRule="auto"/>
      </w:pPr>
      <w:r>
        <w:rPr>
          <w:rFonts w:ascii="宋体" w:hAnsi="宋体" w:eastAsia="宋体" w:cs="宋体"/>
          <w:color w:val="000"/>
          <w:sz w:val="28"/>
          <w:szCs w:val="28"/>
        </w:rPr>
        <w:t xml:space="preserve">网上购书的优势在于选择面大、价格便宜、交易方便、节省时间和精力等。整个图书市场一片繁荣，在这种情况下，网上书店的加入无疑将使得竞争更加激烈，但从另一个方面看，只有在这种激烈的竞争下，网上书店的优势才能得以体现。在中国，网上书店有发展的必要，也有发展的基础，发展网上书店的各方面条件也日趋成熟，但是还存在一些问题，只有把问题解决好了，才能保证网上书店的蓬勃发展，《网上书店购物系统》，是以当前商务的网络化、快速化实际需求为背景，实现图书购买的方便、快捷、送货上门等服务为前提综合信息服务系统的设计;实现通过Internet互联网对图书购买的相关信息进行发布及图书查询、图书介绍、图书内容浏览等功能。消费者通过《网上书店购物系统》进行图书的网上购物和网上支付等活动，这样即方便了消费者，又减少了企业成本。倡导“用户是伙伴，多为用户着想”的新型客户服务理念。因此，在《网上书店购物系统》实现显示其它用户购买情况和浏览产品情况。这些新型客户服务，具有与众不同的优势和特点，将成为和用户沟通、联系、发展的有效的方法。</w:t>
      </w:r>
    </w:p>
    <w:p>
      <w:pPr>
        <w:ind w:left="0" w:right="0" w:firstLine="560"/>
        <w:spacing w:before="450" w:after="450" w:line="312" w:lineRule="auto"/>
      </w:pPr>
      <w:r>
        <w:rPr>
          <w:rFonts w:ascii="宋体" w:hAnsi="宋体" w:eastAsia="宋体" w:cs="宋体"/>
          <w:color w:val="000"/>
          <w:sz w:val="28"/>
          <w:szCs w:val="28"/>
        </w:rPr>
        <w:t xml:space="preserve">二、国内外研究现状及发展趋势(含文献综述)：</w:t>
      </w:r>
    </w:p>
    <w:p>
      <w:pPr>
        <w:ind w:left="0" w:right="0" w:firstLine="560"/>
        <w:spacing w:before="450" w:after="450" w:line="312" w:lineRule="auto"/>
      </w:pPr>
      <w:r>
        <w:rPr>
          <w:rFonts w:ascii="宋体" w:hAnsi="宋体" w:eastAsia="宋体" w:cs="宋体"/>
          <w:color w:val="000"/>
          <w:sz w:val="28"/>
          <w:szCs w:val="28"/>
        </w:rPr>
        <w:t xml:space="preserve">近年来，随着计算机技术和网络技术的迅速崛起，计算机日渐深刻的在改变着人们的生产生活方式。而互联网已日益成为收集提供信息的最佳渠道，并逐步进入传统的流通领域。于是电子商务开始流行起来，越来越多的商家在网上建起在线商店，向消费者展示出一种新颖的购物理念。作为新型的销售产业，网上商店的许多优点已经被我们大多数人接受。网上购物是一种具有交互功能的商业信息系统。它向用户提供静态和动态两类信息资源。所谓静态信息是指那些比经常变动或更新的资源，如公司简介、管理规范和公司制度等等;动态信息是指随时变化的信息，如商品报价，会议安排和培训信息等。网上购物系统具有强大的交互功能，可使商家和用户方便的传递信息，完成电子贸易或EDI交易。这种全新的交易方式实现了公司间文档与资金的无纸化交换。</w:t>
      </w:r>
    </w:p>
    <w:p>
      <w:pPr>
        <w:ind w:left="0" w:right="0" w:firstLine="560"/>
        <w:spacing w:before="450" w:after="450" w:line="312" w:lineRule="auto"/>
      </w:pPr>
      <w:r>
        <w:rPr>
          <w:rFonts w:ascii="宋体" w:hAnsi="宋体" w:eastAsia="宋体" w:cs="宋体"/>
          <w:color w:val="000"/>
          <w:sz w:val="28"/>
          <w:szCs w:val="28"/>
        </w:rPr>
        <w:t xml:space="preserve">随着居民生活水平的不断提高，网上购物的不断成熟，网上购物将会呈现两种不同的发展趋势，一种是走低价格路线，像超市一样，有物美价廉的商品;另一种是销售高档消费商品。网上购物作为一种新兴的商业模式，正在获得越来越多人的认可。如今，互联网无时无刻不与我们的日常生活相联系着，从原来发电子邮件、上网游览新闻，到现在购买衣服、日用品，越来越多的时尚男女，开始在网上寻找一种生活方式。人们对于新鲜的事物总是抱着先尝尝看的态度，如果有甜头给自己带来了另外一种生活上的新鲜感，那么，这就是成功的。互联网的下一浪，也许正是因为改变人们的生活而越发受到关注。正因为如此，网上购物的浪潮被彻底激活。网上购物拥有的优势在于：网上购物送货上门较方便、价格便宜、买到本地所缺的商品、节省体力和时间、商品品种较多、感觉好奇希望尝试、比传统购物效率高。</w:t>
      </w:r>
    </w:p>
    <w:p>
      <w:pPr>
        <w:ind w:left="0" w:right="0" w:firstLine="560"/>
        <w:spacing w:before="450" w:after="450" w:line="312" w:lineRule="auto"/>
      </w:pPr>
      <w:r>
        <w:rPr>
          <w:rFonts w:ascii="宋体" w:hAnsi="宋体" w:eastAsia="宋体" w:cs="宋体"/>
          <w:color w:val="000"/>
          <w:sz w:val="28"/>
          <w:szCs w:val="28"/>
        </w:rPr>
        <w:t xml:space="preserve">而在《20__年中国网上支付研究报告》中表明，受到电子商务发展的有力拉动，中国个人网上支付的市场规模发展迅速。</w:t>
      </w:r>
    </w:p>
    <w:p>
      <w:pPr>
        <w:ind w:left="0" w:right="0" w:firstLine="560"/>
        <w:spacing w:before="450" w:after="450" w:line="312" w:lineRule="auto"/>
      </w:pPr>
      <w:r>
        <w:rPr>
          <w:rFonts w:ascii="宋体" w:hAnsi="宋体" w:eastAsia="宋体" w:cs="宋体"/>
          <w:color w:val="000"/>
          <w:sz w:val="28"/>
          <w:szCs w:val="28"/>
        </w:rPr>
        <w:t xml:space="preserve">三、本课题研究内容</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根据需求分析与系统功能设计目标，结合实际情况本系统功能模块设计分为如</w:t>
      </w:r>
    </w:p>
    <w:p>
      <w:pPr>
        <w:ind w:left="0" w:right="0" w:firstLine="560"/>
        <w:spacing w:before="450" w:after="450" w:line="312" w:lineRule="auto"/>
      </w:pPr>
      <w:r>
        <w:rPr>
          <w:rFonts w:ascii="宋体" w:hAnsi="宋体" w:eastAsia="宋体" w:cs="宋体"/>
          <w:color w:val="000"/>
          <w:sz w:val="28"/>
          <w:szCs w:val="28"/>
        </w:rPr>
        <w:t xml:space="preserve">下几个模块：</w:t>
      </w:r>
    </w:p>
    <w:p>
      <w:pPr>
        <w:ind w:left="0" w:right="0" w:firstLine="560"/>
        <w:spacing w:before="450" w:after="450" w:line="312" w:lineRule="auto"/>
      </w:pPr>
      <w:r>
        <w:rPr>
          <w:rFonts w:ascii="宋体" w:hAnsi="宋体" w:eastAsia="宋体" w:cs="宋体"/>
          <w:color w:val="000"/>
          <w:sz w:val="28"/>
          <w:szCs w:val="28"/>
        </w:rPr>
        <w:t xml:space="preserve">1.主页：在这里我们可以看见本系统的主要功能和信息。</w:t>
      </w:r>
    </w:p>
    <w:p>
      <w:pPr>
        <w:ind w:left="0" w:right="0" w:firstLine="560"/>
        <w:spacing w:before="450" w:after="450" w:line="312" w:lineRule="auto"/>
      </w:pPr>
      <w:r>
        <w:rPr>
          <w:rFonts w:ascii="宋体" w:hAnsi="宋体" w:eastAsia="宋体" w:cs="宋体"/>
          <w:color w:val="000"/>
          <w:sz w:val="28"/>
          <w:szCs w:val="28"/>
        </w:rPr>
        <w:t xml:space="preserve">2.用户注册：在这里我们可以注册我们的基本信息，其中电话和Email是比较重要的，因为我们需要对这些信息进行处理，以方便用户的付款和邮购。</w:t>
      </w:r>
    </w:p>
    <w:p>
      <w:pPr>
        <w:ind w:left="0" w:right="0" w:firstLine="560"/>
        <w:spacing w:before="450" w:after="450" w:line="312" w:lineRule="auto"/>
      </w:pPr>
      <w:r>
        <w:rPr>
          <w:rFonts w:ascii="宋体" w:hAnsi="宋体" w:eastAsia="宋体" w:cs="宋体"/>
          <w:color w:val="000"/>
          <w:sz w:val="28"/>
          <w:szCs w:val="28"/>
        </w:rPr>
        <w:t xml:space="preserve">3.用户登陆：为了方便用户的付款，邮购和管理，我们需要变成会员后才可以进行消费。</w:t>
      </w:r>
    </w:p>
    <w:p>
      <w:pPr>
        <w:ind w:left="0" w:right="0" w:firstLine="560"/>
        <w:spacing w:before="450" w:after="450" w:line="312" w:lineRule="auto"/>
      </w:pPr>
      <w:r>
        <w:rPr>
          <w:rFonts w:ascii="宋体" w:hAnsi="宋体" w:eastAsia="宋体" w:cs="宋体"/>
          <w:color w:val="000"/>
          <w:sz w:val="28"/>
          <w:szCs w:val="28"/>
        </w:rPr>
        <w:t xml:space="preserve">4.书目浏览：成功登陆后的用户可以分页浏览图书书目，并将想要的图书提交到填写订单页面。如果用户还没有注册就直接进入或者没有成功登陆就进入页面，将被连接到“用户登录页面”。</w:t>
      </w:r>
    </w:p>
    <w:p>
      <w:pPr>
        <w:ind w:left="0" w:right="0" w:firstLine="560"/>
        <w:spacing w:before="450" w:after="450" w:line="312" w:lineRule="auto"/>
      </w:pPr>
      <w:r>
        <w:rPr>
          <w:rFonts w:ascii="宋体" w:hAnsi="宋体" w:eastAsia="宋体" w:cs="宋体"/>
          <w:color w:val="000"/>
          <w:sz w:val="28"/>
          <w:szCs w:val="28"/>
        </w:rPr>
        <w:t xml:space="preserve">5.订购图书：成功登陆的用户可以在该页面定购所需要的图书。如果用户还没有注册就直接进入或者没有成功登陆就进入页面，将被连接到“用户登陆页面”。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6.查看订单：成功登陆的用户可以在该页修改已经订购的图书。如果用户还没有注册就直接进入或者没有成功登陆就进入页面，将被连接到“用户登陆页面”。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7.修改订单：成功登陆的用户可以在该页修改或删除已经订购的图书。如果用户还没有注册就直接进入或者没有成功登陆就进入页面，将被连接到“用户登陆页面”。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8.书目查询：成功登陆的用户可以在该页查找自己需要的图书。如果用户还没有注册就直接进入或者没有成功登陆就进入页面，将被连接到“用户登陆页面”。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9.修改密码：成功登陆的用户可以在该页修改自己的密码。如果用户还没有注册就直接进入或者没有成功登陆就进入页面，将被连接到“用户登陆页面”。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10.修改个人信息：成功登陆的用户可以在该页修改自己当初注册时的信息。如果用户还没有注册就直接进入或者没有成功登陆就进入页面，将被连接到“用户登陆页面”。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11.留言板：成功登录的用户可以在该页留言。</w:t>
      </w:r>
    </w:p>
    <w:p>
      <w:pPr>
        <w:ind w:left="0" w:right="0" w:firstLine="560"/>
        <w:spacing w:before="450" w:after="450" w:line="312" w:lineRule="auto"/>
      </w:pPr>
      <w:r>
        <w:rPr>
          <w:rFonts w:ascii="宋体" w:hAnsi="宋体" w:eastAsia="宋体" w:cs="宋体"/>
          <w:color w:val="000"/>
          <w:sz w:val="28"/>
          <w:szCs w:val="28"/>
        </w:rPr>
        <w:t xml:space="preserve">12.管理员：查看用户订单，查看用户信息，并根据用户信息和用户订单对商品进行发派。</w:t>
      </w:r>
    </w:p>
    <w:p>
      <w:pPr>
        <w:ind w:left="0" w:right="0" w:firstLine="560"/>
        <w:spacing w:before="450" w:after="450" w:line="312" w:lineRule="auto"/>
      </w:pPr>
      <w:r>
        <w:rPr>
          <w:rFonts w:ascii="宋体" w:hAnsi="宋体" w:eastAsia="宋体" w:cs="宋体"/>
          <w:color w:val="000"/>
          <w:sz w:val="28"/>
          <w:szCs w:val="28"/>
        </w:rPr>
        <w:t xml:space="preserve">四、本课题研究方案</w:t>
      </w:r>
    </w:p>
    <w:p>
      <w:pPr>
        <w:ind w:left="0" w:right="0" w:firstLine="560"/>
        <w:spacing w:before="450" w:after="450" w:line="312" w:lineRule="auto"/>
      </w:pPr>
      <w:r>
        <w:rPr>
          <w:rFonts w:ascii="宋体" w:hAnsi="宋体" w:eastAsia="宋体" w:cs="宋体"/>
          <w:color w:val="000"/>
          <w:sz w:val="28"/>
          <w:szCs w:val="28"/>
        </w:rPr>
        <w:t xml:space="preserve">1、关键技术：采用了基于时下比较流行的MVC模式设计，用jsp+servlet+javabean的技术，结合sqlserver20__数据库，开发本系统。系统稳定性、安全性、可移植性更强。</w:t>
      </w:r>
    </w:p>
    <w:p>
      <w:pPr>
        <w:ind w:left="0" w:right="0" w:firstLine="560"/>
        <w:spacing w:before="450" w:after="450" w:line="312" w:lineRule="auto"/>
      </w:pPr>
      <w:r>
        <w:rPr>
          <w:rFonts w:ascii="宋体" w:hAnsi="宋体" w:eastAsia="宋体" w:cs="宋体"/>
          <w:color w:val="000"/>
          <w:sz w:val="28"/>
          <w:szCs w:val="28"/>
        </w:rPr>
        <w:t xml:space="preserve">2、系统难点：上传照片涉及到SmartUpload组件上传，以前没有接触过 ，是技术难点所在。</w:t>
      </w:r>
    </w:p>
    <w:p>
      <w:pPr>
        <w:ind w:left="0" w:right="0" w:firstLine="560"/>
        <w:spacing w:before="450" w:after="450" w:line="312" w:lineRule="auto"/>
      </w:pPr>
      <w:r>
        <w:rPr>
          <w:rFonts w:ascii="黑体" w:hAnsi="黑体" w:eastAsia="黑体" w:cs="黑体"/>
          <w:color w:val="000000"/>
          <w:sz w:val="36"/>
          <w:szCs w:val="36"/>
          <w:b w:val="1"/>
          <w:bCs w:val="1"/>
        </w:rPr>
        <w:t xml:space="preserve">第4篇: 毕业设计开题报告</w:t>
      </w:r>
    </w:p>
    <w:p>
      <w:pPr>
        <w:ind w:left="0" w:right="0" w:firstLine="560"/>
        <w:spacing w:before="450" w:after="450" w:line="312" w:lineRule="auto"/>
      </w:pPr>
      <w:r>
        <w:rPr>
          <w:rFonts w:ascii="宋体" w:hAnsi="宋体" w:eastAsia="宋体" w:cs="宋体"/>
          <w:color w:val="000"/>
          <w:sz w:val="28"/>
          <w:szCs w:val="28"/>
        </w:rPr>
        <w:t xml:space="preserve">《不同环境对HP感染率的影响》的课题开题报告范文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受我当医生的父亲的影响，我对医学怀有浓厚的兴趣。最近，我从一些书籍上了解到Hp是胃炎、胃溃疡，甚至胃癌的致病因子。通过查阅资料，我了解到更多关于HP的情况。</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早在一个世纪前就有人发现胃内存在一种螺旋状微生物，由于长期未能分离而未受到重视。直到19__年澳大利亚学者从人的胃活检标本上发现了弯曲状菌，名称几经演变，在 19__年命名为 Helicobacter pylori(Hp)，国内 19__年译为幽门螺杆菌。自从 Hp被分离出来后，各国学者对其进行了大量的研究。现已证实慢性胃炎、消化性溃疡、功能性消化不良与此有关，更有研究证实胃癌也与Hp有一定关系。因此，各国在HP的检查、治疗上花费大量的人力、物力。19__年Hp被WTO国际癌病研究机构确定为口类致癌原。由此，我想到是否可以找出一种有效的预防措施来预防Hp的感染。经过转化，变成现在的题目——不同环境对Hp感染率的影响。</w:t>
      </w:r>
    </w:p>
    <w:p>
      <w:pPr>
        <w:ind w:left="0" w:right="0" w:firstLine="560"/>
        <w:spacing w:before="450" w:after="450" w:line="312" w:lineRule="auto"/>
      </w:pPr>
      <w:r>
        <w:rPr>
          <w:rFonts w:ascii="宋体" w:hAnsi="宋体" w:eastAsia="宋体" w:cs="宋体"/>
          <w:color w:val="000"/>
          <w:sz w:val="28"/>
          <w:szCs w:val="28"/>
        </w:rPr>
        <w:t xml:space="preserve">2. 价值</w:t>
      </w:r>
    </w:p>
    <w:p>
      <w:pPr>
        <w:ind w:left="0" w:right="0" w:firstLine="560"/>
        <w:spacing w:before="450" w:after="450" w:line="312" w:lineRule="auto"/>
      </w:pPr>
      <w:r>
        <w:rPr>
          <w:rFonts w:ascii="宋体" w:hAnsi="宋体" w:eastAsia="宋体" w:cs="宋体"/>
          <w:color w:val="000"/>
          <w:sz w:val="28"/>
          <w:szCs w:val="28"/>
        </w:rPr>
        <w:t xml:space="preserve">有资料表明， Hp是通过口一口或粪一口途径传播。我国人口众多，生活、工作环境中人口相对稠密，为 Hp的感染提供了一定的条件。但是，工作在不同条件下的人群，比如工作、生活条件较好及工作、生活条件较差的人群的Hp感染率是否存在不同，研究资料甚少。假如工作、生活环境确实影响Hp的感染率，那么，就会给Hp的防治提供一定的理论依据。</w:t>
      </w:r>
    </w:p>
    <w:p>
      <w:pPr>
        <w:ind w:left="0" w:right="0" w:firstLine="560"/>
        <w:spacing w:before="450" w:after="450" w:line="312" w:lineRule="auto"/>
      </w:pPr>
      <w:r>
        <w:rPr>
          <w:rFonts w:ascii="宋体" w:hAnsi="宋体" w:eastAsia="宋体" w:cs="宋体"/>
          <w:color w:val="000"/>
          <w:sz w:val="28"/>
          <w:szCs w:val="28"/>
        </w:rPr>
        <w:t xml:space="preserve">3.同类课题的研究</w:t>
      </w:r>
    </w:p>
    <w:p>
      <w:pPr>
        <w:ind w:left="0" w:right="0" w:firstLine="560"/>
        <w:spacing w:before="450" w:after="450" w:line="312" w:lineRule="auto"/>
      </w:pPr>
      <w:r>
        <w:rPr>
          <w:rFonts w:ascii="宋体" w:hAnsi="宋体" w:eastAsia="宋体" w:cs="宋体"/>
          <w:color w:val="000"/>
          <w:sz w:val="28"/>
          <w:szCs w:val="28"/>
        </w:rPr>
        <w:t xml:space="preserve">经查阅表明，对不同经济水平、工作环境、生活环境Hp感染率的调查资料甚少。已有人调查过不同经济水平及同种职业(临床医师和非临床医师)Hp感染率的不同，这些都为我的研究提供了参考资料。</w:t>
      </w:r>
    </w:p>
    <w:p>
      <w:pPr>
        <w:ind w:left="0" w:right="0" w:firstLine="560"/>
        <w:spacing w:before="450" w:after="450" w:line="312" w:lineRule="auto"/>
      </w:pPr>
      <w:r>
        <w:rPr>
          <w:rFonts w:ascii="宋体" w:hAnsi="宋体" w:eastAsia="宋体" w:cs="宋体"/>
          <w:color w:val="000"/>
          <w:sz w:val="28"/>
          <w:szCs w:val="28"/>
        </w:rPr>
        <w:t xml:space="preserve">4.研究的可行性</w:t>
      </w:r>
    </w:p>
    <w:p>
      <w:pPr>
        <w:ind w:left="0" w:right="0" w:firstLine="560"/>
        <w:spacing w:before="450" w:after="450" w:line="312" w:lineRule="auto"/>
      </w:pPr>
      <w:r>
        <w:rPr>
          <w:rFonts w:ascii="宋体" w:hAnsi="宋体" w:eastAsia="宋体" w:cs="宋体"/>
          <w:color w:val="000"/>
          <w:sz w:val="28"/>
          <w:szCs w:val="28"/>
        </w:rPr>
        <w:t xml:space="preserve">(1)科学性。严格挑选研究对象，仪器精密(采用13C-UBT呼气检测)，检测手段先进，研究组有可比性。</w:t>
      </w:r>
    </w:p>
    <w:p>
      <w:pPr>
        <w:ind w:left="0" w:right="0" w:firstLine="560"/>
        <w:spacing w:before="450" w:after="450" w:line="312" w:lineRule="auto"/>
      </w:pPr>
      <w:r>
        <w:rPr>
          <w:rFonts w:ascii="宋体" w:hAnsi="宋体" w:eastAsia="宋体" w:cs="宋体"/>
          <w:color w:val="000"/>
          <w:sz w:val="28"/>
          <w:szCs w:val="28"/>
        </w:rPr>
        <w:t xml:space="preserve">(2)实效性。有资料表明发展中国家的Hp的感染率要高于发达国家，尤其在儿童中，Hp感染率随年龄增长而急剧递增。我国正处于发展中国家之列，属高感染国家，因此研究预防Hp的感染就显得更为重要。</w:t>
      </w:r>
    </w:p>
    <w:p>
      <w:pPr>
        <w:ind w:left="0" w:right="0" w:firstLine="560"/>
        <w:spacing w:before="450" w:after="450" w:line="312" w:lineRule="auto"/>
      </w:pPr>
      <w:r>
        <w:rPr>
          <w:rFonts w:ascii="宋体" w:hAnsi="宋体" w:eastAsia="宋体" w:cs="宋体"/>
          <w:color w:val="000"/>
          <w:sz w:val="28"/>
          <w:szCs w:val="28"/>
        </w:rPr>
        <w:t xml:space="preserve">(3)创新性。目前还没有发现有人进行过不同工作、生活环境下Hp感染率的对比，我的课题可以为这一领域的研究提供一定参考资料。</w:t>
      </w:r>
    </w:p>
    <w:p>
      <w:pPr>
        <w:ind w:left="0" w:right="0" w:firstLine="560"/>
        <w:spacing w:before="450" w:after="450" w:line="312" w:lineRule="auto"/>
      </w:pPr>
      <w:r>
        <w:rPr>
          <w:rFonts w:ascii="宋体" w:hAnsi="宋体" w:eastAsia="宋体" w:cs="宋体"/>
          <w:color w:val="000"/>
          <w:sz w:val="28"/>
          <w:szCs w:val="28"/>
        </w:rPr>
        <w:t xml:space="preserve">(二)研究的主客观条件</w:t>
      </w:r>
    </w:p>
    <w:p>
      <w:pPr>
        <w:ind w:left="0" w:right="0" w:firstLine="560"/>
        <w:spacing w:before="450" w:after="450" w:line="312" w:lineRule="auto"/>
      </w:pPr>
      <w:r>
        <w:rPr>
          <w:rFonts w:ascii="宋体" w:hAnsi="宋体" w:eastAsia="宋体" w:cs="宋体"/>
          <w:color w:val="000"/>
          <w:sz w:val="28"/>
          <w:szCs w:val="28"/>
        </w:rPr>
        <w:t xml:space="preserve">1.成员特长</w:t>
      </w:r>
    </w:p>
    <w:p>
      <w:pPr>
        <w:ind w:left="0" w:right="0" w:firstLine="560"/>
        <w:spacing w:before="450" w:after="450" w:line="312" w:lineRule="auto"/>
      </w:pPr>
      <w:r>
        <w:rPr>
          <w:rFonts w:ascii="宋体" w:hAnsi="宋体" w:eastAsia="宋体" w:cs="宋体"/>
          <w:color w:val="000"/>
          <w:sz w:val="28"/>
          <w:szCs w:val="28"/>
        </w:rPr>
        <w:t xml:space="preserve">我对医学及生物都有浓厚的兴趣，并有较多的了解。做事严谨，经过适当培训能胜任精密实验仪器的操作及实验数据的统计处理。有逻辑思维能力，可进行对实验数据的分析。</w:t>
      </w:r>
    </w:p>
    <w:p>
      <w:pPr>
        <w:ind w:left="0" w:right="0" w:firstLine="560"/>
        <w:spacing w:before="450" w:after="450" w:line="312" w:lineRule="auto"/>
      </w:pPr>
      <w:r>
        <w:rPr>
          <w:rFonts w:ascii="宋体" w:hAnsi="宋体" w:eastAsia="宋体" w:cs="宋体"/>
          <w:color w:val="000"/>
          <w:sz w:val="28"/>
          <w:szCs w:val="28"/>
        </w:rPr>
        <w:t xml:space="preserve">2.资料及设备</w:t>
      </w:r>
    </w:p>
    <w:p>
      <w:pPr>
        <w:ind w:left="0" w:right="0" w:firstLine="560"/>
        <w:spacing w:before="450" w:after="450" w:line="312" w:lineRule="auto"/>
      </w:pPr>
      <w:r>
        <w:rPr>
          <w:rFonts w:ascii="宋体" w:hAnsi="宋体" w:eastAsia="宋体" w:cs="宋体"/>
          <w:color w:val="000"/>
          <w:sz w:val="28"/>
          <w:szCs w:val="28"/>
        </w:rPr>
        <w:t xml:space="preserve">试验在301医院进行，该院胃肠病研究室具有研究所需的高精密度的气体同位素比值质谱仪(GIRMS)，该室开展此项工作已有几千例病例的经验积累。</w:t>
      </w:r>
    </w:p>
    <w:p>
      <w:pPr>
        <w:ind w:left="0" w:right="0" w:firstLine="560"/>
        <w:spacing w:before="450" w:after="450" w:line="312" w:lineRule="auto"/>
      </w:pPr>
      <w:r>
        <w:rPr>
          <w:rFonts w:ascii="宋体" w:hAnsi="宋体" w:eastAsia="宋体" w:cs="宋体"/>
          <w:color w:val="000"/>
          <w:sz w:val="28"/>
          <w:szCs w:val="28"/>
        </w:rPr>
        <w:t xml:space="preserve">3.导师</w:t>
      </w:r>
    </w:p>
    <w:p>
      <w:pPr>
        <w:ind w:left="0" w:right="0" w:firstLine="560"/>
        <w:spacing w:before="450" w:after="450" w:line="312" w:lineRule="auto"/>
      </w:pPr>
      <w:r>
        <w:rPr>
          <w:rFonts w:ascii="宋体" w:hAnsi="宋体" w:eastAsia="宋体" w:cs="宋体"/>
          <w:color w:val="000"/>
          <w:sz w:val="28"/>
          <w:szCs w:val="28"/>
        </w:rPr>
        <w:t xml:space="preserve">301医院蔡昌豪副主任医师、副教授。</w:t>
      </w:r>
    </w:p>
    <w:p>
      <w:pPr>
        <w:ind w:left="0" w:right="0" w:firstLine="560"/>
        <w:spacing w:before="450" w:after="450" w:line="312" w:lineRule="auto"/>
      </w:pPr>
      <w:r>
        <w:rPr>
          <w:rFonts w:ascii="宋体" w:hAnsi="宋体" w:eastAsia="宋体" w:cs="宋体"/>
          <w:color w:val="000"/>
          <w:sz w:val="28"/>
          <w:szCs w:val="28"/>
        </w:rPr>
        <w:t xml:space="preserve">(三)研究方案</w:t>
      </w:r>
    </w:p>
    <w:p>
      <w:pPr>
        <w:ind w:left="0" w:right="0" w:firstLine="560"/>
        <w:spacing w:before="450" w:after="450" w:line="312" w:lineRule="auto"/>
      </w:pPr>
      <w:r>
        <w:rPr>
          <w:rFonts w:ascii="宋体" w:hAnsi="宋体" w:eastAsia="宋体" w:cs="宋体"/>
          <w:color w:val="000"/>
          <w:sz w:val="28"/>
          <w:szCs w:val="28"/>
        </w:rPr>
        <w:t xml:space="preserve">研究对象及研究方法：从来医院作Hp检查的病人中，排除经医生建设检查的病人，以填表问卷方式登记病人的工作性质、家庭生活环境、社会生活环境等，分成两组，每组30个人。一组是经济水平高，工作生活环境优越的(主要为复杂的脑力劳动者);另一组是经济水平低，工作生活环境相对差的(主要为简单体力劳动者)。</w:t>
      </w:r>
    </w:p>
    <w:p>
      <w:pPr>
        <w:ind w:left="0" w:right="0" w:firstLine="560"/>
        <w:spacing w:before="450" w:after="450" w:line="312" w:lineRule="auto"/>
      </w:pPr>
      <w:r>
        <w:rPr>
          <w:rFonts w:ascii="宋体" w:hAnsi="宋体" w:eastAsia="宋体" w:cs="宋体"/>
          <w:color w:val="000"/>
          <w:sz w:val="28"/>
          <w:szCs w:val="28"/>
        </w:rPr>
        <w:t xml:space="preserve">1.不同工作环境对 Hp感染率的影响</w:t>
      </w:r>
    </w:p>
    <w:p>
      <w:pPr>
        <w:ind w:left="0" w:right="0" w:firstLine="560"/>
        <w:spacing w:before="450" w:after="450" w:line="312" w:lineRule="auto"/>
      </w:pPr>
      <w:r>
        <w:rPr>
          <w:rFonts w:ascii="宋体" w:hAnsi="宋体" w:eastAsia="宋体" w:cs="宋体"/>
          <w:color w:val="000"/>
          <w:sz w:val="28"/>
          <w:szCs w:val="28"/>
        </w:rPr>
        <w:t xml:space="preserve">(1)年龄：岁。</w:t>
      </w:r>
    </w:p>
    <w:p>
      <w:pPr>
        <w:ind w:left="0" w:right="0" w:firstLine="560"/>
        <w:spacing w:before="450" w:after="450" w:line="312" w:lineRule="auto"/>
      </w:pPr>
      <w:r>
        <w:rPr>
          <w:rFonts w:ascii="宋体" w:hAnsi="宋体" w:eastAsia="宋体" w:cs="宋体"/>
          <w:color w:val="000"/>
          <w:sz w:val="28"/>
          <w:szCs w:val="28"/>
        </w:rPr>
        <w:t xml:space="preserve">(2)受教育程度：高中以下或大学以上。</w:t>
      </w:r>
    </w:p>
    <w:p>
      <w:pPr>
        <w:ind w:left="0" w:right="0" w:firstLine="560"/>
        <w:spacing w:before="450" w:after="450" w:line="312" w:lineRule="auto"/>
      </w:pPr>
      <w:r>
        <w:rPr>
          <w:rFonts w:ascii="宋体" w:hAnsi="宋体" w:eastAsia="宋体" w:cs="宋体"/>
          <w:color w:val="000"/>
          <w:sz w:val="28"/>
          <w:szCs w:val="28"/>
        </w:rPr>
        <w:t xml:space="preserve">(3)工作单位：公司或营销。</w:t>
      </w:r>
    </w:p>
    <w:p>
      <w:pPr>
        <w:ind w:left="0" w:right="0" w:firstLine="560"/>
        <w:spacing w:before="450" w:after="450" w:line="312" w:lineRule="auto"/>
      </w:pPr>
      <w:r>
        <w:rPr>
          <w:rFonts w:ascii="宋体" w:hAnsi="宋体" w:eastAsia="宋体" w:cs="宋体"/>
          <w:color w:val="000"/>
          <w:sz w:val="28"/>
          <w:szCs w:val="28"/>
        </w:rPr>
        <w:t xml:space="preserve">(4)经济收入:20__元以下、20__～5000元或5000)元以上。</w:t>
      </w:r>
    </w:p>
    <w:p>
      <w:pPr>
        <w:ind w:left="0" w:right="0" w:firstLine="560"/>
        <w:spacing w:before="450" w:after="450" w:line="312" w:lineRule="auto"/>
      </w:pPr>
      <w:r>
        <w:rPr>
          <w:rFonts w:ascii="宋体" w:hAnsi="宋体" w:eastAsia="宋体" w:cs="宋体"/>
          <w:color w:val="000"/>
          <w:sz w:val="28"/>
          <w:szCs w:val="28"/>
        </w:rPr>
        <w:t xml:space="preserve">(5)工作性质：脑力劳动或体力劳动。</w:t>
      </w:r>
    </w:p>
    <w:p>
      <w:pPr>
        <w:ind w:left="0" w:right="0" w:firstLine="560"/>
        <w:spacing w:before="450" w:after="450" w:line="312" w:lineRule="auto"/>
      </w:pPr>
      <w:r>
        <w:rPr>
          <w:rFonts w:ascii="宋体" w:hAnsi="宋体" w:eastAsia="宋体" w:cs="宋体"/>
          <w:color w:val="000"/>
          <w:sz w:val="28"/>
          <w:szCs w:val="28"/>
        </w:rPr>
        <w:t xml:space="preserve">(6)工作区人日流量：多或少。</w:t>
      </w:r>
    </w:p>
    <w:p>
      <w:pPr>
        <w:ind w:left="0" w:right="0" w:firstLine="560"/>
        <w:spacing w:before="450" w:after="450" w:line="312" w:lineRule="auto"/>
      </w:pPr>
      <w:r>
        <w:rPr>
          <w:rFonts w:ascii="宋体" w:hAnsi="宋体" w:eastAsia="宋体" w:cs="宋体"/>
          <w:color w:val="000"/>
          <w:sz w:val="28"/>
          <w:szCs w:val="28"/>
        </w:rPr>
        <w:t xml:space="preserve">(7)办公室条件;办公室或市场。</w:t>
      </w:r>
    </w:p>
    <w:p>
      <w:pPr>
        <w:ind w:left="0" w:right="0" w:firstLine="560"/>
        <w:spacing w:before="450" w:after="450" w:line="312" w:lineRule="auto"/>
      </w:pPr>
      <w:r>
        <w:rPr>
          <w:rFonts w:ascii="宋体" w:hAnsi="宋体" w:eastAsia="宋体" w:cs="宋体"/>
          <w:color w:val="000"/>
          <w:sz w:val="28"/>
          <w:szCs w:val="28"/>
        </w:rPr>
        <w:t xml:space="preserve">(8)家居环境：公寓、宿舍筒子接或平房。</w:t>
      </w:r>
    </w:p>
    <w:p>
      <w:pPr>
        <w:ind w:left="0" w:right="0" w:firstLine="560"/>
        <w:spacing w:before="450" w:after="450" w:line="312" w:lineRule="auto"/>
      </w:pPr>
      <w:r>
        <w:rPr>
          <w:rFonts w:ascii="宋体" w:hAnsi="宋体" w:eastAsia="宋体" w:cs="宋体"/>
          <w:color w:val="000"/>
          <w:sz w:val="28"/>
          <w:szCs w:val="28"/>
        </w:rPr>
        <w:t xml:space="preserve">(9)交通工具：私人轿车、公共交通或自行车。</w:t>
      </w:r>
    </w:p>
    <w:p>
      <w:pPr>
        <w:ind w:left="0" w:right="0" w:firstLine="560"/>
        <w:spacing w:before="450" w:after="450" w:line="312" w:lineRule="auto"/>
      </w:pPr>
      <w:r>
        <w:rPr>
          <w:rFonts w:ascii="宋体" w:hAnsi="宋体" w:eastAsia="宋体" w:cs="宋体"/>
          <w:color w:val="000"/>
          <w:sz w:val="28"/>
          <w:szCs w:val="28"/>
        </w:rPr>
        <w:t xml:space="preserve">(10)医疗条件：公费指定医院或自选医院。</w:t>
      </w:r>
    </w:p>
    <w:p>
      <w:pPr>
        <w:ind w:left="0" w:right="0" w:firstLine="560"/>
        <w:spacing w:before="450" w:after="450" w:line="312" w:lineRule="auto"/>
      </w:pPr>
      <w:r>
        <w:rPr>
          <w:rFonts w:ascii="宋体" w:hAnsi="宋体" w:eastAsia="宋体" w:cs="宋体"/>
          <w:color w:val="000"/>
          <w:sz w:val="28"/>
          <w:szCs w:val="28"/>
        </w:rPr>
        <w:t xml:space="preserve">(11)看医生的条件：有症状、定期健康检查。</w:t>
      </w:r>
    </w:p>
    <w:p>
      <w:pPr>
        <w:ind w:left="0" w:right="0" w:firstLine="560"/>
        <w:spacing w:before="450" w:after="450" w:line="312" w:lineRule="auto"/>
      </w:pPr>
      <w:r>
        <w:rPr>
          <w:rFonts w:ascii="宋体" w:hAnsi="宋体" w:eastAsia="宋体" w:cs="宋体"/>
          <w:color w:val="000"/>
          <w:sz w:val="28"/>
          <w:szCs w:val="28"/>
        </w:rPr>
        <w:t xml:space="preserve">(12)对自身健康：重视或无所谓。</w:t>
      </w:r>
    </w:p>
    <w:p>
      <w:pPr>
        <w:ind w:left="0" w:right="0" w:firstLine="560"/>
        <w:spacing w:before="450" w:after="450" w:line="312" w:lineRule="auto"/>
      </w:pPr>
      <w:r>
        <w:rPr>
          <w:rFonts w:ascii="宋体" w:hAnsi="宋体" w:eastAsia="宋体" w:cs="宋体"/>
          <w:color w:val="000"/>
          <w:sz w:val="28"/>
          <w:szCs w:val="28"/>
        </w:rPr>
        <w:t xml:space="preserve">2.研究对象入选标准</w:t>
      </w:r>
    </w:p>
    <w:p>
      <w:pPr>
        <w:ind w:left="0" w:right="0" w:firstLine="560"/>
        <w:spacing w:before="450" w:after="450" w:line="312" w:lineRule="auto"/>
      </w:pPr>
      <w:r>
        <w:rPr>
          <w:rFonts w:ascii="宋体" w:hAnsi="宋体" w:eastAsia="宋体" w:cs="宋体"/>
          <w:color w:val="000"/>
          <w:sz w:val="28"/>
          <w:szCs w:val="28"/>
        </w:rPr>
        <w:t xml:space="preserve">(1)年龄20-35岁。</w:t>
      </w:r>
    </w:p>
    <w:p>
      <w:pPr>
        <w:ind w:left="0" w:right="0" w:firstLine="560"/>
        <w:spacing w:before="450" w:after="450" w:line="312" w:lineRule="auto"/>
      </w:pPr>
      <w:r>
        <w:rPr>
          <w:rFonts w:ascii="宋体" w:hAnsi="宋体" w:eastAsia="宋体" w:cs="宋体"/>
          <w:color w:val="000"/>
          <w:sz w:val="28"/>
          <w:szCs w:val="28"/>
        </w:rPr>
        <w:t xml:space="preserve">(2)近两周未服用抗生素。</w:t>
      </w:r>
    </w:p>
    <w:p>
      <w:pPr>
        <w:ind w:left="0" w:right="0" w:firstLine="560"/>
        <w:spacing w:before="450" w:after="450" w:line="312" w:lineRule="auto"/>
      </w:pPr>
      <w:r>
        <w:rPr>
          <w:rFonts w:ascii="宋体" w:hAnsi="宋体" w:eastAsia="宋体" w:cs="宋体"/>
          <w:color w:val="000"/>
          <w:sz w:val="28"/>
          <w:szCs w:val="28"/>
        </w:rPr>
        <w:t xml:space="preserve">(3)近两周未用制酸药物。</w:t>
      </w:r>
    </w:p>
    <w:p>
      <w:pPr>
        <w:ind w:left="0" w:right="0" w:firstLine="560"/>
        <w:spacing w:before="450" w:after="450" w:line="312" w:lineRule="auto"/>
      </w:pPr>
      <w:r>
        <w:rPr>
          <w:rFonts w:ascii="宋体" w:hAnsi="宋体" w:eastAsia="宋体" w:cs="宋体"/>
          <w:color w:val="000"/>
          <w:sz w:val="28"/>
          <w:szCs w:val="28"/>
        </w:rPr>
        <w:t xml:space="preserve">(4)无胃部手术史。</w:t>
      </w:r>
    </w:p>
    <w:p>
      <w:pPr>
        <w:ind w:left="0" w:right="0" w:firstLine="560"/>
        <w:spacing w:before="450" w:after="450" w:line="312" w:lineRule="auto"/>
      </w:pPr>
      <w:r>
        <w:rPr>
          <w:rFonts w:ascii="宋体" w:hAnsi="宋体" w:eastAsia="宋体" w:cs="宋体"/>
          <w:color w:val="000"/>
          <w:sz w:val="28"/>
          <w:szCs w:val="28"/>
        </w:rPr>
        <w:t xml:space="preserve">(5)无精神障碍史，能配合完成调查。</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(1)确定入选对象后，填写研究知情表。</w:t>
      </w:r>
    </w:p>
    <w:p>
      <w:pPr>
        <w:ind w:left="0" w:right="0" w:firstLine="560"/>
        <w:spacing w:before="450" w:after="450" w:line="312" w:lineRule="auto"/>
      </w:pPr>
      <w:r>
        <w:rPr>
          <w:rFonts w:ascii="宋体" w:hAnsi="宋体" w:eastAsia="宋体" w:cs="宋体"/>
          <w:color w:val="000"/>
          <w:sz w:val="28"/>
          <w:szCs w:val="28"/>
        </w:rPr>
        <w:t xml:space="preserve">(2)按要求来医院进行幽门螺杆菌检测。</w:t>
      </w:r>
    </w:p>
    <w:p>
      <w:pPr>
        <w:ind w:left="0" w:right="0" w:firstLine="560"/>
        <w:spacing w:before="450" w:after="450" w:line="312" w:lineRule="auto"/>
      </w:pPr>
      <w:r>
        <w:rPr>
          <w:rFonts w:ascii="宋体" w:hAnsi="宋体" w:eastAsia="宋体" w:cs="宋体"/>
          <w:color w:val="000"/>
          <w:sz w:val="28"/>
          <w:szCs w:val="28"/>
        </w:rPr>
        <w:t xml:space="preserve">(3)检测方法： 13C尿素酶呼气试验( 13C- UBT)法。</w:t>
      </w:r>
    </w:p>
    <w:p>
      <w:pPr>
        <w:ind w:left="0" w:right="0" w:firstLine="560"/>
        <w:spacing w:before="450" w:after="450" w:line="312" w:lineRule="auto"/>
      </w:pPr>
      <w:r>
        <w:rPr>
          <w:rFonts w:ascii="宋体" w:hAnsi="宋体" w:eastAsia="宋体" w:cs="宋体"/>
          <w:color w:val="000"/>
          <w:sz w:val="28"/>
          <w:szCs w:val="28"/>
        </w:rPr>
        <w:t xml:space="preserve">(4)步骤：检查日空腹，在检查室口服标准试餐，按统一标准采取标本。</w:t>
      </w:r>
    </w:p>
    <w:p>
      <w:pPr>
        <w:ind w:left="0" w:right="0" w:firstLine="560"/>
        <w:spacing w:before="450" w:after="450" w:line="312" w:lineRule="auto"/>
      </w:pPr>
      <w:r>
        <w:rPr>
          <w:rFonts w:ascii="宋体" w:hAnsi="宋体" w:eastAsia="宋体" w:cs="宋体"/>
          <w:color w:val="000"/>
          <w:sz w:val="28"/>
          <w:szCs w:val="28"/>
        </w:rPr>
        <w:t xml:space="preserve">(5)基本原理：一般情况下，胃内很少有细菌繁殖，没有尿素酶活性，而即富含尿素酶，能将内源性和外源性的尿素分解成NH3和CO2，后者在小肠上段黏膜被吸收进入血循环，最后由肺呼出体外，因此口服一定剂量的同位素标记的尿素，应用高灵敏度的特定仪器检测呼出气体中含13C标记的CO2， 即可判断胃内有无Hp感染。13C一尿素是稳定同位素，无辐射作用，对人体无害。13C-UBT对Hp的检出敏感性和特异性为90%-100%，在临床常规检查Hp方面UBT优于组织学检查。</w:t>
      </w:r>
    </w:p>
    <w:p>
      <w:pPr>
        <w:ind w:left="0" w:right="0" w:firstLine="560"/>
        <w:spacing w:before="450" w:after="450" w:line="312" w:lineRule="auto"/>
      </w:pPr>
      <w:r>
        <w:rPr>
          <w:rFonts w:ascii="宋体" w:hAnsi="宋体" w:eastAsia="宋体" w:cs="宋体"/>
          <w:color w:val="000"/>
          <w:sz w:val="28"/>
          <w:szCs w:val="28"/>
        </w:rPr>
        <w:t xml:space="preserve">4.试验计划</w:t>
      </w:r>
    </w:p>
    <w:p>
      <w:pPr>
        <w:ind w:left="0" w:right="0" w:firstLine="560"/>
        <w:spacing w:before="450" w:after="450" w:line="312" w:lineRule="auto"/>
      </w:pPr>
      <w:r>
        <w:rPr>
          <w:rFonts w:ascii="宋体" w:hAnsi="宋体" w:eastAsia="宋体" w:cs="宋体"/>
          <w:color w:val="000"/>
          <w:sz w:val="28"/>
          <w:szCs w:val="28"/>
        </w:rPr>
        <w:t xml:space="preserve">(1)筛选研究对象、13C尿素酶呼气试验检测2～3个月。</w:t>
      </w:r>
    </w:p>
    <w:p>
      <w:pPr>
        <w:ind w:left="0" w:right="0" w:firstLine="560"/>
        <w:spacing w:before="450" w:after="450" w:line="312" w:lineRule="auto"/>
      </w:pPr>
      <w:r>
        <w:rPr>
          <w:rFonts w:ascii="宋体" w:hAnsi="宋体" w:eastAsia="宋体" w:cs="宋体"/>
          <w:color w:val="000"/>
          <w:sz w:val="28"/>
          <w:szCs w:val="28"/>
        </w:rPr>
        <w:t xml:space="preserve">(2)实验结果整理分析l～2个月。</w:t>
      </w:r>
    </w:p>
    <w:p>
      <w:pPr>
        <w:ind w:left="0" w:right="0" w:firstLine="560"/>
        <w:spacing w:before="450" w:after="450" w:line="312" w:lineRule="auto"/>
      </w:pPr>
      <w:r>
        <w:rPr>
          <w:rFonts w:ascii="宋体" w:hAnsi="宋体" w:eastAsia="宋体" w:cs="宋体"/>
          <w:color w:val="000"/>
          <w:sz w:val="28"/>
          <w:szCs w:val="28"/>
        </w:rPr>
        <w:t xml:space="preserve">(3)撰写论文2个月。</w:t>
      </w:r>
    </w:p>
    <w:p>
      <w:pPr>
        <w:ind w:left="0" w:right="0" w:firstLine="560"/>
        <w:spacing w:before="450" w:after="450" w:line="312" w:lineRule="auto"/>
      </w:pPr>
      <w:r>
        <w:rPr>
          <w:rFonts w:ascii="宋体" w:hAnsi="宋体" w:eastAsia="宋体" w:cs="宋体"/>
          <w:color w:val="000"/>
          <w:sz w:val="28"/>
          <w:szCs w:val="28"/>
        </w:rPr>
        <w:t xml:space="preserve">5.统计学处理</w:t>
      </w:r>
    </w:p>
    <w:p>
      <w:pPr>
        <w:ind w:left="0" w:right="0" w:firstLine="560"/>
        <w:spacing w:before="450" w:after="450" w:line="312" w:lineRule="auto"/>
      </w:pPr>
      <w:r>
        <w:rPr>
          <w:rFonts w:ascii="宋体" w:hAnsi="宋体" w:eastAsia="宋体" w:cs="宋体"/>
          <w:color w:val="000"/>
          <w:sz w:val="28"/>
          <w:szCs w:val="28"/>
        </w:rPr>
        <w:t xml:space="preserve">将所有检测结果进行统计学分析处理。</w:t>
      </w:r>
    </w:p>
    <w:p>
      <w:pPr>
        <w:ind w:left="0" w:right="0" w:firstLine="560"/>
        <w:spacing w:before="450" w:after="450" w:line="312" w:lineRule="auto"/>
      </w:pPr>
      <w:r>
        <w:rPr>
          <w:rFonts w:ascii="宋体" w:hAnsi="宋体" w:eastAsia="宋体" w:cs="宋体"/>
          <w:color w:val="000"/>
          <w:sz w:val="28"/>
          <w:szCs w:val="28"/>
        </w:rPr>
        <w:t xml:space="preserve">(四)预期结果</w:t>
      </w:r>
    </w:p>
    <w:p>
      <w:pPr>
        <w:ind w:left="0" w:right="0" w:firstLine="560"/>
        <w:spacing w:before="450" w:after="450" w:line="312" w:lineRule="auto"/>
      </w:pPr>
      <w:r>
        <w:rPr>
          <w:rFonts w:ascii="宋体" w:hAnsi="宋体" w:eastAsia="宋体" w:cs="宋体"/>
          <w:color w:val="000"/>
          <w:sz w:val="28"/>
          <w:szCs w:val="28"/>
        </w:rPr>
        <w:t xml:space="preserve">(1)两组Hp感染率可能存在差异性，通过分析可以总结出环境对HP感染率的影响，从而提出相应的防治意见。</w:t>
      </w:r>
    </w:p>
    <w:p>
      <w:pPr>
        <w:ind w:left="0" w:right="0" w:firstLine="560"/>
        <w:spacing w:before="450" w:after="450" w:line="312" w:lineRule="auto"/>
      </w:pPr>
      <w:r>
        <w:rPr>
          <w:rFonts w:ascii="宋体" w:hAnsi="宋体" w:eastAsia="宋体" w:cs="宋体"/>
          <w:color w:val="000"/>
          <w:sz w:val="28"/>
          <w:szCs w:val="28"/>
        </w:rPr>
        <w:t xml:space="preserve">(2)完成论文报告1篇。</w:t>
      </w:r>
    </w:p>
    <w:p>
      <w:pPr>
        <w:ind w:left="0" w:right="0" w:firstLine="560"/>
        <w:spacing w:before="450" w:after="450" w:line="312" w:lineRule="auto"/>
      </w:pPr>
      <w:r>
        <w:rPr>
          <w:rFonts w:ascii="宋体" w:hAnsi="宋体" w:eastAsia="宋体" w:cs="宋体"/>
          <w:color w:val="000"/>
          <w:sz w:val="28"/>
          <w:szCs w:val="28"/>
        </w:rPr>
        <w:t xml:space="preserve">(五)参考资料</w:t>
      </w:r>
    </w:p>
    <w:p>
      <w:pPr>
        <w:ind w:left="0" w:right="0" w:firstLine="560"/>
        <w:spacing w:before="450" w:after="450" w:line="312" w:lineRule="auto"/>
      </w:pPr>
      <w:r>
        <w:rPr>
          <w:rFonts w:ascii="宋体" w:hAnsi="宋体" w:eastAsia="宋体" w:cs="宋体"/>
          <w:color w:val="000"/>
          <w:sz w:val="28"/>
          <w:szCs w:val="28"/>
        </w:rPr>
        <w:t xml:space="preserve">《胃肠病学》、《幽门螺杆菌感染的基础与临床》。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2025-05-18T15:50:06+08:00</dcterms:created>
  <dcterms:modified xsi:type="dcterms:W3CDTF">2025-05-18T15:50:06+08:00</dcterms:modified>
</cp:coreProperties>
</file>

<file path=docProps/custom.xml><?xml version="1.0" encoding="utf-8"?>
<Properties xmlns="http://schemas.openxmlformats.org/officeDocument/2006/custom-properties" xmlns:vt="http://schemas.openxmlformats.org/officeDocument/2006/docPropsVTypes"/>
</file>