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学史增信专题研讨会新闻稿|2024“学史增信”专题研讨会上的发言稿</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史增信，就是要教育引导全体党员铭记我们党的每一段历史，在厚植爱党爱国为民情怀中，进一步坚定中国特色社会主义道路自信、理论自信、制度自信、文化自信。以下是我的公文网为大家整理的2024“学史增信”专题研讨会上的发言稿，希望对大家有所帮助!　...</w:t>
      </w:r>
    </w:p>
    <w:p>
      <w:pPr>
        <w:ind w:left="0" w:right="0" w:firstLine="560"/>
        <w:spacing w:before="450" w:after="450" w:line="312" w:lineRule="auto"/>
      </w:pPr>
      <w:r>
        <w:rPr>
          <w:rFonts w:ascii="宋体" w:hAnsi="宋体" w:eastAsia="宋体" w:cs="宋体"/>
          <w:color w:val="000"/>
          <w:sz w:val="28"/>
          <w:szCs w:val="28"/>
        </w:rPr>
        <w:t xml:space="preserve">学史增信，就是要教育引导全体党员铭记我们党的每一段历史，在厚植爱党爱国为民情怀中，进一步坚定中国特色社会主义道路自信、理论自信、制度自信、文化自信。以下是我的公文网为大家整理的2024“学史增信”专题研讨会上的发言稿，希望对大家有所帮助![_TAG_h3]　　2024“学史增信”专题研讨会上的发言稿</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2024年全面建设小康社会决赛期的圆满答案。这是人民的胜利，是国家的胜利，是党的胜利，结果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走中国特色社会主义之路，是开展一切工作，实现一切工作的未来方向和最终目标！只要坚定不移走中国特色社会主义道路，到2024年，我们一定能够基本实现社会主义现代化，坚定不移走中国特色社会主义道路，到本世纪中叶，中国一定能够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培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4"/>
          <w:szCs w:val="34"/>
          <w:b w:val="1"/>
          <w:bCs w:val="1"/>
        </w:rPr>
        <w:t xml:space="preserve">　　2024“学史增信”专题研讨会上的发言稿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党的历史包括党的奋斗史、党的理论创新史、党的建设史等。党的历史是最生动、最有说服力的教科书。我党的历史是中国近代历史上最可哭的章节，历史在人民探索和奋斗中创造了中国共产党，党团结引领人民创造了历史悠久的中华文明新历史辉煌。在庆祝我们党百年诞辰的重要时刻，两百年奋斗目标历史交汇的重要节点，我们党需要集中开展党史学习教育。</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我们党的百年，是矢志践行初心使命的百年，是无所事事的蓝线创业的百年，是创造辉煌开拓未来的百年。回顾过去的奋斗之路，眺望前方的奋斗之路，学习党的历史，总结意义重大。</w:t>
      </w:r>
    </w:p>
    <w:p>
      <w:pPr>
        <w:ind w:left="0" w:right="0" w:firstLine="560"/>
        <w:spacing w:before="450" w:after="450" w:line="312" w:lineRule="auto"/>
      </w:pPr>
      <w:r>
        <w:rPr>
          <w:rFonts w:ascii="宋体" w:hAnsi="宋体" w:eastAsia="宋体" w:cs="宋体"/>
          <w:color w:val="000"/>
          <w:sz w:val="28"/>
          <w:szCs w:val="28"/>
        </w:rPr>
        <w:t xml:space="preserve">　　当今研讨会确定的确立正确党史观主题非常好。党史的学习教育首先要树立正确的党史观。首先，我于这个内容，一个是坚持党史名党。要站在党和人民的立场学习、研究、宣传党史，在党爱党，在党护党，在党为党。二是坚持历史唯物主义，坚决反对历史虚无主义。四大伟大中的伟大斗争包括坚决否定党的历史、抹黑领袖、诽谤英雄的历史虚无主义。三是坚持辩证唯物主义，实事求是看党史上的一些重大问题。既不能因成就而避免失误和曲折，也不能因探索中的失误和曲折而否定成就。四是依据两项决议和党中央精神，精确把握党历史发展的主题主线、主流本质，精确认识和科学评价党历史上的重大事件、重要会议和重要人物。</w:t>
      </w:r>
    </w:p>
    <w:p>
      <w:pPr>
        <w:ind w:left="0" w:right="0" w:firstLine="560"/>
        <w:spacing w:before="450" w:after="450" w:line="312" w:lineRule="auto"/>
      </w:pPr>
      <w:r>
        <w:rPr>
          <w:rFonts w:ascii="宋体" w:hAnsi="宋体" w:eastAsia="宋体" w:cs="宋体"/>
          <w:color w:val="000"/>
          <w:sz w:val="28"/>
          <w:szCs w:val="28"/>
        </w:rPr>
        <w:t xml:space="preserve">　　接下来，我们来谈谈个人学习党史的经验。错误的地方请领导和同志们批评。</w:t>
      </w:r>
    </w:p>
    <w:p>
      <w:pPr>
        <w:ind w:left="0" w:right="0" w:firstLine="560"/>
        <w:spacing w:before="450" w:after="450" w:line="312" w:lineRule="auto"/>
      </w:pPr>
      <w:r>
        <w:rPr>
          <w:rFonts w:ascii="宋体" w:hAnsi="宋体" w:eastAsia="宋体" w:cs="宋体"/>
          <w:color w:val="000"/>
          <w:sz w:val="28"/>
          <w:szCs w:val="28"/>
        </w:rPr>
        <w:t xml:space="preserve">　　一、学习党的历史，不忘初心记住使命。</w:t>
      </w:r>
    </w:p>
    <w:p>
      <w:pPr>
        <w:ind w:left="0" w:right="0" w:firstLine="560"/>
        <w:spacing w:before="450" w:after="450" w:line="312" w:lineRule="auto"/>
      </w:pPr>
      <w:r>
        <w:rPr>
          <w:rFonts w:ascii="宋体" w:hAnsi="宋体" w:eastAsia="宋体" w:cs="宋体"/>
          <w:color w:val="000"/>
          <w:sz w:val="28"/>
          <w:szCs w:val="28"/>
        </w:rPr>
        <w:t xml:space="preserve">　　为什么那个觉醒年代的中国二三百个党派，只有我们这个五十多个小党——中国共产党从小到大，从弱到强，最后获得政权，领导人民从贫穷到全面建设小康社会，开始建设社会主义现代化强国的新征程？因为我们党从登上中国政治舞台的瞬间开始，坚持马克思主义的立场观点方法，不忘初心记住使命，为中国人民寻求幸福，为中华民族寻求复兴。学习史明理是明马克思主义的理由，明中国化马克思主义的理由，特别是21世纪中国化马克思主义—习近平新时代中国特色社会主义思想的理由。百年来，无论形势和任务如何变化，无论遇到什么样的恐怖，我们党总是把握历史的积极性，锚定奋斗目标，沿着正确的方向坚定前进。无论怎么往前走，走多远，都不能忘记走的路，不能忘记从哪里出发，为什么出发。古人说:慎重一贯，就没有失败。今天，社会主义中国站在世界东方，没有动摇我们伟大祖国的地位，没有阻止中国人民和中华民族前进的力量。现在我们比历史上任何时期都更接近实现中华民族伟大复兴的目标，比历史上任何时期都更有信心，更有能力实现这一目标。在这种情况下，我们一整天都要干燥，越要警惕，所以不忘初心记住使命也越来越重要。</w:t>
      </w:r>
    </w:p>
    <w:p>
      <w:pPr>
        <w:ind w:left="0" w:right="0" w:firstLine="560"/>
        <w:spacing w:before="450" w:after="450" w:line="312" w:lineRule="auto"/>
      </w:pPr>
      <w:r>
        <w:rPr>
          <w:rFonts w:ascii="宋体" w:hAnsi="宋体" w:eastAsia="宋体" w:cs="宋体"/>
          <w:color w:val="000"/>
          <w:sz w:val="28"/>
          <w:szCs w:val="28"/>
        </w:rPr>
        <w:t xml:space="preserve">　　二、学党史始终坚持人民至上。</w:t>
      </w:r>
    </w:p>
    <w:p>
      <w:pPr>
        <w:ind w:left="0" w:right="0" w:firstLine="560"/>
        <w:spacing w:before="450" w:after="450" w:line="312" w:lineRule="auto"/>
      </w:pPr>
      <w:r>
        <w:rPr>
          <w:rFonts w:ascii="宋体" w:hAnsi="宋体" w:eastAsia="宋体" w:cs="宋体"/>
          <w:color w:val="000"/>
          <w:sz w:val="28"/>
          <w:szCs w:val="28"/>
        </w:rPr>
        <w:t xml:space="preserve">　　我党来自人民，党的基础和血脉在人民。党为人民而生，为人民而兴。始终与人民在一起，为人民的利益而奋斗，是我们党立党兴党强党的根本出发点和落脚点。我们党的百年历史是实践党的初心使命的历史，也是与人民的心相连、呼吸、命运相同的历史。大革命失败后，30万人以上牺牲的革命者中，大部分是跟随我们党革命的人民群众红军时代，人民群众是党和人民军的铜墙铁壁抗日战争时期，我们党广泛发动群众，使日本侵略者陷入人民战争的汪洋海淮海战斗胜利是老百姓开车的</w:t>
      </w:r>
    </w:p>
    <w:p>
      <w:pPr>
        <w:ind w:left="0" w:right="0" w:firstLine="560"/>
        <w:spacing w:before="450" w:after="450" w:line="312" w:lineRule="auto"/>
      </w:pPr>
      <w:r>
        <w:rPr>
          <w:rFonts w:ascii="宋体" w:hAnsi="宋体" w:eastAsia="宋体" w:cs="宋体"/>
          <w:color w:val="000"/>
          <w:sz w:val="28"/>
          <w:szCs w:val="28"/>
        </w:rPr>
        <w:t xml:space="preserve">小船划出来的;社会主义革命和建设的成就是人民群众干出来的;改革开放的历史伟剧是亿万人民群众主演的。没有人民也就没有我们党，不能为人民我们党也就没有存在的必要了。</w:t>
      </w:r>
    </w:p>
    <w:p>
      <w:pPr>
        <w:ind w:left="0" w:right="0" w:firstLine="560"/>
        <w:spacing w:before="450" w:after="450" w:line="312" w:lineRule="auto"/>
      </w:pPr>
      <w:r>
        <w:rPr>
          <w:rFonts w:ascii="宋体" w:hAnsi="宋体" w:eastAsia="宋体" w:cs="宋体"/>
          <w:color w:val="000"/>
          <w:sz w:val="28"/>
          <w:szCs w:val="28"/>
        </w:rPr>
        <w:t xml:space="preserve">　　世界共运史是我们的一面镜子。执政达七十四年之久的苏共，在一夜之间垮台，原因很多，其中重要的一条就是不能代表人民利益，丧失人民群众的信任。1990年苏联《西伯利亚报》进行了一次民意调查。在“你认为苏共的政策代表谁的利益” 的问题下，回答代表全体人民利益的为7%，回答代表苏共党员利益的为11%，回答代表党的机关人员利益的高达85%。一个执政党只能代表党的机关人员利益，这个党迟早是要丧失执政地位的。</w:t>
      </w:r>
    </w:p>
    <w:p>
      <w:pPr>
        <w:ind w:left="0" w:right="0" w:firstLine="560"/>
        <w:spacing w:before="450" w:after="450" w:line="312" w:lineRule="auto"/>
      </w:pPr>
      <w:r>
        <w:rPr>
          <w:rFonts w:ascii="宋体" w:hAnsi="宋体" w:eastAsia="宋体" w:cs="宋体"/>
          <w:color w:val="000"/>
          <w:sz w:val="28"/>
          <w:szCs w:val="28"/>
        </w:rPr>
        <w:t xml:space="preserve">　　这次抗击新冠疫情中，我们党始终坚持人民至上、生命至上，为了挽救人民的生命不惜一切代价。在“闭卷”考试中考出好成绩，彰显了党的伟大。在精准扶贫中，我国消除了绝对贫困，全部达到“两不愁”“三保障”，充分彰显了社会主义制度的优越。当前我国制定的《十四五规划》《2024年远景目标纲要》，开启 了全面建设社会主义现代化国家新征程，在全体人民 “共同富裕”的道路上向前迈出一大步，而且必将取得明显的实质性进展。历史充分证明，江山就是人民，人民就是江山，人心向背关系党的生死存亡。赢得人民信任、得到人民支持，我们党就能克服任何困难、就能无往而不胜。</w:t>
      </w:r>
    </w:p>
    <w:p>
      <w:pPr>
        <w:ind w:left="0" w:right="0" w:firstLine="560"/>
        <w:spacing w:before="450" w:after="450" w:line="312" w:lineRule="auto"/>
      </w:pPr>
      <w:r>
        <w:rPr>
          <w:rFonts w:ascii="宋体" w:hAnsi="宋体" w:eastAsia="宋体" w:cs="宋体"/>
          <w:color w:val="000"/>
          <w:sz w:val="28"/>
          <w:szCs w:val="28"/>
        </w:rPr>
        <w:t xml:space="preserve">　　三、学习党史 始终做到“两个维护”</w:t>
      </w:r>
    </w:p>
    <w:p>
      <w:pPr>
        <w:ind w:left="0" w:right="0" w:firstLine="560"/>
        <w:spacing w:before="450" w:after="450" w:line="312" w:lineRule="auto"/>
      </w:pPr>
      <w:r>
        <w:rPr>
          <w:rFonts w:ascii="宋体" w:hAnsi="宋体" w:eastAsia="宋体" w:cs="宋体"/>
          <w:color w:val="000"/>
          <w:sz w:val="28"/>
          <w:szCs w:val="28"/>
        </w:rPr>
        <w:t xml:space="preserve">　　党的民主集中制基本原则中的“四个服从”，核心是全党服从中央;“四个意识”，最根本的是坚决维护党中央权威和集中统一领导。这是党的政治建设的首要任务。马克思恩格斯认为，不仅革命权威、政治权威具有重要作用，个人权威、领袖权威同样对无产阶级政党具有重要作用。列宁指出，领袖、政党、阶级、群众是一个不可分割的整体，领袖是政党的领袖，政党是领袖集团主持下的政党，政党没有自己的领袖核心，就不能形成统一的意志，就不会有强大的凝聚力和战斗力。毛泽东同志强调，要建立领导核心，反对‘一国三公’。邓小平同志指出，国家的命运、党的命运、人民的命运需要有一个领导集体;任何一个领导集体都要有一个核心，没有核心的领导是靠不住的;要注意树立并维护党的领导集体以及这个集体中的核心。</w:t>
      </w:r>
    </w:p>
    <w:p>
      <w:pPr>
        <w:ind w:left="0" w:right="0" w:firstLine="560"/>
        <w:spacing w:before="450" w:after="450" w:line="312" w:lineRule="auto"/>
      </w:pPr>
      <w:r>
        <w:rPr>
          <w:rFonts w:ascii="宋体" w:hAnsi="宋体" w:eastAsia="宋体" w:cs="宋体"/>
          <w:color w:val="000"/>
          <w:sz w:val="28"/>
          <w:szCs w:val="28"/>
        </w:rPr>
        <w:t xml:space="preserve">　　回顾我们党的历史也可以看出，建党初期就缺少一个坚强的领导核心。遵义会议确立了毛泽东同志在党中央和红军的领导地位，开始逐渐形成以毛泽东同志为核心的党的第一代中央领导集体，开启了我们党独立自主解决中国革命实际问题的新阶段，在最危急关头挽救了党、挽救了红军、挽救了中国革命。当前习近平同志的核心地位是在伟大斗争实践中形成的，是历史和人民的选择，是当之无愧的。在新时代，要坚决维护习近平同志党中央的核心全党的核心地位，维护党中央的权威和集中统一领导，并将其落到实处。</w:t>
      </w:r>
    </w:p>
    <w:p>
      <w:pPr>
        <w:ind w:left="0" w:right="0" w:firstLine="560"/>
        <w:spacing w:before="450" w:after="450" w:line="312" w:lineRule="auto"/>
      </w:pPr>
      <w:r>
        <w:rPr>
          <w:rFonts w:ascii="宋体" w:hAnsi="宋体" w:eastAsia="宋体" w:cs="宋体"/>
          <w:color w:val="000"/>
          <w:sz w:val="28"/>
          <w:szCs w:val="28"/>
        </w:rPr>
        <w:t xml:space="preserve">　　四、学习党史 始终坚定“四个自信”</w:t>
      </w:r>
    </w:p>
    <w:p>
      <w:pPr>
        <w:ind w:left="0" w:right="0" w:firstLine="560"/>
        <w:spacing w:before="450" w:after="450" w:line="312" w:lineRule="auto"/>
      </w:pPr>
      <w:r>
        <w:rPr>
          <w:rFonts w:ascii="宋体" w:hAnsi="宋体" w:eastAsia="宋体" w:cs="宋体"/>
          <w:color w:val="000"/>
          <w:sz w:val="28"/>
          <w:szCs w:val="28"/>
        </w:rPr>
        <w:t xml:space="preserve">　　我们党之所以历经百年而风华正茂、饱经磨难而生生不息，就是因为我们党坚定体现历史进步方向的理想信念，坚守为绝大多数人服务的根本宗旨，形成了艰苦奋斗、牺牲奉献、开拓进取的伟大品格，并且深深融入我们党、国家、民族、人民的血脉之中。这是我们党在政治上、精神上的巨大优势。正是凭借这种优势，我们党带领全国各族人民推翻了帝国主义、封建主义、官僚资本主义的反动统治，取得了民族独立、人民解放的伟大胜利。</w:t>
      </w:r>
    </w:p>
    <w:p>
      <w:pPr>
        <w:ind w:left="0" w:right="0" w:firstLine="560"/>
        <w:spacing w:before="450" w:after="450" w:line="312" w:lineRule="auto"/>
      </w:pPr>
      <w:r>
        <w:rPr>
          <w:rFonts w:ascii="宋体" w:hAnsi="宋体" w:eastAsia="宋体" w:cs="宋体"/>
          <w:color w:val="000"/>
          <w:sz w:val="28"/>
          <w:szCs w:val="28"/>
        </w:rPr>
        <w:t xml:space="preserve">　　新中国成立时，中国是世界上最贫穷的国家之一。毛泽东同志曾感慨地说:“现在我们能造什么?能造桌子椅子，能造茶碗茶壶，能种粮食，能磨面粉，还能造纸，但是，一辆汽车、一架飞机、一辆坦克、一辆拖拉机都不能造。” 正是凭借这种优势，我们党带领全国各族人民披荆斩棘、风雨兼程，创造了世所罕见的经济快速发展奇迹和社会长期稳定奇迹。</w:t>
      </w:r>
    </w:p>
    <w:p>
      <w:pPr>
        <w:ind w:left="0" w:right="0" w:firstLine="560"/>
        <w:spacing w:before="450" w:after="450" w:line="312" w:lineRule="auto"/>
      </w:pPr>
      <w:r>
        <w:rPr>
          <w:rFonts w:ascii="宋体" w:hAnsi="宋体" w:eastAsia="宋体" w:cs="宋体"/>
          <w:color w:val="000"/>
          <w:sz w:val="28"/>
          <w:szCs w:val="28"/>
        </w:rPr>
        <w:t xml:space="preserve">　　——从连火柴、煤油都要进口，到拥有联合国产业分类目录中全部工业门类的制造业第一大国，具有“两弹一星”、载人航天、高速铁路、北斗组网、“蛟龙”入海、“天眼”巡空、港珠澳大桥和北京大兴国际机场等超级工程;</w:t>
      </w:r>
    </w:p>
    <w:p>
      <w:pPr>
        <w:ind w:left="0" w:right="0" w:firstLine="560"/>
        <w:spacing w:before="450" w:after="450" w:line="312" w:lineRule="auto"/>
      </w:pPr>
      <w:r>
        <w:rPr>
          <w:rFonts w:ascii="宋体" w:hAnsi="宋体" w:eastAsia="宋体" w:cs="宋体"/>
          <w:color w:val="000"/>
          <w:sz w:val="28"/>
          <w:szCs w:val="28"/>
        </w:rPr>
        <w:t xml:space="preserve">　　——从百业萧条，到活跃着上亿的市场主体，货物贸易第一大国、商品消费第二大国、外资流入第二大国、外汇储备第一大国;</w:t>
      </w:r>
    </w:p>
    <w:p>
      <w:pPr>
        <w:ind w:left="0" w:right="0" w:firstLine="560"/>
        <w:spacing w:before="450" w:after="450" w:line="312" w:lineRule="auto"/>
      </w:pPr>
      <w:r>
        <w:rPr>
          <w:rFonts w:ascii="宋体" w:hAnsi="宋体" w:eastAsia="宋体" w:cs="宋体"/>
          <w:color w:val="000"/>
          <w:sz w:val="28"/>
          <w:szCs w:val="28"/>
        </w:rPr>
        <w:t xml:space="preserve">　　——从民不聊生，到7亿多农村人口脱贫，千百年来困扰中华民族的绝对贫困历史性地画上句号，建成覆盖十几亿人的世界最大社会保障体系;</w:t>
      </w:r>
    </w:p>
    <w:p>
      <w:pPr>
        <w:ind w:left="0" w:right="0" w:firstLine="560"/>
        <w:spacing w:before="450" w:after="450" w:line="312" w:lineRule="auto"/>
      </w:pPr>
      <w:r>
        <w:rPr>
          <w:rFonts w:ascii="宋体" w:hAnsi="宋体" w:eastAsia="宋体" w:cs="宋体"/>
          <w:color w:val="000"/>
          <w:sz w:val="28"/>
          <w:szCs w:val="28"/>
        </w:rPr>
        <w:t xml:space="preserve">　　——从一穷二白到世界第二大经济体;</w:t>
      </w:r>
    </w:p>
    <w:p>
      <w:pPr>
        <w:ind w:left="0" w:right="0" w:firstLine="560"/>
        <w:spacing w:before="450" w:after="450" w:line="312" w:lineRule="auto"/>
      </w:pPr>
      <w:r>
        <w:rPr>
          <w:rFonts w:ascii="宋体" w:hAnsi="宋体" w:eastAsia="宋体" w:cs="宋体"/>
          <w:color w:val="000"/>
          <w:sz w:val="28"/>
          <w:szCs w:val="28"/>
        </w:rPr>
        <w:t xml:space="preserve">　　——从饱受欺凌，到携手各国共建“一带一路”、推动构建人类命运共同体，日益走近世界舞台中央;</w:t>
      </w:r>
    </w:p>
    <w:p>
      <w:pPr>
        <w:ind w:left="0" w:right="0" w:firstLine="560"/>
        <w:spacing w:before="450" w:after="450" w:line="312" w:lineRule="auto"/>
      </w:pPr>
      <w:r>
        <w:rPr>
          <w:rFonts w:ascii="宋体" w:hAnsi="宋体" w:eastAsia="宋体" w:cs="宋体"/>
          <w:color w:val="000"/>
          <w:sz w:val="28"/>
          <w:szCs w:val="28"/>
        </w:rPr>
        <w:t xml:space="preserve">　　抚今追昔，我们不能不与毛泽东同志的著名诗句产生强烈共鸣：“换了人间”!</w:t>
      </w:r>
    </w:p>
    <w:p>
      <w:pPr>
        <w:ind w:left="0" w:right="0" w:firstLine="560"/>
        <w:spacing w:before="450" w:after="450" w:line="312" w:lineRule="auto"/>
      </w:pPr>
      <w:r>
        <w:rPr>
          <w:rFonts w:ascii="宋体" w:hAnsi="宋体" w:eastAsia="宋体" w:cs="宋体"/>
          <w:color w:val="000"/>
          <w:sz w:val="28"/>
          <w:szCs w:val="28"/>
        </w:rPr>
        <w:t xml:space="preserve">　　历史已经表明，中国共产党是民族复兴使命的合格担当者。自从有了中国共产党的领导，中国人民谋求民族独立、人民解放和国家富强、人民幸福就有了主心骨，中国人民就从精神上由被动转为主动，久经磨难的中华民族从此开启了重塑民族自信、走向民族伟大复兴中国梦的新征程。</w:t>
      </w:r>
    </w:p>
    <w:p>
      <w:pPr>
        <w:ind w:left="0" w:right="0" w:firstLine="560"/>
        <w:spacing w:before="450" w:after="450" w:line="312" w:lineRule="auto"/>
      </w:pPr>
      <w:r>
        <w:rPr>
          <w:rFonts w:ascii="宋体" w:hAnsi="宋体" w:eastAsia="宋体" w:cs="宋体"/>
          <w:color w:val="000"/>
          <w:sz w:val="28"/>
          <w:szCs w:val="28"/>
        </w:rPr>
        <w:t xml:space="preserve">　　学史可以增信。党的百年奋斗历程和伟大成就是我们增强中国特色社会主义道路、理论、制度、文化自信最为坚实的基础。</w:t>
      </w:r>
    </w:p>
    <w:p>
      <w:pPr>
        <w:ind w:left="0" w:right="0" w:firstLine="560"/>
        <w:spacing w:before="450" w:after="450" w:line="312" w:lineRule="auto"/>
      </w:pPr>
      <w:r>
        <w:rPr>
          <w:rFonts w:ascii="宋体" w:hAnsi="宋体" w:eastAsia="宋体" w:cs="宋体"/>
          <w:color w:val="000"/>
          <w:sz w:val="28"/>
          <w:szCs w:val="28"/>
        </w:rPr>
        <w:t xml:space="preserve">　　以上是我学习党史的初步体会，不当之处请各位批评指正。谢谢!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　　2024“学史增信”专题研讨会上的发言稿</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的一百年历程，我们经历了千山万水，经历了艰难困苦，经历了生死考验，最终“守得云开见月明”，找到了一条中国特色的社会主义道路。如今我们走在实现中华民族伟大复兴的中国梦的敞亮大道上，道路越走越宽，浑身精气神倍增。作为一名*区政法委的党员干部我们不能忘记走过的路，是无数党员和革命烈士用血肉之躯铺成的路。我们要牢记历史，铭记党恩，从学习党史中感悟初心使命，汲取奋斗的力量，朝着未来的目标奋勇前进。</w:t>
      </w:r>
    </w:p>
    <w:p>
      <w:pPr>
        <w:ind w:left="0" w:right="0" w:firstLine="560"/>
        <w:spacing w:before="450" w:after="450" w:line="312" w:lineRule="auto"/>
      </w:pPr>
      <w:r>
        <w:rPr>
          <w:rFonts w:ascii="宋体" w:hAnsi="宋体" w:eastAsia="宋体" w:cs="宋体"/>
          <w:color w:val="000"/>
          <w:sz w:val="28"/>
          <w:szCs w:val="28"/>
        </w:rPr>
        <w:t xml:space="preserve">　　抚今追昔，冷静沉思，百年历史就是一部实现中华民族伟大复兴的革命史、奋斗史、实践史，面对中国遭受巨大的磨难和挫折，中国共产党人肩负起历史的使命，挺起中华民族的脊梁，凝心聚力，带领中华儿女，团结起来，怀着“我将无我，不负人民”的初心”，在荆棘中寻路，寻找救国救民的道路。在这条道路上，无数共产党人抛头颅、洒热血，前赴后继，用生命谱写了壮丽的诗篇。实现了从建党的开天辟地，到新中国成立的改天换地，到改革开放的翻天覆地。百年后的今天，我们的中国共产党越来越成熟，越来越坚强，已经成为势不可挡的“圣斗士”。带领着各族人民，披坚执锐，历经千辛万苦攻下了脱贫攻坚的堡垒，正昂首阔步向着社会主义现代化建设的宏伟目标前进。</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一、提高政治站位、统一思想认识，切实增强开展党史学习教育的使命感责任感?</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历届党和国家领导人都把认真学习党的历史放在重要位置来强调。党的十八大以来，以习近平同志为核心的党中央，高度重视党史学习教育，总书记在不同场合多次提出明确要求，并亲力亲为、躬身示范，以历史的大视野、大智慧开新图强，用红色基因、革命精神为全党补钙壮骨。特别是在这次党史学习教育动员大会上，总书记发表了重要讲话，深刻阐述了开展党史学习教育的重大意义，阐明了党史学习教育的重点和工作要求。讲话高屋建瓴、视野宏大、思想深邃，通篇闪耀着马克思主义唯物史观的光芒，贯穿着辩证唯物主义和历史唯物主义的立场观点方法，为我们开展好党史学习教育指明了努力方向、提供了根本遵循。市委认真贯彻中央、省委精神，张文深书记对我市高标准、高质量开展好党史学习教育提出具体要求。局属各级党组织、广大党员要进一步提高政治站位，深刻认识、准确把握开展这次党史学习教育的重大意义，切实把思想和行动统一到中央、省委、市委的部署要求上来。</w:t>
      </w:r>
    </w:p>
    <w:p>
      <w:pPr>
        <w:ind w:left="0" w:right="0" w:firstLine="560"/>
        <w:spacing w:before="450" w:after="450" w:line="312" w:lineRule="auto"/>
      </w:pPr>
      <w:r>
        <w:rPr>
          <w:rFonts w:ascii="宋体" w:hAnsi="宋体" w:eastAsia="宋体" w:cs="宋体"/>
          <w:color w:val="000"/>
          <w:sz w:val="28"/>
          <w:szCs w:val="28"/>
        </w:rPr>
        <w:t xml:space="preserve">　　二、明确目标要求、把握重点任务，高标准高质量开展好党史学习教育?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史中最为可歌可泣的篇章。学习党的历史，是坚持和发展中国特色社会主义、把党和国家各项事业继续推向前进的必修课。这门功课不仅必修，而且必须修好。我们要倍加珍惜党的历史，深入学习党的历史，全面宣传党的历史，充分发挥党史以史鉴今、资政育人的作用，做到学有所思、学有所悟、学有所得。一要明确学的内容。把学习党的百年奋斗史作为重点，认真研读《中国共产党简史》等规定学习书目，不断深化对党的历史的全面了解、系统把握、准确理解。坚持把学习党史与学习新中国史、改革开放史、社会主义发展史等贯通起来，与学习习近平新时代中国特色社会主义思想、总书记关于河南工作的重要讲话精神结合起来，与巩固深化“不忘初心、牢记使命”主题教育成果统一起来，推动学习融入日常、抓在经常。二要把牢学的方向。就是要树立正确党史观。要强化政治引领，严格落实意识形态工作责任制，坚持以我们党关于历史问题的两个决议和党中央有关精神为依据，准确把握党的历史发展的主题主线、主流本质，正确认识和科学评价党史上的重大事件、重要会议、重要人物，旗帜鲜明反对历史虚无主义，加强思想引导和理论辨析，更好地正本清源、固本培元。三要创新学的方式。发扬马克思主义优良学风，坚持集中学习和自主学习相结合，规定动作和自选动作相结合，创新载体、丰富形式，增强学习教育的针对性、实效性。要组织党员到桐柏革命纪念馆、红二十五军独树镇战斗遗址、彭雪枫纪念馆等红色教育基地，讲好彭雪枫、张星江等xx革命英烈的生动故事，让广大党员身临其境、接受熏陶，感受党的峥嵘岁月，弘扬党的优良传统。各单位要结合实际、探索创新，推动党史学习教育深入基层、深入群众、深入人心。?</w:t>
      </w:r>
    </w:p>
    <w:p>
      <w:pPr>
        <w:ind w:left="0" w:right="0" w:firstLine="560"/>
        <w:spacing w:before="450" w:after="450" w:line="312" w:lineRule="auto"/>
      </w:pPr>
      <w:r>
        <w:rPr>
          <w:rFonts w:ascii="宋体" w:hAnsi="宋体" w:eastAsia="宋体" w:cs="宋体"/>
          <w:color w:val="000"/>
          <w:sz w:val="28"/>
          <w:szCs w:val="28"/>
        </w:rPr>
        <w:t xml:space="preserve">　　三、加强党的领导、精心组织实施，确保党史学习教育落地见效?</w:t>
      </w:r>
    </w:p>
    <w:p>
      <w:pPr>
        <w:ind w:left="0" w:right="0" w:firstLine="560"/>
        <w:spacing w:before="450" w:after="450" w:line="312" w:lineRule="auto"/>
      </w:pPr>
      <w:r>
        <w:rPr>
          <w:rFonts w:ascii="宋体" w:hAnsi="宋体" w:eastAsia="宋体" w:cs="宋体"/>
          <w:color w:val="000"/>
          <w:sz w:val="28"/>
          <w:szCs w:val="28"/>
        </w:rPr>
        <w:t xml:space="preserve">　　开展任何一项工作，首先看态度，关键看行动，最终看效果。这次党史学习教育，中央、省委、市委高度重视，各单位要将其作为党的政治生活中的一件大事，切实加强领导、精心组织、周密部署，确保党史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一要压实各方责任。组织好、开展好这次党史学习教育活动，是各级党组织义不容辞的政治责任。市城市管理局党史学习教育领导小组由我担任组长，办公室设在市委直属机关党委，负责牵头抓总、统筹协调、组织推进、督查指导局系统党史学习教育活动。局属各单位党委(党支部)要扛稳抓牢主体责任，成立相应领导机构和工作机构，抓好组织实施，坚决把中央和省委、市委的部署要求落到实处;党委(党支部)书记要切实担起第一责任人职责，亲自谋划、部署、组织、协调;班子成员要认真履行“一岗双责”，加强对分管领域和部门的督促指导。市局直属机关党委要充分发挥职能作用，加强党史研究阐释，开展专题宣讲、培训研讨，推动党史学习教育不断走向深入。?</w:t>
      </w:r>
    </w:p>
    <w:p>
      <w:pPr>
        <w:ind w:left="0" w:right="0" w:firstLine="560"/>
        <w:spacing w:before="450" w:after="450" w:line="312" w:lineRule="auto"/>
      </w:pPr>
      <w:r>
        <w:rPr>
          <w:rFonts w:ascii="宋体" w:hAnsi="宋体" w:eastAsia="宋体" w:cs="宋体"/>
          <w:color w:val="000"/>
          <w:sz w:val="28"/>
          <w:szCs w:val="28"/>
        </w:rPr>
        <w:t xml:space="preserve">　　二要突出以上率下。我们党历次成功的党内集中教育，一条重要的经验就是坚持以上率下，一级做给一级看。这次党史学习教育，要继续坚持领导带头，从市局领导班子成员做起，从局属各单位领导班子成员做起，从科级干部做起，以普通党员身份把自己摆进去，认真落实中央和省委、市委关于学习教育的各项要求，严格执行双重组织生活等制度，带头学习研讨，带头讲党课，带头参加组织生活会，带头开展调查研究，带头为民办实事，切实发挥好示范作用，引领带动局属各级党员干部学习党的历史、传承红色基因、筑牢精神支柱。?</w:t>
      </w:r>
    </w:p>
    <w:p>
      <w:pPr>
        <w:ind w:left="0" w:right="0" w:firstLine="560"/>
        <w:spacing w:before="450" w:after="450" w:line="312" w:lineRule="auto"/>
      </w:pPr>
      <w:r>
        <w:rPr>
          <w:rFonts w:ascii="宋体" w:hAnsi="宋体" w:eastAsia="宋体" w:cs="宋体"/>
          <w:color w:val="000"/>
          <w:sz w:val="28"/>
          <w:szCs w:val="28"/>
        </w:rPr>
        <w:t xml:space="preserve">　　三要坚持严实标准。开展学习教育，抓而不紧、抓而不实，就容易跑偏走样。要加强指导。坚持因地制宜、分类推进，科学合理安排党史学习教育活动，及时掌握学习教育进展情况，及时发现和解决苗头性、倾向性问题，防止形式主义、官僚主义，避免给基层增加负担。要严格督查。采取巡回指导、随机抽查、调研访谈等方式，对学习教育各项重点措施严格把关，对那些搞形式、走过场、出偏差的，严肃批评、通报曝光、督促整改。要注重实效。始终坚持人民满意标准，灵活运用会议测评、民意调查等方式，从党员干部自身素质提升、解决问题成效、群众满意度等方面，客观评估党史学习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2025-05-02T10:07:10+08:00</dcterms:created>
  <dcterms:modified xsi:type="dcterms:W3CDTF">2025-05-02T10:07:10+08:00</dcterms:modified>
</cp:coreProperties>
</file>

<file path=docProps/custom.xml><?xml version="1.0" encoding="utf-8"?>
<Properties xmlns="http://schemas.openxmlformats.org/officeDocument/2006/custom-properties" xmlns:vt="http://schemas.openxmlformats.org/officeDocument/2006/docPropsVTypes"/>
</file>