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朝阳工商分局|工商分局2024-2024年商标发展工作规划</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国家工商总局关于商标工作达到国际水平的规划，大力推进商标战略实施，充分、有效地利用商标资源促进××经济更好更快发展，根据市局工商*字［____］___号文件精神，特制定××区工商分局____年--____年的商标发展工作规划。...</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商标工作达到国际水平的规划，大力推进商标战略实施，充分、有效地利用商标资源促进××经济更好更快发展，根据市局工商*字［____］___号文件精神，特制定××区工商分局____年--____年的商标发展工作规划。</w:t>
      </w:r>
    </w:p>
    <w:p>
      <w:pPr>
        <w:ind w:left="0" w:right="0" w:firstLine="560"/>
        <w:spacing w:before="450" w:after="450" w:line="312" w:lineRule="auto"/>
      </w:pPr>
      <w:r>
        <w:rPr>
          <w:rFonts w:ascii="宋体" w:hAnsi="宋体" w:eastAsia="宋体" w:cs="宋体"/>
          <w:color w:val="000"/>
          <w:sz w:val="28"/>
          <w:szCs w:val="28"/>
        </w:rPr>
        <w:t xml:space="preserve">一、指导 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贯彻落实《国家知识产权战略纲要》和《国家工商总局关于商标工作达到国际水平的规划》，大力推进商标战略实施，从××实际情况出发，全面总结我局商标工作取得的成就，坚持“监管与发展、监管与服务、监管与维权、监管与执法”的“四个统一”，进一步加强商标监管基础工作，加大商标法律法规宣传和名牌商标培育帮扶力度，全面推动商标注册、名牌商标争创、商标管理和专用权保护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坚持立足当前与谋划长远相结合。从商标工作发展的全局出发，既要着眼长远，加强基础工作建设，创新监管模式、完善监管制度，又要兼顾当前，着力解决实际工作中存在的问题。</w:t>
      </w:r>
    </w:p>
    <w:p>
      <w:pPr>
        <w:ind w:left="0" w:right="0" w:firstLine="560"/>
        <w:spacing w:before="450" w:after="450" w:line="312" w:lineRule="auto"/>
      </w:pPr>
      <w:r>
        <w:rPr>
          <w:rFonts w:ascii="宋体" w:hAnsi="宋体" w:eastAsia="宋体" w:cs="宋体"/>
          <w:color w:val="000"/>
          <w:sz w:val="28"/>
          <w:szCs w:val="28"/>
        </w:rPr>
        <w:t xml:space="preserve">坚持统筹规划与突出重点相结合。从商标工作发展的现状出发，既要注重整体规划，明确商标工作达到省、市工商局的具体目标和要求，注重分清主次，先后有序，有条不素地开展工作。</w:t>
      </w:r>
    </w:p>
    <w:p>
      <w:pPr>
        <w:ind w:left="0" w:right="0" w:firstLine="560"/>
        <w:spacing w:before="450" w:after="450" w:line="312" w:lineRule="auto"/>
      </w:pPr>
      <w:r>
        <w:rPr>
          <w:rFonts w:ascii="宋体" w:hAnsi="宋体" w:eastAsia="宋体" w:cs="宋体"/>
          <w:color w:val="000"/>
          <w:sz w:val="28"/>
          <w:szCs w:val="28"/>
        </w:rPr>
        <w:t xml:space="preserve">坚持商标专用权保护与服务大局相结合。从商标工作发展的本质出发，既要保护商标专用权，维护商标权利人的合法权益，也要维护社会公众的正当权益，服务经济社会发展大局。</w:t>
      </w:r>
    </w:p>
    <w:p>
      <w:pPr>
        <w:ind w:left="0" w:right="0" w:firstLine="560"/>
        <w:spacing w:before="450" w:after="450" w:line="312" w:lineRule="auto"/>
      </w:pPr>
      <w:r>
        <w:rPr>
          <w:rFonts w:ascii="宋体" w:hAnsi="宋体" w:eastAsia="宋体" w:cs="宋体"/>
          <w:color w:val="000"/>
          <w:sz w:val="28"/>
          <w:szCs w:val="28"/>
        </w:rPr>
        <w:t xml:space="preserve">坚持求真务实与创新发展相结合。从商标工作发展的规律出发，既要以事实为依据，以务实的态度总结经验、发现问题，也要以创新为指导，大胆拓展思路，开创商标工作的新局面。</w:t>
      </w:r>
    </w:p>
    <w:p>
      <w:pPr>
        <w:ind w:left="0" w:right="0" w:firstLine="560"/>
        <w:spacing w:before="450" w:after="450" w:line="312" w:lineRule="auto"/>
      </w:pPr>
      <w:r>
        <w:rPr>
          <w:rFonts w:ascii="宋体" w:hAnsi="宋体" w:eastAsia="宋体" w:cs="宋体"/>
          <w:color w:val="000"/>
          <w:sz w:val="28"/>
          <w:szCs w:val="28"/>
        </w:rPr>
        <w:t xml:space="preserve">三、规划目标和实施措施</w:t>
      </w:r>
    </w:p>
    <w:p>
      <w:pPr>
        <w:ind w:left="0" w:right="0" w:firstLine="560"/>
        <w:spacing w:before="450" w:after="450" w:line="312" w:lineRule="auto"/>
      </w:pPr>
      <w:r>
        <w:rPr>
          <w:rFonts w:ascii="宋体" w:hAnsi="宋体" w:eastAsia="宋体" w:cs="宋体"/>
          <w:color w:val="000"/>
          <w:sz w:val="28"/>
          <w:szCs w:val="28"/>
        </w:rPr>
        <w:t xml:space="preserve">(一)、宣传商标法律法规，提高市场主体商标意识和品牌意识。</w:t>
      </w:r>
    </w:p>
    <w:p>
      <w:pPr>
        <w:ind w:left="0" w:right="0" w:firstLine="560"/>
        <w:spacing w:before="450" w:after="450" w:line="312" w:lineRule="auto"/>
      </w:pPr>
      <w:r>
        <w:rPr>
          <w:rFonts w:ascii="宋体" w:hAnsi="宋体" w:eastAsia="宋体" w:cs="宋体"/>
          <w:color w:val="000"/>
          <w:sz w:val="28"/>
          <w:szCs w:val="28"/>
        </w:rPr>
        <w:t xml:space="preserve">加大商标法律法规的宣传力度，做到四个结合。</w:t>
      </w:r>
    </w:p>
    <w:p>
      <w:pPr>
        <w:ind w:left="0" w:right="0" w:firstLine="560"/>
        <w:spacing w:before="450" w:after="450" w:line="312" w:lineRule="auto"/>
      </w:pPr>
      <w:r>
        <w:rPr>
          <w:rFonts w:ascii="宋体" w:hAnsi="宋体" w:eastAsia="宋体" w:cs="宋体"/>
          <w:color w:val="000"/>
          <w:sz w:val="28"/>
          <w:szCs w:val="28"/>
        </w:rPr>
        <w:t xml:space="preserve">一是集中培训与座谈相结合。各工商所每年要举办_期商标法律法规培训班（一期生产加工型企业，一期农产品经营、种植企业），举办_次重点企业座谈会（一期商标注册帮扶企业、一期创名牌商标帮扶企业）。</w:t>
      </w:r>
    </w:p>
    <w:p>
      <w:pPr>
        <w:ind w:left="0" w:right="0" w:firstLine="560"/>
        <w:spacing w:before="450" w:after="450" w:line="312" w:lineRule="auto"/>
      </w:pPr>
      <w:r>
        <w:rPr>
          <w:rFonts w:ascii="宋体" w:hAnsi="宋体" w:eastAsia="宋体" w:cs="宋体"/>
          <w:color w:val="000"/>
          <w:sz w:val="28"/>
          <w:szCs w:val="28"/>
        </w:rPr>
        <w:t xml:space="preserve">二是街头法规咨询与多媒体宣传相结合。利用腰铺庙会、乡镇集市开展商标法律法规宣传与咨询活动，通过乡镇广播、宣传栏、黑板报等多种形式，开展商标法律法规宣传。</w:t>
      </w:r>
    </w:p>
    <w:p>
      <w:pPr>
        <w:ind w:left="0" w:right="0" w:firstLine="560"/>
        <w:spacing w:before="450" w:after="450" w:line="312" w:lineRule="auto"/>
      </w:pPr>
      <w:r>
        <w:rPr>
          <w:rFonts w:ascii="宋体" w:hAnsi="宋体" w:eastAsia="宋体" w:cs="宋体"/>
          <w:color w:val="000"/>
          <w:sz w:val="28"/>
          <w:szCs w:val="28"/>
        </w:rPr>
        <w:t xml:space="preserve">三是深入企业、农户宣传与重点帮扶相结合。充分利用市场巡查、年检实地查看等形式，深入企业、农户进行上门宣传，对未注册商标、无商标产品及商标注册意识不强的企业与农产品种植户，实施重点帮扶和跟踪宣传、动员。</w:t>
      </w:r>
    </w:p>
    <w:p>
      <w:pPr>
        <w:ind w:left="0" w:right="0" w:firstLine="560"/>
        <w:spacing w:before="450" w:after="450" w:line="312" w:lineRule="auto"/>
      </w:pPr>
      <w:r>
        <w:rPr>
          <w:rFonts w:ascii="宋体" w:hAnsi="宋体" w:eastAsia="宋体" w:cs="宋体"/>
          <w:color w:val="000"/>
          <w:sz w:val="28"/>
          <w:szCs w:val="28"/>
        </w:rPr>
        <w:t xml:space="preserve">四是法律法规的讲解与印制书面宣传材料相结合，在深入开展商标法律法规宣传活动中，把《商标法》的重点条文，商标注册对企业发展的促进作用，申请商标注册的程序、提供的材料、注册费用，商标注册代理机构的联系等印制成宣传材料发至企业与农户。</w:t>
      </w:r>
    </w:p>
    <w:p>
      <w:pPr>
        <w:ind w:left="0" w:right="0" w:firstLine="560"/>
        <w:spacing w:before="450" w:after="450" w:line="312" w:lineRule="auto"/>
      </w:pPr>
      <w:r>
        <w:rPr>
          <w:rFonts w:ascii="宋体" w:hAnsi="宋体" w:eastAsia="宋体" w:cs="宋体"/>
          <w:color w:val="000"/>
          <w:sz w:val="28"/>
          <w:szCs w:val="28"/>
        </w:rPr>
        <w:t xml:space="preserve">(二)、开展商标注册帮扶，大力发展注册商标。</w:t>
      </w:r>
    </w:p>
    <w:p>
      <w:pPr>
        <w:ind w:left="0" w:right="0" w:firstLine="560"/>
        <w:spacing w:before="450" w:after="450" w:line="312" w:lineRule="auto"/>
      </w:pPr>
      <w:r>
        <w:rPr>
          <w:rFonts w:ascii="宋体" w:hAnsi="宋体" w:eastAsia="宋体" w:cs="宋体"/>
          <w:color w:val="000"/>
          <w:sz w:val="28"/>
          <w:szCs w:val="28"/>
        </w:rPr>
        <w:t xml:space="preserve">一是深入企业与农产品种植经营户调查，明晰发展状况，科学地确定商标注册重点帮扶对象。深入调查，掌握企业与农产品种植经营户的发展实情，为科学地确定商标注册重点帮扶提供依据。各工商所要结合以往商标普查和注册商标验证等情况，于_月底前，对辖区内所有注册商标、未注册商标、无商标产品企业，进行深刻细致的调查，摸清辖区生产加工型企业、农产品种植经营户商标使用情况、未注册商标数量和未注册原因以及无商标产品的实际情况，对辖区所有生产加工型企业、农产品经营和种植企业进行排查、评估、定位，分类逐户写出书面调查报告，科学地确定商标注册帮扶对象，并于_月底前书面报分局。</w:t>
      </w:r>
    </w:p>
    <w:p>
      <w:pPr>
        <w:ind w:left="0" w:right="0" w:firstLine="560"/>
        <w:spacing w:before="450" w:after="450" w:line="312" w:lineRule="auto"/>
      </w:pPr>
      <w:r>
        <w:rPr>
          <w:rFonts w:ascii="宋体" w:hAnsi="宋体" w:eastAsia="宋体" w:cs="宋体"/>
          <w:color w:val="000"/>
          <w:sz w:val="28"/>
          <w:szCs w:val="28"/>
        </w:rPr>
        <w:t xml:space="preserve">二是前移服务方位。各工商所要在辖区工业园区、农产品种植或养殖重点乡镇内设立“红盾进村走近三农服务站”“红盾咨询服务站”，接受法律法规咨询，指导企业与农户申办商标注册，定期深入企业及种植、养殖大户宣传动员、指导服务，由坐等服务方式变为主动上门提供服务。</w:t>
      </w:r>
    </w:p>
    <w:p>
      <w:pPr>
        <w:ind w:left="0" w:right="0" w:firstLine="560"/>
        <w:spacing w:before="450" w:after="450" w:line="312" w:lineRule="auto"/>
      </w:pPr>
      <w:r>
        <w:rPr>
          <w:rFonts w:ascii="宋体" w:hAnsi="宋体" w:eastAsia="宋体" w:cs="宋体"/>
          <w:color w:val="000"/>
          <w:sz w:val="28"/>
          <w:szCs w:val="28"/>
        </w:rPr>
        <w:t xml:space="preserve">三是对商标注册重点帮扶对象实施跟踪帮扶。对有能力申办商标注册但商标意识不高的企业与农户，实施上门宣传、动员，一次不行就两次，直至做通工作获得成效为止；对商标注册重点帮扶对象，全年要不少于_次以上的上门跟踪帮扶，并认真作好跟踪帮扶记录；对规模大、发展后劲强的企业，进行实施商标战略、注册防御性商标宣传和动员。 五是加大农产品商标注册帮扶力度，积极引导农民运用农产品商标增产增收。各工商所要将商标注册帮扶延伸到农村，利用注册商标支持农民实施品牌战略，按照“立足一种资源优势，围绕一个产业链条，抓好一件注册商标，带动一批特色品牌”的工作思路，积极引导以农业资源为依托的农产品加工、种植经营企业树立品牌意识，注册和使用商标，利用商标提高特色农产品市场竞争力，扩大特色农产品知名度，为特色农产品进入城乡超市和大市场创造条件，提供入市“通行证”，使公司+农户+商标成为利用知识产权促进农民增收和农业产业化发展的新模式。</w:t>
      </w:r>
    </w:p>
    <w:p>
      <w:pPr>
        <w:ind w:left="0" w:right="0" w:firstLine="560"/>
        <w:spacing w:before="450" w:after="450" w:line="312" w:lineRule="auto"/>
      </w:pPr>
      <w:r>
        <w:rPr>
          <w:rFonts w:ascii="宋体" w:hAnsi="宋体" w:eastAsia="宋体" w:cs="宋体"/>
          <w:color w:val="000"/>
          <w:sz w:val="28"/>
          <w:szCs w:val="28"/>
        </w:rPr>
        <w:t xml:space="preserve">六是大力发展注册商标。____年全区新发展注册商标力争超过__件，其中农产品商标注册超过__件；各工商所发展商标注册任务为：××工商所__件（其中农产品商标_件）；*工商所__件（其中农产品商标_件）；××工商所__件（其中农产品商标_件）；××工商所_件（其中农产品商标_件）；*工商所_件（其中农产品商标_件）。今后，各工商所每年发展商标注册任务为：在上一年发展商标注册任务的基础上递增__%以上（其中农产品商标要递增__%以上）。</w:t>
      </w:r>
    </w:p>
    <w:p>
      <w:pPr>
        <w:ind w:left="0" w:right="0" w:firstLine="560"/>
        <w:spacing w:before="450" w:after="450" w:line="312" w:lineRule="auto"/>
      </w:pPr>
      <w:r>
        <w:rPr>
          <w:rFonts w:ascii="宋体" w:hAnsi="宋体" w:eastAsia="宋体" w:cs="宋体"/>
          <w:color w:val="000"/>
          <w:sz w:val="28"/>
          <w:szCs w:val="28"/>
        </w:rPr>
        <w:t xml:space="preserve">(三)、大力推进商标战略实施，促进××经济又好又快发展。</w:t>
      </w:r>
    </w:p>
    <w:p>
      <w:pPr>
        <w:ind w:left="0" w:right="0" w:firstLine="560"/>
        <w:spacing w:before="450" w:after="450" w:line="312" w:lineRule="auto"/>
      </w:pPr>
      <w:r>
        <w:rPr>
          <w:rFonts w:ascii="宋体" w:hAnsi="宋体" w:eastAsia="宋体" w:cs="宋体"/>
          <w:color w:val="000"/>
          <w:sz w:val="28"/>
          <w:szCs w:val="28"/>
        </w:rPr>
        <w:t xml:space="preserve">认真指导规范企业正确使用注册商标。当企业商标一但注册后，要及时地收集商标注册证复印件和用在产品包装上的注册商标标识进行备案，引导企业正确使用注册商标。当企业产品有一定信誉和知名度时，要引导企业继续开发，更新换代，巩固领先地位，加强企业形象和信誉建设，增加广告的投入，使名牌信誉不断升级。</w:t>
      </w:r>
    </w:p>
    <w:p>
      <w:pPr>
        <w:ind w:left="0" w:right="0" w:firstLine="560"/>
        <w:spacing w:before="450" w:after="450" w:line="312" w:lineRule="auto"/>
      </w:pPr>
      <w:r>
        <w:rPr>
          <w:rFonts w:ascii="宋体" w:hAnsi="宋体" w:eastAsia="宋体" w:cs="宋体"/>
          <w:color w:val="000"/>
          <w:sz w:val="28"/>
          <w:szCs w:val="28"/>
        </w:rPr>
        <w:t xml:space="preserve">帮助注册商标企业建立注册商标使用管理制度及实施商标战略计划。各工商所要积极引导商标注册企业以商标为工具，塑造企业形象；以商标为商战利器，求生存，求发展，开拓市场，占领市场；以商标为广告宣传的焦点，让更多的经营者消费者认识它所代表的企业和商品；以商标为企业生命，严密、科学的保护商标专用权。</w:t>
      </w:r>
    </w:p>
    <w:p>
      <w:pPr>
        <w:ind w:left="0" w:right="0" w:firstLine="560"/>
        <w:spacing w:before="450" w:after="450" w:line="312" w:lineRule="auto"/>
      </w:pPr>
      <w:r>
        <w:rPr>
          <w:rFonts w:ascii="宋体" w:hAnsi="宋体" w:eastAsia="宋体" w:cs="宋体"/>
          <w:color w:val="000"/>
          <w:sz w:val="28"/>
          <w:szCs w:val="28"/>
        </w:rPr>
        <w:t xml:space="preserve">一是要帮助辖区商标注册企业建立注册商标使用管理制度（商标标识印制制度，商标标识保管与发放制度，商标标识张贴制度）。二是要积极引导效益好、信誉高、发展后劲的强企业制订商标战略、争创名牌商标计划。当企业产品有一定信誉和知名度时，要引导企业继续开发，更新换代，巩固领先地位，加强企业形象和信誉建设，增加广告的投入，使名牌信誉不断升级。</w:t>
      </w:r>
    </w:p>
    <w:p>
      <w:pPr>
        <w:ind w:left="0" w:right="0" w:firstLine="560"/>
        <w:spacing w:before="450" w:after="450" w:line="312" w:lineRule="auto"/>
      </w:pPr>
      <w:r>
        <w:rPr>
          <w:rFonts w:ascii="宋体" w:hAnsi="宋体" w:eastAsia="宋体" w:cs="宋体"/>
          <w:color w:val="000"/>
          <w:sz w:val="28"/>
          <w:szCs w:val="28"/>
        </w:rPr>
        <w:t xml:space="preserve">三是建立创名牌商标跟踪帮扶档案。各工商所要把有一定规模、发展后劲强的企业，作为争创知名、著名、驰名商标的培育对象，并建立好培育创名牌商标跟踪帮扶档案，主要内容为：企业主体登记及商标注册、使用情况；企业近几年生产经营及效益情况；企业产品质量、信誉及同行业排名情况；企业获得荣誉及各种奖励情况；企业广告宣传情况；工商部门对其实施帮扶计划及帮扶责任人情况；工商部门实施跟踪帮扶联系记录情况；企业通过跟踪帮扶实施商标战略、争创名牌商标的举措及成效。</w:t>
      </w:r>
    </w:p>
    <w:p>
      <w:pPr>
        <w:ind w:left="0" w:right="0" w:firstLine="560"/>
        <w:spacing w:before="450" w:after="450" w:line="312" w:lineRule="auto"/>
      </w:pPr>
      <w:r>
        <w:rPr>
          <w:rFonts w:ascii="宋体" w:hAnsi="宋体" w:eastAsia="宋体" w:cs="宋体"/>
          <w:color w:val="000"/>
          <w:sz w:val="28"/>
          <w:szCs w:val="28"/>
        </w:rPr>
        <w:t xml:space="preserve">培育效益好、信誉高、发展后劲强企业争创名牌商标。深入开展争创名牌商标帮扶活动，推动全区各类企业实施商标战略，重点帮扶培育“××”、“××”、“××”、“××”、牌商标争创国家驰名商标；培育“××”、“××”、“××”、“××”牌商标争创省著名商标；培育“××”、“××”、“××”“××”、“××”牌商标争创市知名商标。</w:t>
      </w:r>
    </w:p>
    <w:p>
      <w:pPr>
        <w:ind w:left="0" w:right="0" w:firstLine="560"/>
        <w:spacing w:before="450" w:after="450" w:line="312" w:lineRule="auto"/>
      </w:pPr>
      <w:r>
        <w:rPr>
          <w:rFonts w:ascii="宋体" w:hAnsi="宋体" w:eastAsia="宋体" w:cs="宋体"/>
          <w:color w:val="000"/>
          <w:sz w:val="28"/>
          <w:szCs w:val="28"/>
        </w:rPr>
        <w:t xml:space="preserve">(四)、加大商标专用权保护力度，为特色农产品健康快速发展保驾护航。</w:t>
      </w:r>
    </w:p>
    <w:p>
      <w:pPr>
        <w:ind w:left="0" w:right="0" w:firstLine="560"/>
        <w:spacing w:before="450" w:after="450" w:line="312" w:lineRule="auto"/>
      </w:pPr>
      <w:r>
        <w:rPr>
          <w:rFonts w:ascii="宋体" w:hAnsi="宋体" w:eastAsia="宋体" w:cs="宋体"/>
          <w:color w:val="000"/>
          <w:sz w:val="28"/>
          <w:szCs w:val="28"/>
        </w:rPr>
        <w:t xml:space="preserve">引导、帮助企业正确使用、保护注册商标，制订商标战略计划与注册商标使用管理制度，注重产品质量，提高商标信誉，扩大防御性商标注册，增强企业品牌保护和防御能力。珠龙工商所要在新茶上市前，开展辖区茶叶加工企业商标使用及产品包装专项整治活动，规范其行为，实行茶叶包装统一备案制度，严厉查处商标侵权行为，保护地产名牌健康快速发展。</w:t>
      </w:r>
    </w:p>
    <w:p>
      <w:pPr>
        <w:ind w:left="0" w:right="0" w:firstLine="560"/>
        <w:spacing w:before="450" w:after="450" w:line="312" w:lineRule="auto"/>
      </w:pPr>
      <w:r>
        <w:rPr>
          <w:rFonts w:ascii="宋体" w:hAnsi="宋体" w:eastAsia="宋体" w:cs="宋体"/>
          <w:color w:val="000"/>
          <w:sz w:val="28"/>
          <w:szCs w:val="28"/>
        </w:rPr>
        <w:t xml:space="preserve">加强商标印制管理，根除商标侵权源头。要集中查处非法印制及购买、使用假包装、假标识、假商标违法行为，对辖区内印刷企业进行全面检查，一是检查其主体资格（印刷经营许可证、营业执照）；二是检查商标印制制度；三是检查印制的各种包装、标识有无侵权、仿冒行为。</w:t>
      </w:r>
    </w:p>
    <w:p>
      <w:pPr>
        <w:ind w:left="0" w:right="0" w:firstLine="560"/>
        <w:spacing w:before="450" w:after="450" w:line="312" w:lineRule="auto"/>
      </w:pPr>
      <w:r>
        <w:rPr>
          <w:rFonts w:ascii="宋体" w:hAnsi="宋体" w:eastAsia="宋体" w:cs="宋体"/>
          <w:color w:val="000"/>
          <w:sz w:val="28"/>
          <w:szCs w:val="28"/>
        </w:rPr>
        <w:t xml:space="preserve">认真开展注册商标验证工作，规范注册商标使用行为。根据分局有关文件要求，按照验证的时间、验证提交的材料、验证审查要求，每两年进行一次商标验证。在实施商标验证工作中，要做到规范与查处相结合、处罚与教育相结合；通过商标验证要进一步建立健全《注册商标登记台帐》、《注册商标有效使用台帐》、《注册商标变更、续展台帐》、《商标使用许可登记台帐》等。</w:t>
      </w:r>
    </w:p>
    <w:p>
      <w:pPr>
        <w:ind w:left="0" w:right="0" w:firstLine="560"/>
        <w:spacing w:before="450" w:after="450" w:line="312" w:lineRule="auto"/>
      </w:pPr>
      <w:r>
        <w:rPr>
          <w:rFonts w:ascii="宋体" w:hAnsi="宋体" w:eastAsia="宋体" w:cs="宋体"/>
          <w:color w:val="000"/>
          <w:sz w:val="28"/>
          <w:szCs w:val="28"/>
        </w:rPr>
        <w:t xml:space="preserve">_加大商标专用权保护力度，严厉打击商标侵权行为。为促进企业和特色农产品有效的实施商标战略，加大商标监管力度，严厉打击侵犯注册商标专用权的违法行为，为促进企业健康快速发展和振兴××经济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