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企业会议新闻稿(通用3篇)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单位一般是指生产单位，国有企业是国家所有的企业单位。国有企业是指国家对其资本的所有权或控制权。政府的意志和利益决定着国有企业的行为。国有企业是国民经济发展的支柱，是中国特色社会主义的支柱。 以下是为大家整理的关于企业会议新闻稿的文章3篇...</w:t>
      </w:r>
    </w:p>
    <w:p>
      <w:pPr>
        <w:ind w:left="0" w:right="0" w:firstLine="560"/>
        <w:spacing w:before="450" w:after="450" w:line="312" w:lineRule="auto"/>
      </w:pPr>
      <w:r>
        <w:rPr>
          <w:rFonts w:ascii="宋体" w:hAnsi="宋体" w:eastAsia="宋体" w:cs="宋体"/>
          <w:color w:val="000"/>
          <w:sz w:val="28"/>
          <w:szCs w:val="28"/>
        </w:rPr>
        <w:t xml:space="preserve">企业单位一般是指生产单位，国有企业是国家所有的企业单位。国有企业是指国家对其资本的所有权或控制权。政府的意志和利益决定着国有企业的行为。国有企业是国民经济发展的支柱，是中国特色社会主义的支柱。 以下是为大家整理的关于企业会议新闻稿的文章3篇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【篇1】企业会议新闻稿</w:t>
      </w:r>
    </w:p>
    <w:p>
      <w:pPr>
        <w:ind w:left="0" w:right="0" w:firstLine="560"/>
        <w:spacing w:before="450" w:after="450" w:line="312" w:lineRule="auto"/>
      </w:pPr>
      <w:r>
        <w:rPr>
          <w:rFonts w:ascii="宋体" w:hAnsi="宋体" w:eastAsia="宋体" w:cs="宋体"/>
          <w:color w:val="000"/>
          <w:sz w:val="28"/>
          <w:szCs w:val="28"/>
        </w:rPr>
        <w:t xml:space="preserve">　　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　　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　　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　　年会初始，x总首先宣读了2024年度表彰决定，分为优秀干部、优秀员工、企业文化践行奖及合理化建议参与奖4个奖项，共46人受到表彰。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　　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　　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　　……演员们精彩的表演，观众们笑声迭起，全场气氛长时间达到高潮。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　　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　　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4"/>
          <w:szCs w:val="34"/>
          <w:b w:val="1"/>
          <w:bCs w:val="1"/>
        </w:rPr>
        <w:t xml:space="preserve">【篇2】企业会议新闻稿</w:t>
      </w:r>
    </w:p>
    <w:p>
      <w:pPr>
        <w:ind w:left="0" w:right="0" w:firstLine="560"/>
        <w:spacing w:before="450" w:after="450" w:line="312" w:lineRule="auto"/>
      </w:pPr>
      <w:r>
        <w:rPr>
          <w:rFonts w:ascii="宋体" w:hAnsi="宋体" w:eastAsia="宋体" w:cs="宋体"/>
          <w:color w:val="000"/>
          <w:sz w:val="28"/>
          <w:szCs w:val="28"/>
        </w:rPr>
        <w:t xml:space="preserve">　　20XX 迎新年会胜利举办!马奔前程去，羊随好运来!告别难忘的 20XX，迎来全新的 20XX。</w:t>
      </w:r>
    </w:p>
    <w:p>
      <w:pPr>
        <w:ind w:left="0" w:right="0" w:firstLine="560"/>
        <w:spacing w:before="450" w:after="450" w:line="312" w:lineRule="auto"/>
      </w:pPr>
      <w:r>
        <w:rPr>
          <w:rFonts w:ascii="宋体" w:hAnsi="宋体" w:eastAsia="宋体" w:cs="宋体"/>
          <w:color w:val="000"/>
          <w:sz w:val="28"/>
          <w:szCs w:val="28"/>
        </w:rPr>
        <w:t xml:space="preserve">　　20XX年 2 月 10 日合肥聚能新能源科技有限公司“20XX 年迎新年会”在合肥世纪金源大饭店 3 楼国际会议厅举行。</w:t>
      </w:r>
    </w:p>
    <w:p>
      <w:pPr>
        <w:ind w:left="0" w:right="0" w:firstLine="560"/>
        <w:spacing w:before="450" w:after="450" w:line="312" w:lineRule="auto"/>
      </w:pPr>
      <w:r>
        <w:rPr>
          <w:rFonts w:ascii="宋体" w:hAnsi="宋体" w:eastAsia="宋体" w:cs="宋体"/>
          <w:color w:val="000"/>
          <w:sz w:val="28"/>
          <w:szCs w:val="28"/>
        </w:rPr>
        <w:t xml:space="preserve">　　大会在公司总经理郑周先生精彩而真情的新年献词中拉开了帷幕; 其后副总 经理李进先生对 2024 年合肥聚能新能源科技有限公司的发展作了全面客观、公 正的总结， 并提出了 20XX 年公司未来的发展思路，会议对公司 20XX 年度先进集 体、先进个人进行了表彰与嘉奖。</w:t>
      </w:r>
    </w:p>
    <w:p>
      <w:pPr>
        <w:ind w:left="0" w:right="0" w:firstLine="560"/>
        <w:spacing w:before="450" w:after="450" w:line="312" w:lineRule="auto"/>
      </w:pPr>
      <w:r>
        <w:rPr>
          <w:rFonts w:ascii="宋体" w:hAnsi="宋体" w:eastAsia="宋体" w:cs="宋体"/>
          <w:color w:val="000"/>
          <w:sz w:val="28"/>
          <w:szCs w:val="28"/>
        </w:rPr>
        <w:t xml:space="preserve">　　本次年会上，聚能员工自创自演了丰富多彩的文艺节目，激动人心的抽奖活 动让整场晚会高潮迭起。</w:t>
      </w:r>
    </w:p>
    <w:p>
      <w:pPr>
        <w:ind w:left="0" w:right="0" w:firstLine="560"/>
        <w:spacing w:before="450" w:after="450" w:line="312" w:lineRule="auto"/>
      </w:pPr>
      <w:r>
        <w:rPr>
          <w:rFonts w:ascii="宋体" w:hAnsi="宋体" w:eastAsia="宋体" w:cs="宋体"/>
          <w:color w:val="000"/>
          <w:sz w:val="28"/>
          <w:szCs w:val="28"/>
        </w:rPr>
        <w:t xml:space="preserve">　　大合唱《明天会更好》给大家带来了一个精彩的开头， 表达了聚能员工对公司明天的美好祝愿。</w:t>
      </w:r>
    </w:p>
    <w:p>
      <w:pPr>
        <w:ind w:left="0" w:right="0" w:firstLine="560"/>
        <w:spacing w:before="450" w:after="450" w:line="312" w:lineRule="auto"/>
      </w:pPr>
      <w:r>
        <w:rPr>
          <w:rFonts w:ascii="宋体" w:hAnsi="宋体" w:eastAsia="宋体" w:cs="宋体"/>
          <w:color w:val="000"/>
          <w:sz w:val="28"/>
          <w:szCs w:val="28"/>
        </w:rPr>
        <w:t xml:space="preserve">　　公司董事冯士芬女士优美的舞姿让大家 陶醉不已; 总经理郑周先生的一曲 《映山红》 激发了大家对往日艰苦岁月的回忆; 公司女同胞共同演出的神曲《小苹果》热舞更是 HIGH 翻全场;节目过程中穿插 的员工互动游戏热闹非凡; 四项抽奖活动 19 个大奖将年会现场氛围推向了高潮， 终极大奖 iphone6 手机最终花落营销部经理杨正君手中。</w:t>
      </w:r>
    </w:p>
    <w:p>
      <w:pPr>
        <w:ind w:left="0" w:right="0" w:firstLine="560"/>
        <w:spacing w:before="450" w:after="450" w:line="312" w:lineRule="auto"/>
      </w:pPr>
      <w:r>
        <w:rPr>
          <w:rFonts w:ascii="宋体" w:hAnsi="宋体" w:eastAsia="宋体" w:cs="宋体"/>
          <w:color w:val="000"/>
          <w:sz w:val="28"/>
          <w:szCs w:val="28"/>
        </w:rPr>
        <w:t xml:space="preserve">　　新年晚宴上全体员工为 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　　整个年会在和谐、温馨、激情、欢乐的气氛中圆满落下帷幕，展现了聚能员 工充满活力、积极向上、团结进取的精神面貌。</w:t>
      </w:r>
    </w:p>
    <w:p>
      <w:pPr>
        <w:ind w:left="0" w:right="0" w:firstLine="560"/>
        <w:spacing w:before="450" w:after="450" w:line="312" w:lineRule="auto"/>
      </w:pPr>
      <w:r>
        <w:rPr>
          <w:rFonts w:ascii="宋体" w:hAnsi="宋体" w:eastAsia="宋体" w:cs="宋体"/>
          <w:color w:val="000"/>
          <w:sz w:val="28"/>
          <w:szCs w:val="28"/>
        </w:rPr>
        <w:t xml:space="preserve">　　回首 20XX，我们齐心协力，努 力拼搏，共同收获;展望 2024，我们目标一致，信心满满，共同期待聚能的明 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【篇3】企业会议新闻稿</w:t>
      </w:r>
    </w:p>
    <w:p>
      <w:pPr>
        <w:ind w:left="0" w:right="0" w:firstLine="560"/>
        <w:spacing w:before="450" w:after="450" w:line="312" w:lineRule="auto"/>
      </w:pPr>
      <w:r>
        <w:rPr>
          <w:rFonts w:ascii="宋体" w:hAnsi="宋体" w:eastAsia="宋体" w:cs="宋体"/>
          <w:color w:val="000"/>
          <w:sz w:val="28"/>
          <w:szCs w:val="28"/>
        </w:rPr>
        <w:t xml:space="preserve">　　10月5日至7日，集团第二届企业管理会议在公司总部温州召开。本次会议是为全面落实集团2024年工作会议精神而及时召开的重要会议，总结1-在8月份公司经营管理工作的基础上，明确了下半年今后的经营管理思路、经营目标和重点工作，创新提出了大布局、小团队、精细分工、再创新的战略目标。</w:t>
      </w:r>
    </w:p>
    <w:p>
      <w:pPr>
        <w:ind w:left="0" w:right="0" w:firstLine="560"/>
        <w:spacing w:before="450" w:after="450" w:line="312" w:lineRule="auto"/>
      </w:pPr>
      <w:r>
        <w:rPr>
          <w:rFonts w:ascii="宋体" w:hAnsi="宋体" w:eastAsia="宋体" w:cs="宋体"/>
          <w:color w:val="000"/>
          <w:sz w:val="28"/>
          <w:szCs w:val="28"/>
        </w:rPr>
        <w:t xml:space="preserve">　　集团各分公司和部门负责人重点报告了2024年任务目标的完成、工作中存在的主要问题和下半年的工作思路。-8月，各分公司和部门紧紧围绕公司年初预定的经营目标，积极落实产品、管理、营销、合作、团队的工作思路，规范经营，创新措施，挖掘潜力，开源节流，进一步提高公司抗风险能力，努力化解市场不利因素，积极做好项目规划和公司发展管理，科学制定措施和方法完成经营任务。</w:t>
      </w:r>
    </w:p>
    <w:p>
      <w:pPr>
        <w:ind w:left="0" w:right="0" w:firstLine="560"/>
        <w:spacing w:before="450" w:after="450" w:line="312" w:lineRule="auto"/>
      </w:pPr>
      <w:r>
        <w:rPr>
          <w:rFonts w:ascii="宋体" w:hAnsi="宋体" w:eastAsia="宋体" w:cs="宋体"/>
          <w:color w:val="000"/>
          <w:sz w:val="28"/>
          <w:szCs w:val="28"/>
        </w:rPr>
        <w:t xml:space="preserve">　　集团董事长沈永贤在听取了各分公司和部门负责人的工作报告后发表了重要讲话。他充分肯定了集团1-8月份各项工作取得的成成果的基础上，进一步加强标准化管理，突出重点，同时节约成本，提高单位成本产出率，积极开拓市场，抓住资源，创造新的利润点和闪光点，积极完成公司发布的年度业务任务。沈东强调，战略决定成败，细节完美。各分公司和部门应努力提高核心竞争力和企业健康快速发展的后续动力，从公司发展、业务效益、管理创新、财务管理和加强学习等方面。各分公司负责人应进一步提高战略决策能力，各部门应提高管理创新能力，确保</w:t>
      </w:r>
    </w:p>
    <w:p>
      <w:pPr>
        <w:ind w:left="0" w:right="0" w:firstLine="560"/>
        <w:spacing w:before="450" w:after="450" w:line="312" w:lineRule="auto"/>
      </w:pPr>
      <w:r>
        <w:rPr>
          <w:rFonts w:ascii="宋体" w:hAnsi="宋体" w:eastAsia="宋体" w:cs="宋体"/>
          <w:color w:val="000"/>
          <w:sz w:val="28"/>
          <w:szCs w:val="28"/>
        </w:rPr>
        <w:t xml:space="preserve">天昊宇富有创造力、影响力和战斗力的现代化企业。</w:t>
      </w:r>
    </w:p>
    <w:p>
      <w:pPr>
        <w:ind w:left="0" w:right="0" w:firstLine="560"/>
        <w:spacing w:before="450" w:after="450" w:line="312" w:lineRule="auto"/>
      </w:pPr>
      <w:r>
        <w:rPr>
          <w:rFonts w:ascii="宋体" w:hAnsi="宋体" w:eastAsia="宋体" w:cs="宋体"/>
          <w:color w:val="000"/>
          <w:sz w:val="28"/>
          <w:szCs w:val="28"/>
        </w:rPr>
        <w:t xml:space="preserve">　　沈董指出，1-8月企业能在各种环境影响下取得又好又快发展，这说明经过大家共同努力，战略管控、科学发展在公司是富有成效的。这些成绩的取得，得益于公司全体员工自强不息的奋进努力和强烈的紧迫感和使命感;得益于我们坚定不移地贯彻落实公司的发展战略、强化集团管控能力，让中天昊宇成为一个生命共同体;得益于公司经营管理体制机制的改善，促进了生产经营活动健康发展;得益于领导团队的经营管理领导能力和经营管理能力的提升。</w:t>
      </w:r>
    </w:p>
    <w:p>
      <w:pPr>
        <w:ind w:left="0" w:right="0" w:firstLine="560"/>
        <w:spacing w:before="450" w:after="450" w:line="312" w:lineRule="auto"/>
      </w:pPr>
      <w:r>
        <w:rPr>
          <w:rFonts w:ascii="宋体" w:hAnsi="宋体" w:eastAsia="宋体" w:cs="宋体"/>
          <w:color w:val="000"/>
          <w:sz w:val="28"/>
          <w:szCs w:val="28"/>
        </w:rPr>
        <w:t xml:space="preserve">　　沈董在总结成绩的同时，客观地分析了公司发展存在的问题。他指出，当前公司一是要抓住老客户进行大客户营销和开拓新客户的营销问题;二是要切实采取措施解决同质化的企业发展问题，及其定位、规模效益问题;三是要解决分公司专业能力培养、专业化定位和综合大型化定位的导向问题。</w:t>
      </w:r>
    </w:p>
    <w:p>
      <w:pPr>
        <w:ind w:left="0" w:right="0" w:firstLine="560"/>
        <w:spacing w:before="450" w:after="450" w:line="312" w:lineRule="auto"/>
      </w:pPr>
      <w:r>
        <w:rPr>
          <w:rFonts w:ascii="宋体" w:hAnsi="宋体" w:eastAsia="宋体" w:cs="宋体"/>
          <w:color w:val="000"/>
          <w:sz w:val="28"/>
          <w:szCs w:val="28"/>
        </w:rPr>
        <w:t xml:space="preserve">　　针对公司今后的经营管理工作，沈董强调，要以科学发展为主题，以转变发展方式为主线，切实加强经营管理能力，促进经营管理工作创新、升级、增效。经营管理是质量效益企业的一个主要抓手，是公司可持续发展的一个重要工作，是培育和提升公司品牌的基础工程，是企业软实力一个本质要素。沈董要求各分公司和部门把经营管理工作作为主攻方向来抓，加强经营管理的领导力建设，主要负责人要把经营管理工作当成重中之重，列入主要议事日程;加强培养经营管理职能机构和管理团队，把技术系统尖子培养成经理管理高层高级人才，把经营管理工作与生产放在同等地位;提升团队经营管理能力，提升企业质量效益;强化合同管理和成本管理，创造无障碍发展环境;坚持标准化、程序化、规范化、精细化过程管理;坚持提高认识，做好企业考核评价工作，引导我们发展方式转变和经营管理能力提升。</w:t>
      </w:r>
    </w:p>
    <w:p>
      <w:pPr>
        <w:ind w:left="0" w:right="0" w:firstLine="560"/>
        <w:spacing w:before="450" w:after="450" w:line="312" w:lineRule="auto"/>
      </w:pPr>
      <w:r>
        <w:rPr>
          <w:rFonts w:ascii="宋体" w:hAnsi="宋体" w:eastAsia="宋体" w:cs="宋体"/>
          <w:color w:val="000"/>
          <w:sz w:val="28"/>
          <w:szCs w:val="28"/>
        </w:rPr>
        <w:t xml:space="preserve">　　此次会议由温州公司总经理张亮主持，会议在圆满完成各项议程后于10月7日落下帷幕。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2025-07-09T00:43:00+08:00</dcterms:created>
  <dcterms:modified xsi:type="dcterms:W3CDTF">2025-07-09T00:43:00+08:00</dcterms:modified>
</cp:coreProperties>
</file>

<file path=docProps/custom.xml><?xml version="1.0" encoding="utf-8"?>
<Properties xmlns="http://schemas.openxmlformats.org/officeDocument/2006/custom-properties" xmlns:vt="http://schemas.openxmlformats.org/officeDocument/2006/docPropsVTypes"/>
</file>