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新闻报道作文200字范文(精选七篇)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新闻报道作文200字范文(精选七篇)，仅供参考，希望能够帮助到大家。新闻报道作文200字1　...</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新闻报道作文200字范文(精选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新闻报道作文200字1</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新闻报道作文200字2</w:t>
      </w:r>
    </w:p>
    <w:p>
      <w:pPr>
        <w:ind w:left="0" w:right="0" w:firstLine="560"/>
        <w:spacing w:before="450" w:after="450" w:line="312" w:lineRule="auto"/>
      </w:pPr>
      <w:r>
        <w:rPr>
          <w:rFonts w:ascii="宋体" w:hAnsi="宋体" w:eastAsia="宋体" w:cs="宋体"/>
          <w:color w:val="000"/>
          <w:sz w:val="28"/>
          <w:szCs w:val="28"/>
        </w:rPr>
        <w:t xml:space="preserve">　　传统步兵训练没有大家想象的那样震撼，没有影视剧里的那种让人眼花缭乱的酷炫训练场景，也不可能天天像电视剧中一样冒着枪林弹雨去执行任务。但是，战士们的每一招每一式都练的格外扎实和认真。他们就是在终日与黄土为伴、钢枪为伍中，练就了强健体魄和精湛军事技能，锤炼出军人血性和坚忍不拔的意志，逐渐蜕变成长为一名让祖国和人民放心的中国军人!</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新闻报道作文200字3</w:t>
      </w:r>
    </w:p>
    <w:p>
      <w:pPr>
        <w:ind w:left="0" w:right="0" w:firstLine="560"/>
        <w:spacing w:before="450" w:after="450" w:line="312" w:lineRule="auto"/>
      </w:pPr>
      <w:r>
        <w:rPr>
          <w:rFonts w:ascii="宋体" w:hAnsi="宋体" w:eastAsia="宋体" w:cs="宋体"/>
          <w:color w:val="000"/>
          <w:sz w:val="28"/>
          <w:szCs w:val="28"/>
        </w:rPr>
        <w:t xml:space="preserve">　　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　　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　　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新闻报道作文200字4</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新闻报道作文200字5</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隐患，才能为电力企业安全生产创造良好的氛围。</w:t>
      </w:r>
    </w:p>
    <w:p>
      <w:pPr>
        <w:ind w:left="0" w:right="0" w:firstLine="560"/>
        <w:spacing w:before="450" w:after="450" w:line="312" w:lineRule="auto"/>
      </w:pPr>
      <w:r>
        <w:rPr>
          <w:rFonts w:ascii="宋体" w:hAnsi="宋体" w:eastAsia="宋体" w:cs="宋体"/>
          <w:color w:val="000"/>
          <w:sz w:val="28"/>
          <w:szCs w:val="28"/>
        </w:rPr>
        <w:t xml:space="preserve">　　一、 电力抢修工作中安全管理存在的不足 今年来，农电配网经过农网改造等工程的实施，网架结构得到了明显加强和完善，但仍然难以有效降低自然灾害频发所导致的配电事故，农电配网的抗风险能力依然处于较低水平，电力抢修工作任务依然繁重和艰巨。 1、电力抢修工作中安全隐患多，难以全面进行预控。</w:t>
      </w:r>
    </w:p>
    <w:p>
      <w:pPr>
        <w:ind w:left="0" w:right="0" w:firstLine="560"/>
        <w:spacing w:before="450" w:after="450" w:line="312" w:lineRule="auto"/>
      </w:pPr>
      <w:r>
        <w:rPr>
          <w:rFonts w:ascii="宋体" w:hAnsi="宋体" w:eastAsia="宋体" w:cs="宋体"/>
          <w:color w:val="000"/>
          <w:sz w:val="28"/>
          <w:szCs w:val="28"/>
        </w:rPr>
        <w:t xml:space="preserve">　　由于电力抢修工作作业环境复杂，故障原因虽然简单但非常多样、时限要求较高，停电作业与经济损失、供电可靠性要求、优质服务之间的矛盾较为突出等特点，使得电力抢修工作中的危险点多，不可控因素较多，安全风险较大。 2、电力抢修工作中安全把关问题突出，难以有效行使审核职能。</w:t>
      </w:r>
    </w:p>
    <w:p>
      <w:pPr>
        <w:ind w:left="0" w:right="0" w:firstLine="560"/>
        <w:spacing w:before="450" w:after="450" w:line="312" w:lineRule="auto"/>
      </w:pPr>
      <w:r>
        <w:rPr>
          <w:rFonts w:ascii="宋体" w:hAnsi="宋体" w:eastAsia="宋体" w:cs="宋体"/>
          <w:color w:val="000"/>
          <w:sz w:val="28"/>
          <w:szCs w:val="28"/>
        </w:rPr>
        <w:t xml:space="preserve">　　由于电力抢修工作范围较广、故障类型多样、员工业务技能参差不齐等原因，使电力抢修工作中安全审核、把关问题较为突出。 3、电力抢修工作部分抢修人员滥用规定，难以保证制度的刚性执行。</w:t>
      </w:r>
    </w:p>
    <w:p>
      <w:pPr>
        <w:ind w:left="0" w:right="0" w:firstLine="560"/>
        <w:spacing w:before="450" w:after="450" w:line="312" w:lineRule="auto"/>
      </w:pPr>
      <w:r>
        <w:rPr>
          <w:rFonts w:ascii="宋体" w:hAnsi="宋体" w:eastAsia="宋体" w:cs="宋体"/>
          <w:color w:val="000"/>
          <w:sz w:val="28"/>
          <w:szCs w:val="28"/>
        </w:rPr>
        <w:t xml:space="preserve">　　例如，部分电力抢修工作中存在滥用“事故紧急抢修工作可以不办理工作票，但应履行许可手续，做好安全措施”的规定，过分强调“事故抢修工作可以不办理工作票”，使其成了违章、不负责任、无票作业的借口，而淡化“履行许可手续”和“做好安全措施”。 二、加强电力抢修工作中安全管理的主要措施 1、加强抢修人员素质，提高抢修人员的抗风险能力。</w:t>
      </w:r>
    </w:p>
    <w:p>
      <w:pPr>
        <w:ind w:left="0" w:right="0" w:firstLine="560"/>
        <w:spacing w:before="450" w:after="450" w:line="312" w:lineRule="auto"/>
      </w:pPr>
      <w:r>
        <w:rPr>
          <w:rFonts w:ascii="宋体" w:hAnsi="宋体" w:eastAsia="宋体" w:cs="宋体"/>
          <w:color w:val="000"/>
          <w:sz w:val="28"/>
          <w:szCs w:val="28"/>
        </w:rPr>
        <w:t xml:space="preserve">　　抢修人员在电力抢修过程中要始终坚持“安全第一、预防为主”的宗旨，只有在办理好抢修相关手续，确保安全的前提下才能开展工作。 2、正确理解供电服务承诺抢修时限要求与电力抢修工作安全的关系。</w:t>
      </w:r>
    </w:p>
    <w:p>
      <w:pPr>
        <w:ind w:left="0" w:right="0" w:firstLine="560"/>
        <w:spacing w:before="450" w:after="450" w:line="312" w:lineRule="auto"/>
      </w:pPr>
      <w:r>
        <w:rPr>
          <w:rFonts w:ascii="宋体" w:hAnsi="宋体" w:eastAsia="宋体" w:cs="宋体"/>
          <w:color w:val="000"/>
          <w:sz w:val="28"/>
          <w:szCs w:val="28"/>
        </w:rPr>
        <w:t xml:space="preserve">　　供电服务承诺要求“提供24小时电力故障报修服务，供电抢修人员到达抢修现场的时限”，从安全角度来出发，并不是要求抢修人员在规定时限内处理完毕，而是在规定时限内到达抢修现场，兑现服务承诺。只有抢修人员安全、抢修设备安全，才能为用户提供优质服务。</w:t>
      </w:r>
    </w:p>
    <w:p>
      <w:pPr>
        <w:ind w:left="0" w:right="0" w:firstLine="560"/>
        <w:spacing w:before="450" w:after="450" w:line="312" w:lineRule="auto"/>
      </w:pPr>
      <w:r>
        <w:rPr>
          <w:rFonts w:ascii="宋体" w:hAnsi="宋体" w:eastAsia="宋体" w:cs="宋体"/>
          <w:color w:val="000"/>
          <w:sz w:val="28"/>
          <w:szCs w:val="28"/>
        </w:rPr>
        <w:t xml:space="preserve">　　因此，到达现场后抢修工作人员必须认真勘查现场，进行危险点分析，制定安全控制措施。 3、正确处理优质服务与电力抢修工作中停电的关系。</w:t>
      </w:r>
    </w:p>
    <w:p>
      <w:pPr>
        <w:ind w:left="0" w:right="0" w:firstLine="560"/>
        <w:spacing w:before="450" w:after="450" w:line="312" w:lineRule="auto"/>
      </w:pPr>
      <w:r>
        <w:rPr>
          <w:rFonts w:ascii="宋体" w:hAnsi="宋体" w:eastAsia="宋体" w:cs="宋体"/>
          <w:color w:val="000"/>
          <w:sz w:val="28"/>
          <w:szCs w:val="28"/>
        </w:rPr>
        <w:t xml:space="preserve">　　电力抢修工作原则上不准带电作业，如有特殊情况确实需要带电作业，只允许进行简单作业，但必须做好防护措施，并严格按“安规”相关规定执行。电力抢修工作现场必须满足与邻近带电线路、设备足够的安全距离，不论何时何地都要把安全放在第一位，应该停电的工作必须停电，但不得擅自扩大停电范围，并做好停电工作的相关通知、解释等优质服务工作。</w:t>
      </w:r>
    </w:p>
    <w:p>
      <w:pPr>
        <w:ind w:left="0" w:right="0" w:firstLine="560"/>
        <w:spacing w:before="450" w:after="450" w:line="312" w:lineRule="auto"/>
      </w:pPr>
      <w:r>
        <w:rPr>
          <w:rFonts w:ascii="宋体" w:hAnsi="宋体" w:eastAsia="宋体" w:cs="宋体"/>
          <w:color w:val="000"/>
          <w:sz w:val="28"/>
          <w:szCs w:val="28"/>
        </w:rPr>
        <w:t xml:space="preserve">　　4、严格执行工作许可制度，切实把好电力抢修工作的审核关。电话许可的工作，工作负责人和工作许可人必须对许可内容进行记录，并复诵核对无误。</w:t>
      </w:r>
    </w:p>
    <w:p>
      <w:pPr>
        <w:ind w:left="0" w:right="0" w:firstLine="560"/>
        <w:spacing w:before="450" w:after="450" w:line="312" w:lineRule="auto"/>
      </w:pPr>
      <w:r>
        <w:rPr>
          <w:rFonts w:ascii="宋体" w:hAnsi="宋体" w:eastAsia="宋体" w:cs="宋体"/>
          <w:color w:val="000"/>
          <w:sz w:val="28"/>
          <w:szCs w:val="28"/>
        </w:rPr>
        <w:t xml:space="preserve">　　对于不办理工作票的普通电力抢修工作，许可人必须严格把关，交代安全注意事项，并在现场安全措施到位的情况下，才能许可现场抢修人员开展工作。 5、制定可行的电力抢修工作安全控制措施卡，有效控制电力抢修安全风险。</w:t>
      </w:r>
    </w:p>
    <w:p>
      <w:pPr>
        <w:ind w:left="0" w:right="0" w:firstLine="560"/>
        <w:spacing w:before="450" w:after="450" w:line="312" w:lineRule="auto"/>
      </w:pPr>
      <w:r>
        <w:rPr>
          <w:rFonts w:ascii="宋体" w:hAnsi="宋体" w:eastAsia="宋体" w:cs="宋体"/>
          <w:color w:val="000"/>
          <w:sz w:val="28"/>
          <w:szCs w:val="28"/>
        </w:rPr>
        <w:t xml:space="preserve">　　安全控制措施卡是对现场危险点、危险因素及作业环境的辨识后，根据具体情况制定有效的控制措施，是最直接的安全控制方法。在具体情况中，应充分考虑到抢修现场具体情况的复杂不定，可以列出补充的控制措施或由工作人员视现场情况进行填写。</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安全隐患，才能为电力企业安全生产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新闻报道作文200字6</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　　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　　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　　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新闻报道作文200字7</w:t>
      </w:r>
    </w:p>
    <w:p>
      <w:pPr>
        <w:ind w:left="0" w:right="0" w:firstLine="560"/>
        <w:spacing w:before="450" w:after="450" w:line="312" w:lineRule="auto"/>
      </w:pPr>
      <w:r>
        <w:rPr>
          <w:rFonts w:ascii="宋体" w:hAnsi="宋体" w:eastAsia="宋体" w:cs="宋体"/>
          <w:color w:val="000"/>
          <w:sz w:val="28"/>
          <w:szCs w:val="28"/>
        </w:rPr>
        <w:t xml:space="preserve"> 　　时事评论背景：</w:t>
      </w:r>
    </w:p>
    <w:p>
      <w:pPr>
        <w:ind w:left="0" w:right="0" w:firstLine="560"/>
        <w:spacing w:before="450" w:after="450" w:line="312" w:lineRule="auto"/>
      </w:pPr>
      <w:r>
        <w:rPr>
          <w:rFonts w:ascii="宋体" w:hAnsi="宋体" w:eastAsia="宋体" w:cs="宋体"/>
          <w:color w:val="000"/>
          <w:sz w:val="28"/>
          <w:szCs w:val="28"/>
        </w:rPr>
        <w:t xml:space="preserve">　　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　　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　　“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　　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“今人不见古时月，今月曾经照古人。古人今人若流水，共看明月皆如此。”文化是流动的历史，让古代的精粹流入今天的生活，让古人的哲思照耀今人的征程，我们才能怀着自信从容前行。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2025-05-08T11:16:18+08:00</dcterms:created>
  <dcterms:modified xsi:type="dcterms:W3CDTF">2025-05-08T11:16:18+08:00</dcterms:modified>
</cp:coreProperties>
</file>

<file path=docProps/custom.xml><?xml version="1.0" encoding="utf-8"?>
<Properties xmlns="http://schemas.openxmlformats.org/officeDocument/2006/custom-properties" xmlns:vt="http://schemas.openxmlformats.org/officeDocument/2006/docPropsVTypes"/>
</file>