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职员年度工作总结(十三篇)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万事总是开头难。作为一名公司的新员工，我在来到xxxxxxxx公司的xxxxxxxx部门后，认真吸收领导经验，积极克服自我工作的难题。勤勤恳恳认真的完成了这段试用期的工作任务。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如今，匆匆走过了在xxxxxxxx公司的三个月，我首先的感到的是自我的成长和业务工作上取得的更好成绩。但紧接着，我也意识到自己很大的不足和问题！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xxxxxx岗位的基础，还扩展认识了xxxxxxxx和xxxxxxxxxxxx的处理技巧，了解并熟练了xxxxxx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但面对这些工作上的习惯，我认为自己还需要在思想和态度上去改进，并多加锻炼，让自己真正的适应xxxxxxxx岗位，学会xxxxxxxx工作，为此，我还会努力。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xxxxxx企业的精神，尤其是在我们xxxxxx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xxxxxx公司的指点下发展和进步下去。还望领导能给我一个转正的机会，我会珍惜您的信任，并将自己的努力发挥到，让自己成为一名有价值，有能力的xxxxxxxx公司新人！</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互助的干劲，工作中认真务实的作风，这对走上工作岗位时间短的我来说是受益匪浅的，为我迈向正确的人生道买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职员年度工作总结六</w:t>
      </w:r>
    </w:p>
    <w:p>
      <w:pPr>
        <w:ind w:left="0" w:right="0" w:firstLine="560"/>
        <w:spacing w:before="450" w:after="450" w:line="312" w:lineRule="auto"/>
      </w:pPr>
      <w:r>
        <w:rPr>
          <w:rFonts w:ascii="宋体" w:hAnsi="宋体" w:eastAsia="宋体" w:cs="宋体"/>
          <w:color w:val="000"/>
          <w:sz w:val="28"/>
          <w:szCs w:val="28"/>
        </w:rPr>
        <w:t xml:space="preserve">为推动干部员工队伍建设，提高辖内员工整体素质，吸纳先进经营管理理念，丰富金融行业知识，提升企业管理水平，促进形成良好的学习氛围，有效打造学习型企业。根据工作要求，联社于11月23日―25日在九楼会议室开展为期三天的全县农村信用社高级管理人员业务培训工作，邀请了全国知名的三位专家学者进行授课，参加培训的有联社在家领导及全体中层干部50人。</w:t>
      </w:r>
    </w:p>
    <w:p>
      <w:pPr>
        <w:ind w:left="0" w:right="0" w:firstLine="560"/>
        <w:spacing w:before="450" w:after="450" w:line="312" w:lineRule="auto"/>
      </w:pPr>
      <w:r>
        <w:rPr>
          <w:rFonts w:ascii="宋体" w:hAnsi="宋体" w:eastAsia="宋体" w:cs="宋体"/>
          <w:color w:val="000"/>
          <w:sz w:val="28"/>
          <w:szCs w:val="28"/>
        </w:rPr>
        <w:t xml:space="preserve">此次培训以“追求卓越的管理与服务”为主题，内容主要包括大客户营销、精细化管理、金融机构风险管理三大部分。通过培训让学员更加深入的理解省联社“以客户为中心”的服务理念，更加明确了如何把业务发展与风险防范；开拓创新与审慎经营更好的相结合。在联社精心组织，讲师和全体学员的共同努力下，完满的完成了此次培训任务，达到了预期的效果。培训结束后，所有学员就培训内容积极进行讨论，并按要求上交了心得体会，现将培训工作总结如下：</w:t>
      </w:r>
    </w:p>
    <w:p>
      <w:pPr>
        <w:ind w:left="0" w:right="0" w:firstLine="560"/>
        <w:spacing w:before="450" w:after="450" w:line="312" w:lineRule="auto"/>
      </w:pPr>
      <w:r>
        <w:rPr>
          <w:rFonts w:ascii="宋体" w:hAnsi="宋体" w:eastAsia="宋体" w:cs="宋体"/>
          <w:color w:val="000"/>
          <w:sz w:val="28"/>
          <w:szCs w:val="28"/>
        </w:rPr>
        <w:t xml:space="preserve">“二八定律”，也称“马特莱法则”。根据麦肯锡公司的一项调查，最富裕客户仅占中国本土银行个人客户总数的20%，利润却占到银行个人业务总利润的55%―65%，而占总数80%的大众市场几乎不盈利。如何让这20%的高端客户真正成为我们的忠诚客户，甚至是战略合作伙伴，那就需要我们自身利用和优化现有的资源，来拉近与客户的亲属感并通过交叉营销，让客户通过各种体验途径购买信用社自身的多种产品，以更优质更快捷的服务等等让20%的高端客户从心里产生对我们忠诚度。</w:t>
      </w:r>
    </w:p>
    <w:p>
      <w:pPr>
        <w:ind w:left="0" w:right="0" w:firstLine="560"/>
        <w:spacing w:before="450" w:after="450" w:line="312" w:lineRule="auto"/>
      </w:pPr>
      <w:r>
        <w:rPr>
          <w:rFonts w:ascii="宋体" w:hAnsi="宋体" w:eastAsia="宋体" w:cs="宋体"/>
          <w:color w:val="000"/>
          <w:sz w:val="28"/>
          <w:szCs w:val="28"/>
        </w:rPr>
        <w:t xml:space="preserve">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勿以善小而不为，勿以恶小而为之”，防范和杜绝风险隐患，需从大局着眼，小处着手，必须依靠精细化管理的，严格按照操作流程处理每项业务。要使每位员工从思想认识上打破传统不良的惯性思维模式，建立起适应市场经济发展，适应科学发展新形势需要的现代化管理理念。在贯彻精细化管理的理念中，成为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要实现农村信用社又好又快的发展，必须做到省联社提出的“对内优化，对外简化”的服务理念。要正确的理解好管理与服务的关系。认识到管理是服务的升华。所有的管理都是围绕提升客户服务水平而开展的。管理不是最终目的，而是手段；管理的本质不是约束，而是服务。只有树立管理就是服务的意识，视客户需要为第一需要，视客户利益为利益，才能把农村信用社打造成为广大客户信赖和满意的“贴心银行”。</w:t>
      </w:r>
    </w:p>
    <w:p>
      <w:pPr>
        <w:ind w:left="0" w:right="0" w:firstLine="560"/>
        <w:spacing w:before="450" w:after="450" w:line="312" w:lineRule="auto"/>
      </w:pPr>
      <w:r>
        <w:rPr>
          <w:rFonts w:ascii="宋体" w:hAnsi="宋体" w:eastAsia="宋体" w:cs="宋体"/>
          <w:color w:val="000"/>
          <w:sz w:val="28"/>
          <w:szCs w:val="28"/>
        </w:rPr>
        <w:t xml:space="preserve">管理与发展是所有金融机构不变的两大主题，农村信用社同其他商业银行一样，是经营“风险”的金融机构，以“经营风险”为获取价值化的根本手段，是否能够妥善控制和化解风险，直接决定经营发展的成败。联社因为长期以来的管理缺失，规章制度执行不到位，单纯的追求业务发展，忽视风险管理，导致历史遗留问题较多，各类风险隐患没有得到有效的控制，员工的风险识别能力，合规意识相对较弱，。此次参加培训的学员全部为联社的高级管理人员，他们是制度执行和监督的中坚力量，通过培训让他们了解精细化管理，风险管理，大客户营销等理念，使他们正确的了解风险，识别风险，防范风险，正确的理解管理与服务的关系，深刻的体会如何在管理中升华服务，对联社未来的发展意义深远。</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截止10年12月31日，10年部门完成销售额为154.5万元，超额完成公司制定的部门销售任务；回款金额为111万元，回款率为72%，其中具体销售及回款分解如下：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虽然销售情况不错，但是回款率不太乐观，原因在于集团总部结款不及时。11年我会尽量克服这方面的因素，及时与各子分公司解决回款问题。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职员年度工作总结八</w:t>
      </w:r>
    </w:p>
    <w:p>
      <w:pPr>
        <w:ind w:left="0" w:right="0" w:firstLine="560"/>
        <w:spacing w:before="450" w:after="450" w:line="312" w:lineRule="auto"/>
      </w:pPr>
      <w:r>
        <w:rPr>
          <w:rFonts w:ascii="宋体" w:hAnsi="宋体" w:eastAsia="宋体" w:cs="宋体"/>
          <w:color w:val="000"/>
          <w:sz w:val="28"/>
          <w:szCs w:val="28"/>
        </w:rPr>
        <w:t xml:space="preserve">转至xx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做好财务，以预算为依据，做好成本、费用的核算，充分发挥预算的目标作用，不断执行事前计划、事中控制、事后总结反馈的体系。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职员年度工作总结九</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 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黑体" w:hAnsi="黑体" w:eastAsia="黑体" w:cs="黑体"/>
          <w:color w:val="000000"/>
          <w:sz w:val="34"/>
          <w:szCs w:val="34"/>
          <w:b w:val="1"/>
          <w:bCs w:val="1"/>
        </w:rPr>
        <w:t xml:space="preserve">职员年度工作总结篇十一</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己、认识自己的平台，以及在工作实践中不断完善自己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己的岗位职责，与此同时，更应当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职员年度工作总结篇十二</w:t>
      </w:r>
    </w:p>
    <w:p>
      <w:pPr>
        <w:ind w:left="0" w:right="0" w:firstLine="560"/>
        <w:spacing w:before="450" w:after="450" w:line="312" w:lineRule="auto"/>
      </w:pPr>
      <w:r>
        <w:rPr>
          <w:rFonts w:ascii="宋体" w:hAnsi="宋体" w:eastAsia="宋体" w:cs="宋体"/>
          <w:color w:val="000"/>
          <w:sz w:val="28"/>
          <w:szCs w:val="28"/>
        </w:rPr>
        <w:t xml:space="preserve">为了在新的一年里以良好的精神面貌投身到工作中、更好地履行自己的职责，我就过去一年来的思想、学习和工作情况向领导和同志们作简要汇报：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x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x年度，还参加了会计专业方面的`比赛和论文研讨，取得了一定成绩，但同时也意识到专业知识需要进一步的扩充，认识到团队合作的重要性。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x年，本人主要负责xx物业发展公司及其下属房地产交易服务分公司、x水利委员会机关服务局招待所、x委二期集资建房日常会计核算、财务会计报表的编报及纳税申报、工作，负责x委机关服务中心所属企业报表汇总工作，以及项目管理系统中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1、自企业科x年5月成立以来，完成了xx物业发展公司及其下属房地产交易服务分公司x年5-12月的日常会计核算工作。完成了x年度5-12月份上述企业的财务月报工作以及流转税、所得税等税种的申报工作。</w:t>
      </w:r>
    </w:p>
    <w:p>
      <w:pPr>
        <w:ind w:left="0" w:right="0" w:firstLine="560"/>
        <w:spacing w:before="450" w:after="450" w:line="312" w:lineRule="auto"/>
      </w:pPr>
      <w:r>
        <w:rPr>
          <w:rFonts w:ascii="宋体" w:hAnsi="宋体" w:eastAsia="宋体" w:cs="宋体"/>
          <w:color w:val="000"/>
          <w:sz w:val="28"/>
          <w:szCs w:val="28"/>
        </w:rPr>
        <w:t xml:space="preserve">完成了x年7-12月x水利委员会机关服务局招待所的日常会计核算工作。完成了x年度7-12月份上述企业的财务月报工作及税务申报工作。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2、完成了机关服务中心所属企业x年度企业会计决算报表汇总工作以及x年度企业财务月报汇总工作。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3、完成了x委二期集资建房x年度会计核算工作。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4、完成了项目管理中xx物业发展公司及其下属房地产交易服务分公司x年度的报销登记、借款登记以及收入登记。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1、组织中心所属企业草拟了由x委财务经济局下发的《关于对〈x委财经管理质量测评实施细则〉第二次征求意见的通知》的反馈意见稿。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2、草拟了《关于机关服务中心所属企业x-x年度会议费使用管理情况的自查报告》。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3、草拟了《x水利委员会机关服务中心对外投资管理情况调研报告》。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8、组织并参与了x委会计学会、x省会计学会主办的“会计科目扑克大赛”。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请领导和同志们多给予支持和帮助。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