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2024年出纳年终工作总结个人 物业出纳年终工作总结(10篇)</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出纳年终工作总结个人 物业出纳年终工作总结一一、工作基本情景介绍在工作中，我努力学习、了解和掌握房产方面的政策法规和公司的归章制度，不断提高自我的学习本事。我明白做为一名财力出纳人员需要很强的操作技巧。打算盘、用电脑、填支票、点钞票等都需要...</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物业出纳年终工作总结一</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x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物业出纳年终工作总结二</w:t>
      </w:r>
    </w:p>
    <w:p>
      <w:pPr>
        <w:ind w:left="0" w:right="0" w:firstLine="560"/>
        <w:spacing w:before="450" w:after="450" w:line="312" w:lineRule="auto"/>
      </w:pPr>
      <w:r>
        <w:rPr>
          <w:rFonts w:ascii="宋体" w:hAnsi="宋体" w:eastAsia="宋体" w:cs="宋体"/>
          <w:color w:val="000"/>
          <w:sz w:val="28"/>
          <w:szCs w:val="28"/>
        </w:rPr>
        <w:t xml:space="preserve">时光飞逝日月如梭，转眼20_年已悄然过去，在这举国上下普天同庆的新年开端，我也满怀着喜悦的心情对过去一年的工作作个简单的总结和汇报，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物业出纳年终工作总结三</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物业出纳年终工作总结四</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物业出纳年终工作总结五</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物业出纳年终工作总结六</w:t>
      </w:r>
    </w:p>
    <w:p>
      <w:pPr>
        <w:ind w:left="0" w:right="0" w:firstLine="560"/>
        <w:spacing w:before="450" w:after="450" w:line="312" w:lineRule="auto"/>
      </w:pPr>
      <w:r>
        <w:rPr>
          <w:rFonts w:ascii="宋体" w:hAnsi="宋体" w:eastAsia="宋体" w:cs="宋体"/>
          <w:color w:val="000"/>
          <w:sz w:val="28"/>
          <w:szCs w:val="28"/>
        </w:rPr>
        <w:t xml:space="preserve">时光飞逝，20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物业出纳年终工作总结七</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物业出纳年终工作总结八</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物业出纳年终工作总结九</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 物业出纳年终工作总结篇十</w:t>
      </w:r>
    </w:p>
    <w:p>
      <w:pPr>
        <w:ind w:left="0" w:right="0" w:firstLine="560"/>
        <w:spacing w:before="450" w:after="450" w:line="312" w:lineRule="auto"/>
      </w:pPr>
      <w:r>
        <w:rPr>
          <w:rFonts w:ascii="宋体" w:hAnsi="宋体" w:eastAsia="宋体" w:cs="宋体"/>
          <w:color w:val="000"/>
          <w:sz w:val="28"/>
          <w:szCs w:val="28"/>
        </w:rPr>
        <w:t xml:space="preserve">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2025-07-08T21:06:14+08:00</dcterms:created>
  <dcterms:modified xsi:type="dcterms:W3CDTF">2025-07-08T21:06:14+08:00</dcterms:modified>
</cp:coreProperties>
</file>

<file path=docProps/custom.xml><?xml version="1.0" encoding="utf-8"?>
<Properties xmlns="http://schemas.openxmlformats.org/officeDocument/2006/custom-properties" xmlns:vt="http://schemas.openxmlformats.org/officeDocument/2006/docPropsVTypes"/>
</file>