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2024年银行年终总结不足之处 银行年终总结结尾(5篇)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银行年终总结不足之处 银行年终总结结尾一一、主要工作内容及职责本人于20__年_月入职，从事综合柜员一职。平日工作主要有柜面对私业务、对公业务、代发工资、反洗钱信息补录等。看似简单的操作，却需要平日多积累多学习操作流程，日益更新，专注、仔细...</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银行年终总结不足之处 银行年终总结结尾一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银行年终总结不足之处 银行年终总结结尾二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规章制度来进行实际操作。在我的努力下，20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w:t>
      </w:r>
    </w:p>
    <w:p>
      <w:pPr>
        <w:ind w:left="0" w:right="0" w:firstLine="560"/>
        <w:spacing w:before="450" w:after="450" w:line="312" w:lineRule="auto"/>
      </w:pPr>
      <w:r>
        <w:rPr>
          <w:rFonts w:ascii="宋体" w:hAnsi="宋体" w:eastAsia="宋体" w:cs="宋体"/>
          <w:color w:val="000"/>
          <w:sz w:val="28"/>
          <w:szCs w:val="28"/>
        </w:rPr>
        <w:t xml:space="preserve">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w:t>
      </w:r>
    </w:p>
    <w:p>
      <w:pPr>
        <w:ind w:left="0" w:right="0" w:firstLine="560"/>
        <w:spacing w:before="450" w:after="450" w:line="312" w:lineRule="auto"/>
      </w:pPr>
      <w:r>
        <w:rPr>
          <w:rFonts w:ascii="宋体" w:hAnsi="宋体" w:eastAsia="宋体" w:cs="宋体"/>
          <w:color w:val="000"/>
          <w:sz w:val="28"/>
          <w:szCs w:val="28"/>
        </w:rPr>
        <w:t xml:space="preserve">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银行年终总结不足之处 银行年终总结结尾三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银行年终总结不足之处 银行年终总结结尾四</w:t>
      </w:r>
    </w:p>
    <w:p>
      <w:pPr>
        <w:ind w:left="0" w:right="0" w:firstLine="560"/>
        <w:spacing w:before="450" w:after="450" w:line="312" w:lineRule="auto"/>
      </w:pPr>
      <w:r>
        <w:rPr>
          <w:rFonts w:ascii="宋体" w:hAnsi="宋体" w:eastAsia="宋体" w:cs="宋体"/>
          <w:color w:val="000"/>
          <w:sz w:val="28"/>
          <w:szCs w:val="28"/>
        </w:rPr>
        <w:t xml:space="preserve">时至今日，我进入__银行已经快一年了。在20_年的上半年，我先后在总行公司部、__行授信审批部学习和工作过，现对自己20_年的工作进行总结。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__项目相关材料、汇总公司条线制度、参与设计客户档案模板、参与第一期公司业务培训班的接待工作，撰写报送省银监局、__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银行年终总结不足之处 银行年终总结结尾五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2025-05-03T09:05:09+08:00</dcterms:created>
  <dcterms:modified xsi:type="dcterms:W3CDTF">2025-05-03T09:05:09+08:00</dcterms:modified>
</cp:coreProperties>
</file>

<file path=docProps/custom.xml><?xml version="1.0" encoding="utf-8"?>
<Properties xmlns="http://schemas.openxmlformats.org/officeDocument/2006/custom-properties" xmlns:vt="http://schemas.openxmlformats.org/officeDocument/2006/docPropsVTypes"/>
</file>