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超市消防安全年终总结 超市消防工作总结(四篇)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超市消防安全年终总结 超市消防工作总结一一、火灾情况截至目前上半年全县共发生火灾12起，直接经济损失约110万元，无人员伤亡。与上年同期相比，火灾起数，经济损失大幅提高。二、按照《20__年安全生产工作目标管理责任书》的具体要求加大防火监督...</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超市消防工作总结一</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w:t>
      </w:r>
    </w:p>
    <w:p>
      <w:pPr>
        <w:ind w:left="0" w:right="0" w:firstLine="560"/>
        <w:spacing w:before="450" w:after="450" w:line="312" w:lineRule="auto"/>
      </w:pPr>
      <w:r>
        <w:rPr>
          <w:rFonts w:ascii="宋体" w:hAnsi="宋体" w:eastAsia="宋体" w:cs="宋体"/>
          <w:color w:val="000"/>
          <w:sz w:val="28"/>
          <w:szCs w:val="28"/>
        </w:rPr>
        <w:t xml:space="preserve">加大防火监督检查力度，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20__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人民代表大会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超市消防工作总结二</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超市消防工作总结三</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超市消防工作总结四</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2025-05-03T05:44:41+08:00</dcterms:created>
  <dcterms:modified xsi:type="dcterms:W3CDTF">2025-05-03T05:44:41+08:00</dcterms:modified>
</cp:coreProperties>
</file>

<file path=docProps/custom.xml><?xml version="1.0" encoding="utf-8"?>
<Properties xmlns="http://schemas.openxmlformats.org/officeDocument/2006/custom-properties" xmlns:vt="http://schemas.openxmlformats.org/officeDocument/2006/docPropsVTypes"/>
</file>