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最新招聘主管年终总结报告(五篇)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招聘主管年终总结报告一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招聘主管年终总结报告一</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工作总结是事后对某一阶段的学习、工作或其完成情况加以回顾和分析的一种书面材料，它可以使我们更有效率，让我们一起认真地写一份总结吧。下面给大家分享关于招聘主管月度总结报告，方便大家学习。</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人力资源部经理半年个人总结工作计划&lt;/span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公司人事实习工作总结精选范文5篇&lt;/span[_TAG_h2]招聘主管年终总结报告三</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二是根据开发区人事局的要求，为____更换了技术等级证书，并着手为符合条件的____职工晋升初级职称;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____年转制后至20__年__月末，对已达到退休年龄的职工一直未办理退休手续，致使__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____人通过电话、email以及亲自登门报名。我部门对这些人员通过笔试、面试、体检等方式逐一筛选，共有__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__月份由事业缴费转为企业缴费，所以养老保险个人账户存在着很多问题，通过对集团公司____的账户进行核对，在时间紧任务重的情况下整理出了____的错误信息，做实了以前未做实的8____的个人账户，并补齐了以前漏缴的12____的养老保险，协助公司4位两不找人员补缴养老保险__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九是为保障公司因工作遭受事故伤害的职工获得医疗救治和经济补偿，我部门在理理顺了办理工伤及工伤评残的工作程序后共计为____同志办理了工伤保险及伤残等级认定;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十是共受理游客投诉____，解决____，另有____投诉由于涉及对方自身责任，目前尚在解决当中。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十二是按照集团公司《员工劳动保护与防护用品配置的暂行规定》，我部先核对了发放标准，进而组织采购、发放，共计发放棉工装____套;棉鞋___双;毛巾____条;香皂____块。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招聘主管年终总结报告四</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招聘主管年终总结报告五</w:t>
      </w:r>
    </w:p>
    <w:p>
      <w:pPr>
        <w:ind w:left="0" w:right="0" w:firstLine="560"/>
        <w:spacing w:before="450" w:after="450" w:line="312" w:lineRule="auto"/>
      </w:pPr>
      <w:r>
        <w:rPr>
          <w:rFonts w:ascii="宋体" w:hAnsi="宋体" w:eastAsia="宋体" w:cs="宋体"/>
          <w:color w:val="000"/>
          <w:sz w:val="28"/>
          <w:szCs w:val="28"/>
        </w:rPr>
        <w:t xml:space="preserve">时间飞逝，转眼间20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年的工作做一下计划如下：</w:t>
      </w:r>
    </w:p>
    <w:p>
      <w:pPr>
        <w:ind w:left="0" w:right="0" w:firstLine="560"/>
        <w:spacing w:before="450" w:after="450" w:line="312" w:lineRule="auto"/>
      </w:pPr>
      <w:r>
        <w:rPr>
          <w:rFonts w:ascii="宋体" w:hAnsi="宋体" w:eastAsia="宋体" w:cs="宋体"/>
          <w:color w:val="000"/>
          <w:sz w:val="28"/>
          <w:szCs w:val="28"/>
        </w:rPr>
        <w:t xml:space="preserve">20_年主要负责陶瓷事业部(开发技术员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2025-05-02T17:41:54+08:00</dcterms:created>
  <dcterms:modified xsi:type="dcterms:W3CDTF">2025-05-02T17:41:54+08:00</dcterms:modified>
</cp:coreProperties>
</file>

<file path=docProps/custom.xml><?xml version="1.0" encoding="utf-8"?>
<Properties xmlns="http://schemas.openxmlformats.org/officeDocument/2006/custom-properties" xmlns:vt="http://schemas.openxmlformats.org/officeDocument/2006/docPropsVTypes"/>
</file>