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最新纪律委员工作总结50字(10篇)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律委员工作总结50字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纪律委员工作总结50字六</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纪律委员工作总结50字八</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黑体" w:hAnsi="黑体" w:eastAsia="黑体" w:cs="黑体"/>
          <w:color w:val="000000"/>
          <w:sz w:val="36"/>
          <w:szCs w:val="36"/>
          <w:b w:val="1"/>
          <w:bCs w:val="1"/>
        </w:rPr>
        <w:t xml:space="preserve">纪律委员工作总结50字九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4"/>
          <w:szCs w:val="34"/>
          <w:b w:val="1"/>
          <w:bCs w:val="1"/>
        </w:rPr>
        <w:t xml:space="preserve">纪律委员工作总结50字篇十</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